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2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Приложение 1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(Организатор аукциона в электронной форме)</w:t>
      </w:r>
    </w:p>
    <w:p w:rsidR="00B838A2" w:rsidRPr="00B51244" w:rsidRDefault="00B838A2" w:rsidP="00B838A2">
      <w:pPr>
        <w:tabs>
          <w:tab w:val="left" w:leader="underscore" w:pos="9838"/>
        </w:tabs>
        <w:spacing w:after="0" w:line="230" w:lineRule="exact"/>
        <w:ind w:left="4962"/>
        <w:jc w:val="both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От _________________________________</w:t>
      </w:r>
    </w:p>
    <w:p w:rsidR="00B838A2" w:rsidRPr="00B51244" w:rsidRDefault="00B838A2" w:rsidP="00B838A2">
      <w:pPr>
        <w:pStyle w:val="60"/>
        <w:shd w:val="clear" w:color="auto" w:fill="auto"/>
        <w:spacing w:before="0" w:line="230" w:lineRule="exact"/>
        <w:ind w:left="5387" w:right="580"/>
        <w:jc w:val="left"/>
      </w:pPr>
      <w:r w:rsidRPr="00B51244">
        <w:t>(Ф.И.О. физического лица или Ф.И.О. генерального директора или представителя организации)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pStyle w:val="50"/>
        <w:shd w:val="clear" w:color="auto" w:fill="auto"/>
        <w:spacing w:after="257" w:line="260" w:lineRule="exact"/>
        <w:jc w:val="center"/>
      </w:pPr>
      <w:bookmarkStart w:id="0" w:name="bookmark34"/>
      <w:bookmarkStart w:id="1" w:name="_GoBack"/>
      <w:r w:rsidRPr="00B51244">
        <w:t>Запрос на осмотр Земельного участка</w:t>
      </w:r>
      <w:bookmarkEnd w:id="0"/>
    </w:p>
    <w:bookmarkEnd w:id="1"/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Прошу оформить документ для осмотра Земельного участка</w:t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Кадастровый номер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Местоположение (адрес)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tabs>
          <w:tab w:val="left" w:leader="underscore" w:pos="4220"/>
          <w:tab w:val="left" w:leader="underscore" w:pos="5242"/>
          <w:tab w:val="left" w:leader="underscore" w:pos="590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Дата аукциона в электронной форме «</w:t>
      </w:r>
      <w:r w:rsidRPr="00B51244">
        <w:rPr>
          <w:rFonts w:ascii="Times New Roman" w:hAnsi="Times New Roman" w:cs="Times New Roman"/>
          <w:sz w:val="26"/>
          <w:szCs w:val="26"/>
        </w:rPr>
        <w:tab/>
        <w:t>»</w:t>
      </w:r>
      <w:r w:rsidRPr="00B51244">
        <w:rPr>
          <w:rFonts w:ascii="Times New Roman" w:hAnsi="Times New Roman" w:cs="Times New Roman"/>
          <w:sz w:val="26"/>
          <w:szCs w:val="26"/>
        </w:rPr>
        <w:tab/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51244">
        <w:rPr>
          <w:rFonts w:ascii="Times New Roman" w:hAnsi="Times New Roman" w:cs="Times New Roman"/>
          <w:sz w:val="26"/>
          <w:szCs w:val="26"/>
        </w:rPr>
        <w:t>г.</w:t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№ аукциона в электронной форме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Уполномоченное лицо на осмотр</w:t>
      </w:r>
    </w:p>
    <w:p w:rsidR="00B838A2" w:rsidRPr="00B51244" w:rsidRDefault="00B838A2" w:rsidP="00B838A2">
      <w:pPr>
        <w:spacing w:after="313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Style w:val="22pt"/>
          <w:rFonts w:eastAsiaTheme="minorHAnsi"/>
          <w:sz w:val="26"/>
          <w:szCs w:val="26"/>
        </w:rPr>
        <w:t>ФИО.</w:t>
      </w:r>
    </w:p>
    <w:p w:rsidR="00B838A2" w:rsidRPr="00B51244" w:rsidRDefault="00B838A2" w:rsidP="00B838A2">
      <w:pPr>
        <w:tabs>
          <w:tab w:val="left" w:leader="underscore" w:pos="3559"/>
        </w:tabs>
        <w:spacing w:after="8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(</w:t>
      </w:r>
      <w:r w:rsidRPr="00B51244">
        <w:rPr>
          <w:rFonts w:ascii="Times New Roman" w:hAnsi="Times New Roman" w:cs="Times New Roman"/>
          <w:sz w:val="26"/>
          <w:szCs w:val="26"/>
          <w:lang w:val="en-US" w:bidi="en-US"/>
        </w:rPr>
        <w:t>E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51244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)</w:t>
      </w: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юридических лиц:</w:t>
      </w:r>
    </w:p>
    <w:p w:rsidR="00B838A2" w:rsidRPr="00B51244" w:rsidRDefault="00B838A2" w:rsidP="00B838A2">
      <w:pPr>
        <w:tabs>
          <w:tab w:val="left" w:pos="3559"/>
          <w:tab w:val="left" w:pos="5678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Руководитель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индивидуальных предпринимателей:</w:t>
      </w:r>
    </w:p>
    <w:p w:rsidR="00B838A2" w:rsidRPr="00B51244" w:rsidRDefault="00B838A2" w:rsidP="00B838A2">
      <w:pPr>
        <w:tabs>
          <w:tab w:val="left" w:pos="4903"/>
          <w:tab w:val="left" w:pos="7049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Pr="00B51244" w:rsidRDefault="00B838A2" w:rsidP="00B838A2">
      <w:pPr>
        <w:spacing w:after="523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838A2" w:rsidRPr="00B51244" w:rsidRDefault="00B838A2" w:rsidP="00B838A2">
      <w:pPr>
        <w:tabs>
          <w:tab w:val="left" w:pos="4903"/>
          <w:tab w:val="left" w:pos="7049"/>
        </w:tabs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физических лиц: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71" w:rsidRDefault="00D73E71"/>
    <w:sectPr w:rsidR="00D7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5F"/>
    <w:rsid w:val="00736F5F"/>
    <w:rsid w:val="00B838A2"/>
    <w:rsid w:val="00D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B838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B838A2"/>
    <w:pPr>
      <w:widowControl w:val="0"/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838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38A2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B838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B838A2"/>
    <w:pPr>
      <w:widowControl w:val="0"/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838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38A2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2</cp:revision>
  <dcterms:created xsi:type="dcterms:W3CDTF">2023-04-04T02:14:00Z</dcterms:created>
  <dcterms:modified xsi:type="dcterms:W3CDTF">2023-04-04T02:15:00Z</dcterms:modified>
</cp:coreProperties>
</file>