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CB5" w:rsidRPr="0078415D" w:rsidRDefault="0078415D" w:rsidP="0078415D">
      <w:pPr>
        <w:spacing w:after="0" w:line="240" w:lineRule="auto"/>
        <w:jc w:val="right"/>
        <w:rPr>
          <w:rFonts w:ascii="Times New Roman" w:hAnsi="Times New Roman" w:cs="Times New Roman"/>
          <w:sz w:val="26"/>
          <w:szCs w:val="26"/>
        </w:rPr>
      </w:pPr>
      <w:r w:rsidRPr="0078415D">
        <w:rPr>
          <w:rFonts w:ascii="Times New Roman" w:hAnsi="Times New Roman" w:cs="Times New Roman"/>
          <w:sz w:val="26"/>
          <w:szCs w:val="26"/>
        </w:rPr>
        <w:t>Утверждаю:</w:t>
      </w:r>
    </w:p>
    <w:p w:rsidR="0078415D" w:rsidRPr="0078415D" w:rsidRDefault="00F77ADF" w:rsidP="0078415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Глава района</w:t>
      </w:r>
    </w:p>
    <w:p w:rsidR="0078415D" w:rsidRPr="0078415D" w:rsidRDefault="0078415D" w:rsidP="0078415D">
      <w:pPr>
        <w:spacing w:after="0" w:line="240" w:lineRule="auto"/>
        <w:jc w:val="right"/>
        <w:rPr>
          <w:rFonts w:ascii="Times New Roman" w:hAnsi="Times New Roman" w:cs="Times New Roman"/>
          <w:sz w:val="26"/>
          <w:szCs w:val="26"/>
        </w:rPr>
      </w:pPr>
      <w:r w:rsidRPr="0078415D">
        <w:rPr>
          <w:rFonts w:ascii="Times New Roman" w:hAnsi="Times New Roman" w:cs="Times New Roman"/>
          <w:sz w:val="26"/>
          <w:szCs w:val="26"/>
        </w:rPr>
        <w:t>____________</w:t>
      </w:r>
      <w:r w:rsidR="00F77ADF">
        <w:rPr>
          <w:rFonts w:ascii="Times New Roman" w:hAnsi="Times New Roman" w:cs="Times New Roman"/>
          <w:sz w:val="26"/>
          <w:szCs w:val="26"/>
        </w:rPr>
        <w:t>Е.Э. Герман</w:t>
      </w:r>
    </w:p>
    <w:p w:rsidR="0078415D" w:rsidRPr="0078415D" w:rsidRDefault="00863CBF" w:rsidP="0078415D">
      <w:pPr>
        <w:spacing w:after="0" w:line="240" w:lineRule="auto"/>
        <w:jc w:val="right"/>
        <w:rPr>
          <w:rFonts w:ascii="Times New Roman" w:hAnsi="Times New Roman" w:cs="Times New Roman"/>
          <w:sz w:val="26"/>
          <w:szCs w:val="26"/>
        </w:rPr>
      </w:pPr>
      <w:r w:rsidRPr="00863CBF">
        <w:rPr>
          <w:rFonts w:ascii="Times New Roman" w:hAnsi="Times New Roman" w:cs="Times New Roman"/>
          <w:sz w:val="26"/>
          <w:szCs w:val="26"/>
        </w:rPr>
        <w:t xml:space="preserve"> </w:t>
      </w:r>
      <w:r w:rsidRPr="00294F95">
        <w:rPr>
          <w:rFonts w:ascii="Times New Roman" w:hAnsi="Times New Roman" w:cs="Times New Roman"/>
          <w:sz w:val="26"/>
          <w:szCs w:val="26"/>
        </w:rPr>
        <w:t xml:space="preserve"> </w:t>
      </w:r>
      <w:r w:rsidR="005B5DA0">
        <w:rPr>
          <w:rFonts w:ascii="Times New Roman" w:hAnsi="Times New Roman" w:cs="Times New Roman"/>
          <w:sz w:val="26"/>
          <w:szCs w:val="26"/>
        </w:rPr>
        <w:t>«____»________202</w:t>
      </w:r>
      <w:r w:rsidR="00F77ADF">
        <w:rPr>
          <w:rFonts w:ascii="Times New Roman" w:hAnsi="Times New Roman" w:cs="Times New Roman"/>
          <w:sz w:val="26"/>
          <w:szCs w:val="26"/>
        </w:rPr>
        <w:t>3</w:t>
      </w:r>
      <w:r w:rsidR="0078415D" w:rsidRPr="0078415D">
        <w:rPr>
          <w:rFonts w:ascii="Times New Roman" w:hAnsi="Times New Roman" w:cs="Times New Roman"/>
          <w:sz w:val="26"/>
          <w:szCs w:val="26"/>
        </w:rPr>
        <w:t>г.</w:t>
      </w:r>
    </w:p>
    <w:p w:rsidR="0078415D" w:rsidRDefault="0078415D" w:rsidP="0078415D">
      <w:pPr>
        <w:spacing w:after="0" w:line="240" w:lineRule="auto"/>
        <w:jc w:val="right"/>
        <w:rPr>
          <w:rFonts w:ascii="Times New Roman" w:hAnsi="Times New Roman" w:cs="Times New Roman"/>
          <w:sz w:val="26"/>
          <w:szCs w:val="26"/>
        </w:rPr>
      </w:pPr>
    </w:p>
    <w:p w:rsidR="0078415D" w:rsidRDefault="0078415D" w:rsidP="0078415D">
      <w:pPr>
        <w:spacing w:after="0" w:line="240" w:lineRule="auto"/>
        <w:jc w:val="right"/>
        <w:rPr>
          <w:rFonts w:ascii="Times New Roman" w:hAnsi="Times New Roman" w:cs="Times New Roman"/>
          <w:sz w:val="26"/>
          <w:szCs w:val="26"/>
        </w:rPr>
      </w:pPr>
    </w:p>
    <w:p w:rsidR="0078415D" w:rsidRDefault="0078415D" w:rsidP="0078415D">
      <w:pPr>
        <w:spacing w:after="0" w:line="240" w:lineRule="auto"/>
        <w:jc w:val="right"/>
        <w:rPr>
          <w:rFonts w:ascii="Times New Roman" w:hAnsi="Times New Roman" w:cs="Times New Roman"/>
          <w:sz w:val="26"/>
          <w:szCs w:val="26"/>
        </w:rPr>
      </w:pPr>
    </w:p>
    <w:p w:rsidR="0078415D" w:rsidRDefault="0078415D" w:rsidP="0078415D">
      <w:pPr>
        <w:spacing w:after="0" w:line="240" w:lineRule="auto"/>
        <w:jc w:val="right"/>
        <w:rPr>
          <w:rFonts w:ascii="Times New Roman" w:hAnsi="Times New Roman" w:cs="Times New Roman"/>
          <w:sz w:val="26"/>
          <w:szCs w:val="26"/>
        </w:rPr>
      </w:pPr>
    </w:p>
    <w:p w:rsidR="0078415D" w:rsidRPr="0078415D" w:rsidRDefault="0078415D" w:rsidP="0078415D">
      <w:pPr>
        <w:spacing w:after="0" w:line="240" w:lineRule="auto"/>
        <w:jc w:val="right"/>
        <w:rPr>
          <w:rFonts w:ascii="Times New Roman" w:hAnsi="Times New Roman" w:cs="Times New Roman"/>
          <w:sz w:val="26"/>
          <w:szCs w:val="26"/>
        </w:rPr>
      </w:pPr>
    </w:p>
    <w:p w:rsidR="0078415D" w:rsidRPr="0078415D" w:rsidRDefault="0078415D" w:rsidP="0078415D">
      <w:pPr>
        <w:pStyle w:val="30"/>
        <w:shd w:val="clear" w:color="auto" w:fill="auto"/>
        <w:spacing w:before="0" w:line="240" w:lineRule="auto"/>
      </w:pPr>
      <w:r w:rsidRPr="0078415D">
        <w:t>ИЗВЕЩЕНИЕ О ПРОВЕДЕНИИ АУКЦИОНА В ЭЛЕКТРОННОЙ ФОРМЕ</w:t>
      </w:r>
    </w:p>
    <w:p w:rsidR="0078415D" w:rsidRPr="0078415D" w:rsidRDefault="0078415D" w:rsidP="0078415D">
      <w:pPr>
        <w:spacing w:after="0" w:line="240" w:lineRule="auto"/>
        <w:jc w:val="center"/>
        <w:rPr>
          <w:rFonts w:ascii="Times New Roman" w:hAnsi="Times New Roman" w:cs="Times New Roman"/>
          <w:b/>
          <w:sz w:val="26"/>
          <w:szCs w:val="26"/>
        </w:rPr>
      </w:pPr>
      <w:r w:rsidRPr="0078415D">
        <w:rPr>
          <w:rStyle w:val="40"/>
          <w:rFonts w:eastAsiaTheme="minorHAnsi"/>
          <w:b/>
          <w:sz w:val="26"/>
          <w:szCs w:val="26"/>
        </w:rPr>
        <w:t>на право заключения договора аренды земельного участка, государственная собственность на который не разграничена.</w:t>
      </w:r>
    </w:p>
    <w:p w:rsidR="0078415D" w:rsidRP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4F58FB" w:rsidRDefault="0078415D" w:rsidP="0078415D">
      <w:pPr>
        <w:pStyle w:val="30"/>
        <w:shd w:val="clear" w:color="auto" w:fill="auto"/>
        <w:tabs>
          <w:tab w:val="left" w:pos="4202"/>
        </w:tabs>
        <w:spacing w:before="0" w:line="240" w:lineRule="auto"/>
        <w:jc w:val="left"/>
        <w:rPr>
          <w:color w:val="FF0000"/>
        </w:rPr>
      </w:pPr>
      <w:r w:rsidRPr="0078415D">
        <w:t>Дата начала приема заявок:</w:t>
      </w:r>
      <w:r w:rsidRPr="0078415D">
        <w:tab/>
      </w:r>
      <w:r w:rsidR="00C52886" w:rsidRPr="004F58FB">
        <w:rPr>
          <w:b w:val="0"/>
          <w:color w:val="FF0000"/>
        </w:rPr>
        <w:t>26.</w:t>
      </w:r>
      <w:r w:rsidR="00485BD2" w:rsidRPr="004F58FB">
        <w:rPr>
          <w:b w:val="0"/>
          <w:color w:val="FF0000"/>
        </w:rPr>
        <w:t>06.2023</w:t>
      </w:r>
    </w:p>
    <w:p w:rsidR="0078415D" w:rsidRPr="00B77188" w:rsidRDefault="0078415D" w:rsidP="0078415D">
      <w:pPr>
        <w:pStyle w:val="30"/>
        <w:shd w:val="clear" w:color="auto" w:fill="auto"/>
        <w:tabs>
          <w:tab w:val="left" w:pos="4202"/>
        </w:tabs>
        <w:spacing w:before="0" w:line="240" w:lineRule="auto"/>
        <w:jc w:val="both"/>
      </w:pPr>
      <w:r w:rsidRPr="00B77188">
        <w:t>Дата окончания приема заявок:</w:t>
      </w:r>
      <w:r w:rsidRPr="00B77188">
        <w:tab/>
      </w:r>
      <w:r w:rsidR="00485BD2" w:rsidRPr="004F58FB">
        <w:rPr>
          <w:b w:val="0"/>
          <w:color w:val="FF0000"/>
        </w:rPr>
        <w:t>25.07.2023</w:t>
      </w:r>
    </w:p>
    <w:p w:rsidR="0078415D" w:rsidRPr="004F58FB" w:rsidRDefault="0078415D" w:rsidP="0078415D">
      <w:pPr>
        <w:pStyle w:val="30"/>
        <w:shd w:val="clear" w:color="auto" w:fill="auto"/>
        <w:tabs>
          <w:tab w:val="left" w:pos="4202"/>
        </w:tabs>
        <w:spacing w:before="0" w:line="240" w:lineRule="auto"/>
        <w:jc w:val="both"/>
        <w:rPr>
          <w:color w:val="FF0000"/>
        </w:rPr>
      </w:pPr>
      <w:r w:rsidRPr="00B77188">
        <w:t>Дата аукциона:</w:t>
      </w:r>
      <w:r w:rsidRPr="00B77188">
        <w:tab/>
      </w:r>
      <w:r w:rsidR="0019326C">
        <w:rPr>
          <w:b w:val="0"/>
          <w:color w:val="FF0000"/>
        </w:rPr>
        <w:t>28</w:t>
      </w:r>
      <w:r w:rsidR="00BB77D1" w:rsidRPr="004F58FB">
        <w:rPr>
          <w:b w:val="0"/>
          <w:color w:val="FF0000"/>
        </w:rPr>
        <w:t>.</w:t>
      </w:r>
      <w:r w:rsidR="00B22465" w:rsidRPr="004F58FB">
        <w:rPr>
          <w:b w:val="0"/>
          <w:color w:val="FF0000"/>
        </w:rPr>
        <w:t>0</w:t>
      </w:r>
      <w:r w:rsidR="00485BD2" w:rsidRPr="004F58FB">
        <w:rPr>
          <w:b w:val="0"/>
          <w:color w:val="FF0000"/>
        </w:rPr>
        <w:t>7</w:t>
      </w:r>
      <w:r w:rsidR="00BB77D1" w:rsidRPr="004F58FB">
        <w:rPr>
          <w:b w:val="0"/>
          <w:color w:val="FF0000"/>
        </w:rPr>
        <w:t>.202</w:t>
      </w:r>
      <w:r w:rsidR="00B22465" w:rsidRPr="004F58FB">
        <w:rPr>
          <w:b w:val="0"/>
          <w:color w:val="FF0000"/>
        </w:rPr>
        <w:t>3</w:t>
      </w: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B22465" w:rsidRDefault="00B22465" w:rsidP="0078415D">
      <w:pPr>
        <w:spacing w:after="0" w:line="240" w:lineRule="auto"/>
        <w:jc w:val="center"/>
        <w:rPr>
          <w:rFonts w:ascii="Times New Roman" w:hAnsi="Times New Roman" w:cs="Times New Roman"/>
          <w:sz w:val="26"/>
          <w:szCs w:val="26"/>
        </w:rPr>
      </w:pPr>
    </w:p>
    <w:p w:rsidR="00B22465" w:rsidRPr="0078415D" w:rsidRDefault="00B22465" w:rsidP="0078415D">
      <w:pPr>
        <w:spacing w:after="0" w:line="240" w:lineRule="auto"/>
        <w:jc w:val="center"/>
        <w:rPr>
          <w:rFonts w:ascii="Times New Roman" w:hAnsi="Times New Roman" w:cs="Times New Roman"/>
          <w:sz w:val="26"/>
          <w:szCs w:val="26"/>
        </w:rPr>
      </w:pPr>
    </w:p>
    <w:p w:rsidR="0078415D" w:rsidRDefault="0050166E" w:rsidP="0078415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w:t>
      </w:r>
      <w:r w:rsidR="00B22465">
        <w:rPr>
          <w:rFonts w:ascii="Times New Roman" w:hAnsi="Times New Roman" w:cs="Times New Roman"/>
          <w:sz w:val="26"/>
          <w:szCs w:val="26"/>
        </w:rPr>
        <w:t>3</w:t>
      </w:r>
      <w:r w:rsidR="0078415D" w:rsidRPr="0078415D">
        <w:rPr>
          <w:rFonts w:ascii="Times New Roman" w:hAnsi="Times New Roman" w:cs="Times New Roman"/>
          <w:sz w:val="26"/>
          <w:szCs w:val="26"/>
        </w:rPr>
        <w:t xml:space="preserve"> год.</w:t>
      </w:r>
    </w:p>
    <w:p w:rsidR="00B22465" w:rsidRPr="0078415D" w:rsidRDefault="00B22465" w:rsidP="0078415D">
      <w:pPr>
        <w:spacing w:after="0" w:line="240" w:lineRule="auto"/>
        <w:jc w:val="center"/>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151"/>
        </w:tabs>
        <w:spacing w:after="0" w:line="240" w:lineRule="auto"/>
        <w:jc w:val="center"/>
      </w:pPr>
      <w:bookmarkStart w:id="0" w:name="bookmark0"/>
      <w:r w:rsidRPr="0078415D">
        <w:lastRenderedPageBreak/>
        <w:t>Правовое регулирование</w:t>
      </w:r>
      <w:bookmarkEnd w:id="0"/>
    </w:p>
    <w:p w:rsidR="0078415D" w:rsidRPr="0078415D" w:rsidRDefault="0078415D" w:rsidP="0078415D">
      <w:pPr>
        <w:spacing w:after="0" w:line="240" w:lineRule="auto"/>
        <w:ind w:firstLine="708"/>
        <w:jc w:val="both"/>
        <w:rPr>
          <w:rFonts w:ascii="Times New Roman" w:hAnsi="Times New Roman" w:cs="Times New Roman"/>
          <w:sz w:val="26"/>
          <w:szCs w:val="26"/>
        </w:rPr>
      </w:pPr>
      <w:r w:rsidRPr="0078415D">
        <w:rPr>
          <w:rFonts w:ascii="Times New Roman" w:hAnsi="Times New Roman" w:cs="Times New Roman"/>
          <w:sz w:val="26"/>
          <w:szCs w:val="26"/>
        </w:rPr>
        <w:t>Аукцион в электронной форме, открытый по составу участников и форме подачи предложений, проводится в соответствии с требованиями:</w:t>
      </w:r>
    </w:p>
    <w:p w:rsidR="0078415D" w:rsidRPr="0078415D" w:rsidRDefault="0078415D" w:rsidP="0078415D">
      <w:pPr>
        <w:widowControl w:val="0"/>
        <w:numPr>
          <w:ilvl w:val="0"/>
          <w:numId w:val="2"/>
        </w:numPr>
        <w:tabs>
          <w:tab w:val="left" w:pos="205"/>
        </w:tabs>
        <w:spacing w:after="0" w:line="240" w:lineRule="auto"/>
        <w:jc w:val="both"/>
        <w:rPr>
          <w:rFonts w:ascii="Times New Roman" w:hAnsi="Times New Roman" w:cs="Times New Roman"/>
          <w:sz w:val="26"/>
          <w:szCs w:val="26"/>
        </w:rPr>
      </w:pPr>
      <w:r w:rsidRPr="0078415D">
        <w:rPr>
          <w:rFonts w:ascii="Times New Roman" w:hAnsi="Times New Roman" w:cs="Times New Roman"/>
          <w:sz w:val="26"/>
          <w:szCs w:val="26"/>
        </w:rPr>
        <w:t>Гражданского кодекса Российской Федерации;</w:t>
      </w:r>
    </w:p>
    <w:p w:rsidR="0078415D" w:rsidRPr="0078415D" w:rsidRDefault="0078415D" w:rsidP="0078415D">
      <w:pPr>
        <w:widowControl w:val="0"/>
        <w:numPr>
          <w:ilvl w:val="0"/>
          <w:numId w:val="2"/>
        </w:numPr>
        <w:tabs>
          <w:tab w:val="left" w:pos="205"/>
        </w:tabs>
        <w:spacing w:after="0" w:line="240" w:lineRule="auto"/>
        <w:jc w:val="both"/>
        <w:rPr>
          <w:rFonts w:ascii="Times New Roman" w:hAnsi="Times New Roman" w:cs="Times New Roman"/>
          <w:sz w:val="26"/>
          <w:szCs w:val="26"/>
        </w:rPr>
      </w:pPr>
      <w:r w:rsidRPr="0078415D">
        <w:rPr>
          <w:rFonts w:ascii="Times New Roman" w:hAnsi="Times New Roman" w:cs="Times New Roman"/>
          <w:sz w:val="26"/>
          <w:szCs w:val="26"/>
        </w:rPr>
        <w:t>Земельного кодекса Российской Федерации;</w:t>
      </w:r>
    </w:p>
    <w:p w:rsidR="0078415D" w:rsidRPr="0078415D" w:rsidRDefault="0078415D" w:rsidP="0078415D">
      <w:pPr>
        <w:widowControl w:val="0"/>
        <w:numPr>
          <w:ilvl w:val="0"/>
          <w:numId w:val="2"/>
        </w:numPr>
        <w:tabs>
          <w:tab w:val="left" w:pos="215"/>
        </w:tabs>
        <w:spacing w:after="0" w:line="240" w:lineRule="auto"/>
        <w:jc w:val="both"/>
        <w:rPr>
          <w:rStyle w:val="20"/>
          <w:rFonts w:eastAsiaTheme="minorHAnsi"/>
          <w:color w:val="auto"/>
          <w:sz w:val="26"/>
          <w:szCs w:val="26"/>
          <w:lang w:eastAsia="en-US" w:bidi="ar-SA"/>
        </w:rPr>
      </w:pPr>
      <w:r w:rsidRPr="0078415D">
        <w:rPr>
          <w:rStyle w:val="20"/>
          <w:rFonts w:eastAsiaTheme="minorHAnsi"/>
          <w:sz w:val="26"/>
          <w:szCs w:val="26"/>
        </w:rPr>
        <w:t xml:space="preserve">постановления Администрации Третьяковского района Алтайского края от </w:t>
      </w:r>
      <w:r w:rsidR="004F58FB" w:rsidRPr="004F58FB">
        <w:rPr>
          <w:rStyle w:val="20"/>
          <w:rFonts w:eastAsiaTheme="minorHAnsi"/>
          <w:color w:val="FF0000"/>
          <w:sz w:val="26"/>
          <w:szCs w:val="26"/>
        </w:rPr>
        <w:t>19.06.2023</w:t>
      </w:r>
      <w:r w:rsidRPr="004F58FB">
        <w:rPr>
          <w:rStyle w:val="20"/>
          <w:rFonts w:eastAsiaTheme="minorHAnsi"/>
          <w:color w:val="FF0000"/>
          <w:sz w:val="26"/>
          <w:szCs w:val="26"/>
        </w:rPr>
        <w:t xml:space="preserve"> № </w:t>
      </w:r>
      <w:r w:rsidR="004F58FB" w:rsidRPr="004F58FB">
        <w:rPr>
          <w:rStyle w:val="20"/>
          <w:rFonts w:eastAsiaTheme="minorHAnsi"/>
          <w:color w:val="FF0000"/>
          <w:sz w:val="26"/>
          <w:szCs w:val="26"/>
        </w:rPr>
        <w:t>226</w:t>
      </w:r>
      <w:r w:rsidRPr="004F58FB">
        <w:rPr>
          <w:rStyle w:val="20"/>
          <w:rFonts w:eastAsiaTheme="minorHAnsi"/>
          <w:color w:val="FF0000"/>
          <w:sz w:val="26"/>
          <w:szCs w:val="26"/>
        </w:rPr>
        <w:t xml:space="preserve"> </w:t>
      </w:r>
      <w:r w:rsidRPr="0078415D">
        <w:rPr>
          <w:rStyle w:val="20"/>
          <w:rFonts w:eastAsiaTheme="minorHAnsi"/>
          <w:sz w:val="26"/>
          <w:szCs w:val="26"/>
        </w:rPr>
        <w:t xml:space="preserve">«О </w:t>
      </w:r>
      <w:r w:rsidR="005809CF">
        <w:rPr>
          <w:rStyle w:val="20"/>
          <w:rFonts w:eastAsiaTheme="minorHAnsi"/>
          <w:sz w:val="26"/>
          <w:szCs w:val="26"/>
        </w:rPr>
        <w:t>проведении торгов в форме аукциона на право заключения договора аренды земельного участка государственная собственность на который не разграничена</w:t>
      </w:r>
      <w:r>
        <w:rPr>
          <w:rStyle w:val="20"/>
          <w:rFonts w:eastAsiaTheme="minorHAnsi"/>
          <w:sz w:val="26"/>
          <w:szCs w:val="26"/>
        </w:rPr>
        <w:t>»</w:t>
      </w:r>
      <w:r w:rsidRPr="0078415D">
        <w:rPr>
          <w:rStyle w:val="20"/>
          <w:rFonts w:eastAsiaTheme="minorHAnsi"/>
          <w:sz w:val="26"/>
          <w:szCs w:val="26"/>
        </w:rPr>
        <w:t>;</w:t>
      </w:r>
    </w:p>
    <w:p w:rsidR="0078415D" w:rsidRPr="0078415D" w:rsidRDefault="0078415D" w:rsidP="0078415D">
      <w:pPr>
        <w:widowControl w:val="0"/>
        <w:tabs>
          <w:tab w:val="left" w:pos="215"/>
        </w:tabs>
        <w:spacing w:after="0" w:line="240" w:lineRule="auto"/>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165"/>
        </w:tabs>
        <w:spacing w:after="0" w:line="240" w:lineRule="auto"/>
        <w:jc w:val="center"/>
      </w:pPr>
      <w:bookmarkStart w:id="1" w:name="bookmark1"/>
      <w:r w:rsidRPr="0078415D">
        <w:t>Сведения об аукционе в электронной форме</w:t>
      </w:r>
      <w:bookmarkEnd w:id="1"/>
    </w:p>
    <w:p w:rsidR="0078415D" w:rsidRPr="0078415D" w:rsidRDefault="0078415D" w:rsidP="0078415D">
      <w:pPr>
        <w:widowControl w:val="0"/>
        <w:numPr>
          <w:ilvl w:val="1"/>
          <w:numId w:val="1"/>
        </w:numPr>
        <w:tabs>
          <w:tab w:val="left" w:pos="464"/>
        </w:tabs>
        <w:spacing w:after="0" w:line="240" w:lineRule="auto"/>
        <w:jc w:val="both"/>
        <w:rPr>
          <w:rFonts w:ascii="Times New Roman" w:hAnsi="Times New Roman" w:cs="Times New Roman"/>
          <w:sz w:val="26"/>
          <w:szCs w:val="26"/>
        </w:rPr>
      </w:pPr>
      <w:r w:rsidRPr="0078415D">
        <w:rPr>
          <w:rFonts w:ascii="Times New Roman" w:hAnsi="Times New Roman" w:cs="Times New Roman"/>
          <w:sz w:val="26"/>
          <w:szCs w:val="26"/>
        </w:rPr>
        <w:t xml:space="preserve">Арендодатель – муниципальное образование Администрация Третьяковского района Алтайского края, принимающий решение о проведении аукциона в электронной форме, об отказе от проведения аукциона в электронной форме, об условиях аукциона в электронной форме (в том числе о начальной цене предмета аукциона в электронной форме, условиях и сроках договора аренды), отвечающий за соответствие земельного участка сведениям, указанным в Извещении о проведении аукциона в электронной форме, за своевременное опубликование (обнародование) указанного </w:t>
      </w:r>
      <w:r w:rsidRPr="004F58FB">
        <w:rPr>
          <w:rFonts w:ascii="Times New Roman" w:hAnsi="Times New Roman" w:cs="Times New Roman"/>
          <w:b/>
          <w:sz w:val="26"/>
          <w:szCs w:val="26"/>
        </w:rPr>
        <w:t>Извещения</w:t>
      </w:r>
      <w:r w:rsidR="002776B5" w:rsidRPr="004F58FB">
        <w:rPr>
          <w:rFonts w:ascii="Times New Roman" w:hAnsi="Times New Roman" w:cs="Times New Roman"/>
          <w:b/>
          <w:sz w:val="26"/>
          <w:szCs w:val="26"/>
        </w:rPr>
        <w:t xml:space="preserve"> на официальном сайте РФ</w:t>
      </w:r>
      <w:r w:rsidR="002776B5">
        <w:rPr>
          <w:rFonts w:ascii="Times New Roman" w:hAnsi="Times New Roman" w:cs="Times New Roman"/>
          <w:sz w:val="26"/>
          <w:szCs w:val="26"/>
        </w:rPr>
        <w:t xml:space="preserve"> в </w:t>
      </w:r>
      <w:r w:rsidR="002776B5" w:rsidRPr="004F58FB">
        <w:rPr>
          <w:rFonts w:ascii="Times New Roman" w:hAnsi="Times New Roman" w:cs="Times New Roman"/>
          <w:b/>
          <w:sz w:val="26"/>
          <w:szCs w:val="26"/>
        </w:rPr>
        <w:t>информационно-телекоммуникационной сети «интернет»</w:t>
      </w:r>
      <w:r w:rsidRPr="0078415D">
        <w:rPr>
          <w:rFonts w:ascii="Times New Roman" w:hAnsi="Times New Roman" w:cs="Times New Roman"/>
          <w:sz w:val="26"/>
          <w:szCs w:val="26"/>
        </w:rPr>
        <w:t>, за соблюдение сроков заключения договора аренды земельного участка и осуществляющий его заключение.</w:t>
      </w:r>
    </w:p>
    <w:p w:rsidR="0078415D" w:rsidRPr="0078415D" w:rsidRDefault="0078415D" w:rsidP="0078415D">
      <w:pPr>
        <w:spacing w:after="0" w:line="240" w:lineRule="auto"/>
        <w:jc w:val="both"/>
        <w:rPr>
          <w:rFonts w:ascii="Times New Roman" w:hAnsi="Times New Roman" w:cs="Times New Roman"/>
          <w:sz w:val="26"/>
          <w:szCs w:val="26"/>
        </w:rPr>
      </w:pPr>
      <w:r w:rsidRPr="0078415D">
        <w:rPr>
          <w:rFonts w:ascii="Times New Roman" w:hAnsi="Times New Roman" w:cs="Times New Roman"/>
          <w:sz w:val="26"/>
          <w:szCs w:val="26"/>
        </w:rPr>
        <w:t xml:space="preserve">Наименование: </w:t>
      </w:r>
      <w:r w:rsidRPr="0078415D">
        <w:rPr>
          <w:rStyle w:val="20"/>
          <w:rFonts w:eastAsiaTheme="minorHAnsi"/>
          <w:sz w:val="26"/>
          <w:szCs w:val="26"/>
        </w:rPr>
        <w:t>Администрация Третьяковского района Алтайского края</w:t>
      </w:r>
    </w:p>
    <w:p w:rsidR="0078415D" w:rsidRPr="0078415D" w:rsidRDefault="0078415D" w:rsidP="0078415D">
      <w:pPr>
        <w:spacing w:after="0" w:line="240" w:lineRule="auto"/>
        <w:jc w:val="both"/>
        <w:rPr>
          <w:rFonts w:ascii="Times New Roman" w:hAnsi="Times New Roman" w:cs="Times New Roman"/>
          <w:sz w:val="26"/>
          <w:szCs w:val="26"/>
        </w:rPr>
      </w:pPr>
      <w:r w:rsidRPr="0078415D">
        <w:rPr>
          <w:rStyle w:val="20"/>
          <w:rFonts w:eastAsiaTheme="minorHAnsi"/>
          <w:sz w:val="26"/>
          <w:szCs w:val="26"/>
        </w:rPr>
        <w:t>Адрес: 658450 Алтайский край Третьяковский район, с. Староалейское ул. Кирова 59.</w:t>
      </w:r>
    </w:p>
    <w:p w:rsidR="0078415D" w:rsidRPr="0078415D" w:rsidRDefault="0078415D" w:rsidP="0078415D">
      <w:pPr>
        <w:spacing w:after="0" w:line="240" w:lineRule="auto"/>
        <w:jc w:val="both"/>
        <w:rPr>
          <w:rFonts w:ascii="Times New Roman" w:hAnsi="Times New Roman" w:cs="Times New Roman"/>
          <w:sz w:val="26"/>
          <w:szCs w:val="26"/>
        </w:rPr>
      </w:pPr>
      <w:r w:rsidRPr="0078415D">
        <w:rPr>
          <w:rStyle w:val="20"/>
          <w:rFonts w:eastAsiaTheme="minorHAnsi"/>
          <w:sz w:val="26"/>
          <w:szCs w:val="26"/>
        </w:rPr>
        <w:t xml:space="preserve">Сайт: </w:t>
      </w:r>
      <w:hyperlink r:id="rId6" w:history="1">
        <w:r w:rsidRPr="0078415D">
          <w:rPr>
            <w:rStyle w:val="a5"/>
            <w:rFonts w:ascii="Times New Roman" w:hAnsi="Times New Roman" w:cs="Times New Roman"/>
            <w:sz w:val="26"/>
            <w:szCs w:val="26"/>
            <w:lang w:val="en-US"/>
          </w:rPr>
          <w:t>www</w:t>
        </w:r>
        <w:r w:rsidRPr="0078415D">
          <w:rPr>
            <w:rStyle w:val="a5"/>
            <w:rFonts w:ascii="Times New Roman" w:hAnsi="Times New Roman" w:cs="Times New Roman"/>
            <w:sz w:val="26"/>
            <w:szCs w:val="26"/>
          </w:rPr>
          <w:t>.</w:t>
        </w:r>
        <w:proofErr w:type="spellStart"/>
        <w:r w:rsidRPr="0078415D">
          <w:rPr>
            <w:rStyle w:val="a5"/>
            <w:rFonts w:ascii="Times New Roman" w:hAnsi="Times New Roman" w:cs="Times New Roman"/>
            <w:sz w:val="26"/>
            <w:szCs w:val="26"/>
          </w:rPr>
          <w:t>третьяковский</w:t>
        </w:r>
        <w:proofErr w:type="spellEnd"/>
        <w:r w:rsidRPr="0078415D">
          <w:rPr>
            <w:rStyle w:val="a5"/>
            <w:rFonts w:ascii="Times New Roman" w:hAnsi="Times New Roman" w:cs="Times New Roman"/>
            <w:sz w:val="26"/>
            <w:szCs w:val="26"/>
          </w:rPr>
          <w:t>-</w:t>
        </w:r>
      </w:hyperlink>
      <w:r w:rsidRPr="0078415D">
        <w:rPr>
          <w:rFonts w:ascii="Times New Roman" w:hAnsi="Times New Roman" w:cs="Times New Roman"/>
          <w:color w:val="0000FF"/>
          <w:sz w:val="26"/>
          <w:szCs w:val="26"/>
          <w:u w:val="single"/>
        </w:rPr>
        <w:t xml:space="preserve"> </w:t>
      </w:r>
      <w:proofErr w:type="spellStart"/>
      <w:r w:rsidRPr="0078415D">
        <w:rPr>
          <w:rFonts w:ascii="Times New Roman" w:hAnsi="Times New Roman" w:cs="Times New Roman"/>
          <w:color w:val="0000FF"/>
          <w:sz w:val="26"/>
          <w:szCs w:val="26"/>
          <w:u w:val="single"/>
        </w:rPr>
        <w:t>район.рф</w:t>
      </w:r>
      <w:proofErr w:type="spellEnd"/>
      <w:r w:rsidRPr="0078415D">
        <w:rPr>
          <w:rFonts w:ascii="Times New Roman" w:hAnsi="Times New Roman" w:cs="Times New Roman"/>
          <w:color w:val="0000FF"/>
          <w:sz w:val="26"/>
          <w:szCs w:val="26"/>
          <w:u w:val="single"/>
        </w:rPr>
        <w:t>.,</w:t>
      </w:r>
    </w:p>
    <w:p w:rsidR="0078415D" w:rsidRPr="0078415D" w:rsidRDefault="0078415D" w:rsidP="0078415D">
      <w:pPr>
        <w:spacing w:after="0" w:line="240" w:lineRule="auto"/>
        <w:jc w:val="both"/>
        <w:rPr>
          <w:rFonts w:ascii="Times New Roman" w:hAnsi="Times New Roman" w:cs="Times New Roman"/>
          <w:sz w:val="26"/>
          <w:szCs w:val="26"/>
        </w:rPr>
      </w:pPr>
      <w:r w:rsidRPr="0078415D">
        <w:rPr>
          <w:rStyle w:val="20"/>
          <w:rFonts w:eastAsiaTheme="minorHAnsi"/>
          <w:sz w:val="26"/>
          <w:szCs w:val="26"/>
        </w:rPr>
        <w:t xml:space="preserve">Адрес электронной почты: </w:t>
      </w:r>
      <w:proofErr w:type="spellStart"/>
      <w:r w:rsidRPr="0078415D">
        <w:rPr>
          <w:rFonts w:ascii="Times New Roman" w:hAnsi="Times New Roman" w:cs="Times New Roman"/>
          <w:sz w:val="26"/>
          <w:szCs w:val="26"/>
          <w:lang w:val="en-US"/>
        </w:rPr>
        <w:t>vladimir</w:t>
      </w:r>
      <w:proofErr w:type="spellEnd"/>
      <w:r w:rsidRPr="0078415D">
        <w:rPr>
          <w:rFonts w:ascii="Times New Roman" w:hAnsi="Times New Roman" w:cs="Times New Roman"/>
          <w:sz w:val="26"/>
          <w:szCs w:val="26"/>
        </w:rPr>
        <w:fldChar w:fldCharType="begin"/>
      </w:r>
      <w:r w:rsidRPr="0078415D">
        <w:rPr>
          <w:rFonts w:ascii="Times New Roman" w:hAnsi="Times New Roman" w:cs="Times New Roman"/>
          <w:sz w:val="26"/>
          <w:szCs w:val="26"/>
        </w:rPr>
        <w:instrText xml:space="preserve"> HYPERLINK "mailto:55-55@</w:instrText>
      </w:r>
      <w:r w:rsidRPr="0078415D">
        <w:rPr>
          <w:rFonts w:ascii="Times New Roman" w:hAnsi="Times New Roman" w:cs="Times New Roman"/>
          <w:sz w:val="26"/>
          <w:szCs w:val="26"/>
          <w:lang w:val="en-US"/>
        </w:rPr>
        <w:instrText>mail</w:instrText>
      </w:r>
      <w:r w:rsidRPr="0078415D">
        <w:rPr>
          <w:rFonts w:ascii="Times New Roman" w:hAnsi="Times New Roman" w:cs="Times New Roman"/>
          <w:sz w:val="26"/>
          <w:szCs w:val="26"/>
        </w:rPr>
        <w:instrText>.</w:instrText>
      </w:r>
      <w:r w:rsidRPr="0078415D">
        <w:rPr>
          <w:rFonts w:ascii="Times New Roman" w:hAnsi="Times New Roman" w:cs="Times New Roman"/>
          <w:sz w:val="26"/>
          <w:szCs w:val="26"/>
          <w:lang w:val="en-US"/>
        </w:rPr>
        <w:instrText>ru</w:instrText>
      </w:r>
      <w:r w:rsidRPr="0078415D">
        <w:rPr>
          <w:rFonts w:ascii="Times New Roman" w:hAnsi="Times New Roman" w:cs="Times New Roman"/>
          <w:sz w:val="26"/>
          <w:szCs w:val="26"/>
        </w:rPr>
        <w:instrText xml:space="preserve">" </w:instrText>
      </w:r>
      <w:r w:rsidRPr="0078415D">
        <w:rPr>
          <w:rFonts w:ascii="Times New Roman" w:hAnsi="Times New Roman" w:cs="Times New Roman"/>
          <w:sz w:val="26"/>
          <w:szCs w:val="26"/>
        </w:rPr>
        <w:fldChar w:fldCharType="separate"/>
      </w:r>
      <w:r w:rsidRPr="0078415D">
        <w:rPr>
          <w:rStyle w:val="a5"/>
          <w:rFonts w:ascii="Times New Roman" w:hAnsi="Times New Roman" w:cs="Times New Roman"/>
          <w:sz w:val="26"/>
          <w:szCs w:val="26"/>
        </w:rPr>
        <w:t>55-55@</w:t>
      </w:r>
      <w:r w:rsidRPr="0078415D">
        <w:rPr>
          <w:rStyle w:val="a5"/>
          <w:rFonts w:ascii="Times New Roman" w:hAnsi="Times New Roman" w:cs="Times New Roman"/>
          <w:sz w:val="26"/>
          <w:szCs w:val="26"/>
          <w:lang w:val="en-US"/>
        </w:rPr>
        <w:t>mail</w:t>
      </w:r>
      <w:r w:rsidRPr="0078415D">
        <w:rPr>
          <w:rStyle w:val="a5"/>
          <w:rFonts w:ascii="Times New Roman" w:hAnsi="Times New Roman" w:cs="Times New Roman"/>
          <w:sz w:val="26"/>
          <w:szCs w:val="26"/>
        </w:rPr>
        <w:t>.</w:t>
      </w:r>
      <w:proofErr w:type="spellStart"/>
      <w:r w:rsidRPr="0078415D">
        <w:rPr>
          <w:rStyle w:val="a5"/>
          <w:rFonts w:ascii="Times New Roman" w:hAnsi="Times New Roman" w:cs="Times New Roman"/>
          <w:sz w:val="26"/>
          <w:szCs w:val="26"/>
          <w:lang w:val="en-US"/>
        </w:rPr>
        <w:t>ru</w:t>
      </w:r>
      <w:proofErr w:type="spellEnd"/>
      <w:r w:rsidRPr="0078415D">
        <w:rPr>
          <w:rFonts w:ascii="Times New Roman" w:hAnsi="Times New Roman" w:cs="Times New Roman"/>
          <w:sz w:val="26"/>
          <w:szCs w:val="26"/>
        </w:rPr>
        <w:fldChar w:fldCharType="end"/>
      </w:r>
    </w:p>
    <w:p w:rsidR="0078415D" w:rsidRPr="0078415D" w:rsidRDefault="0078415D" w:rsidP="0078415D">
      <w:pPr>
        <w:spacing w:after="0" w:line="240" w:lineRule="auto"/>
        <w:rPr>
          <w:rStyle w:val="20"/>
          <w:rFonts w:eastAsiaTheme="minorHAnsi"/>
          <w:sz w:val="26"/>
          <w:szCs w:val="26"/>
        </w:rPr>
      </w:pPr>
      <w:r w:rsidRPr="0078415D">
        <w:rPr>
          <w:rStyle w:val="20"/>
          <w:rFonts w:eastAsiaTheme="minorHAnsi"/>
          <w:sz w:val="26"/>
          <w:szCs w:val="26"/>
        </w:rPr>
        <w:t>Тел./факс +73855921002</w:t>
      </w:r>
    </w:p>
    <w:p w:rsidR="0078415D" w:rsidRPr="0078415D" w:rsidRDefault="0078415D" w:rsidP="0078415D">
      <w:pPr>
        <w:spacing w:after="0" w:line="240" w:lineRule="auto"/>
        <w:rPr>
          <w:rFonts w:ascii="Times New Roman" w:hAnsi="Times New Roman" w:cs="Times New Roman"/>
          <w:sz w:val="26"/>
          <w:szCs w:val="26"/>
        </w:rPr>
      </w:pPr>
      <w:r w:rsidRPr="0078415D">
        <w:rPr>
          <w:rStyle w:val="20"/>
          <w:rFonts w:eastAsiaTheme="minorHAnsi"/>
          <w:sz w:val="26"/>
          <w:szCs w:val="26"/>
        </w:rPr>
        <w:t>факс +755921401.</w:t>
      </w:r>
    </w:p>
    <w:p w:rsidR="0078415D" w:rsidRPr="0078415D" w:rsidRDefault="0078415D" w:rsidP="005809CF">
      <w:pPr>
        <w:spacing w:after="0" w:line="240" w:lineRule="auto"/>
        <w:ind w:firstLine="708"/>
        <w:jc w:val="both"/>
        <w:rPr>
          <w:rFonts w:ascii="Times New Roman" w:hAnsi="Times New Roman" w:cs="Times New Roman"/>
          <w:sz w:val="26"/>
          <w:szCs w:val="26"/>
        </w:rPr>
      </w:pPr>
      <w:r w:rsidRPr="0078415D">
        <w:rPr>
          <w:rFonts w:ascii="Times New Roman" w:hAnsi="Times New Roman" w:cs="Times New Roman"/>
          <w:sz w:val="26"/>
          <w:szCs w:val="26"/>
        </w:rPr>
        <w:t>Организатор аукциона в электронной форме (далее - Организатор аукциона) - юридическое лицо, отвечающее за соответствие организации и проведение аукциона в электронной форме требованиям действующего законодательства, утверждающее Извещение о проведении аукциона в электронной форме и состав Аукционной комиссии, обеспечивающее размещение Извещения о проведении аукциона в электронной форме и документов, составляемых в ходе проведения аукциона в электронной форме на официальном сайте Российской Федерации в информационно-телекоммуникационной сети «Интернет» для размещения информации о проведении торгов по адресу</w:t>
      </w:r>
      <w:hyperlink r:id="rId7" w:history="1">
        <w:r w:rsidRPr="0078415D">
          <w:rPr>
            <w:rStyle w:val="a5"/>
            <w:rFonts w:ascii="Times New Roman" w:hAnsi="Times New Roman" w:cs="Times New Roman"/>
            <w:sz w:val="26"/>
            <w:szCs w:val="26"/>
          </w:rPr>
          <w:t xml:space="preserve"> </w:t>
        </w:r>
        <w:r w:rsidRPr="0078415D">
          <w:rPr>
            <w:rStyle w:val="a5"/>
            <w:rFonts w:ascii="Times New Roman" w:hAnsi="Times New Roman" w:cs="Times New Roman"/>
            <w:sz w:val="26"/>
            <w:szCs w:val="26"/>
            <w:lang w:val="en-US" w:bidi="en-US"/>
          </w:rPr>
          <w:t>www</w:t>
        </w:r>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torgi</w:t>
        </w:r>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gov</w:t>
        </w:r>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ru</w:t>
        </w:r>
        <w:r w:rsidRPr="0078415D">
          <w:rPr>
            <w:rStyle w:val="a5"/>
            <w:rFonts w:ascii="Times New Roman" w:hAnsi="Times New Roman" w:cs="Times New Roman"/>
            <w:sz w:val="26"/>
            <w:szCs w:val="26"/>
            <w:lang w:bidi="en-US"/>
          </w:rPr>
          <w:t xml:space="preserve"> </w:t>
        </w:r>
      </w:hyperlink>
      <w:r w:rsidRPr="0078415D">
        <w:rPr>
          <w:rFonts w:ascii="Times New Roman" w:hAnsi="Times New Roman" w:cs="Times New Roman"/>
          <w:sz w:val="26"/>
          <w:szCs w:val="26"/>
        </w:rPr>
        <w:t xml:space="preserve">(далее - Официальный сайт торгов), на сайте администрации Третьяковского района, </w:t>
      </w:r>
      <w:hyperlink r:id="rId8" w:history="1">
        <w:r w:rsidRPr="0078415D">
          <w:rPr>
            <w:rStyle w:val="a5"/>
            <w:rFonts w:ascii="Times New Roman" w:hAnsi="Times New Roman" w:cs="Times New Roman"/>
            <w:sz w:val="26"/>
            <w:szCs w:val="26"/>
            <w:lang w:val="en-US"/>
          </w:rPr>
          <w:t>www</w:t>
        </w:r>
        <w:r w:rsidRPr="0078415D">
          <w:rPr>
            <w:rStyle w:val="a5"/>
            <w:rFonts w:ascii="Times New Roman" w:hAnsi="Times New Roman" w:cs="Times New Roman"/>
            <w:sz w:val="26"/>
            <w:szCs w:val="26"/>
          </w:rPr>
          <w:t>.третьяковский-</w:t>
        </w:r>
      </w:hyperlink>
      <w:r w:rsidRPr="0078415D">
        <w:rPr>
          <w:rFonts w:ascii="Times New Roman" w:hAnsi="Times New Roman" w:cs="Times New Roman"/>
          <w:color w:val="0000FF"/>
          <w:sz w:val="26"/>
          <w:szCs w:val="26"/>
          <w:u w:val="single"/>
        </w:rPr>
        <w:t xml:space="preserve"> </w:t>
      </w:r>
      <w:proofErr w:type="spellStart"/>
      <w:r w:rsidRPr="0078415D">
        <w:rPr>
          <w:rFonts w:ascii="Times New Roman" w:hAnsi="Times New Roman" w:cs="Times New Roman"/>
          <w:color w:val="0000FF"/>
          <w:sz w:val="26"/>
          <w:szCs w:val="26"/>
          <w:u w:val="single"/>
        </w:rPr>
        <w:t>район.рф</w:t>
      </w:r>
      <w:proofErr w:type="spellEnd"/>
      <w:r w:rsidRPr="0078415D">
        <w:rPr>
          <w:rFonts w:ascii="Times New Roman" w:hAnsi="Times New Roman" w:cs="Times New Roman"/>
          <w:color w:val="0000FF"/>
          <w:sz w:val="26"/>
          <w:szCs w:val="26"/>
          <w:u w:val="single"/>
        </w:rPr>
        <w:t>.,</w:t>
      </w:r>
      <w:r w:rsidRPr="0078415D">
        <w:rPr>
          <w:rFonts w:ascii="Times New Roman" w:hAnsi="Times New Roman" w:cs="Times New Roman"/>
          <w:sz w:val="26"/>
          <w:szCs w:val="26"/>
        </w:rPr>
        <w:t xml:space="preserve"> на электронной площадке </w:t>
      </w:r>
      <w:hyperlink r:id="rId9" w:history="1">
        <w:r w:rsidRPr="0078415D">
          <w:rPr>
            <w:rStyle w:val="a5"/>
            <w:rFonts w:ascii="Times New Roman" w:hAnsi="Times New Roman" w:cs="Times New Roman"/>
            <w:sz w:val="26"/>
            <w:szCs w:val="26"/>
            <w:lang w:val="en-US" w:bidi="en-US"/>
          </w:rPr>
          <w:t>www</w:t>
        </w:r>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rts</w:t>
        </w:r>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tender</w:t>
        </w:r>
        <w:r w:rsidRPr="0078415D">
          <w:rPr>
            <w:rStyle w:val="a5"/>
            <w:rFonts w:ascii="Times New Roman" w:hAnsi="Times New Roman" w:cs="Times New Roman"/>
            <w:sz w:val="26"/>
            <w:szCs w:val="26"/>
            <w:lang w:bidi="en-US"/>
          </w:rPr>
          <w:t>.</w:t>
        </w:r>
        <w:proofErr w:type="spellStart"/>
        <w:r w:rsidRPr="0078415D">
          <w:rPr>
            <w:rStyle w:val="a5"/>
            <w:rFonts w:ascii="Times New Roman" w:hAnsi="Times New Roman" w:cs="Times New Roman"/>
            <w:sz w:val="26"/>
            <w:szCs w:val="26"/>
            <w:lang w:val="en-US" w:bidi="en-US"/>
          </w:rPr>
          <w:t>ru</w:t>
        </w:r>
        <w:proofErr w:type="spellEnd"/>
      </w:hyperlink>
      <w:r w:rsidRPr="0078415D">
        <w:rPr>
          <w:rFonts w:ascii="Times New Roman" w:hAnsi="Times New Roman" w:cs="Times New Roman"/>
          <w:sz w:val="26"/>
          <w:szCs w:val="26"/>
          <w:lang w:bidi="en-US"/>
        </w:rPr>
        <w:t xml:space="preserve"> </w:t>
      </w:r>
      <w:r w:rsidRPr="0078415D">
        <w:rPr>
          <w:rFonts w:ascii="Times New Roman" w:hAnsi="Times New Roman" w:cs="Times New Roman"/>
          <w:sz w:val="26"/>
          <w:szCs w:val="26"/>
        </w:rPr>
        <w:t xml:space="preserve">в соответствии с действующим законодательством. </w:t>
      </w:r>
    </w:p>
    <w:p w:rsidR="0078415D" w:rsidRPr="0078415D" w:rsidRDefault="0078415D" w:rsidP="0078415D">
      <w:pPr>
        <w:widowControl w:val="0"/>
        <w:numPr>
          <w:ilvl w:val="1"/>
          <w:numId w:val="1"/>
        </w:numPr>
        <w:tabs>
          <w:tab w:val="left" w:pos="462"/>
        </w:tabs>
        <w:spacing w:after="0" w:line="240" w:lineRule="auto"/>
        <w:jc w:val="both"/>
        <w:rPr>
          <w:rFonts w:ascii="Times New Roman" w:hAnsi="Times New Roman" w:cs="Times New Roman"/>
          <w:sz w:val="26"/>
          <w:szCs w:val="26"/>
        </w:rPr>
      </w:pPr>
      <w:r w:rsidRPr="0078415D">
        <w:rPr>
          <w:rFonts w:ascii="Times New Roman" w:hAnsi="Times New Roman" w:cs="Times New Roman"/>
          <w:sz w:val="26"/>
          <w:szCs w:val="26"/>
        </w:rPr>
        <w:t>Оператор электронной площадки - юридическое лицо, владеющее электронной площадкой, в том числе необходимыми для ее функционирования программными и техническими средствами, обеспечивающее ее функционирование и включенное в перечень операторов электронных площадок, утвержденный Правительством Российской Федерации в соответствии с частью 3 статьи 24.1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w:t>
      </w:r>
    </w:p>
    <w:p w:rsidR="0078415D" w:rsidRPr="0078415D" w:rsidRDefault="0078415D" w:rsidP="0078415D">
      <w:pPr>
        <w:spacing w:after="0" w:line="240" w:lineRule="auto"/>
        <w:jc w:val="both"/>
        <w:rPr>
          <w:rFonts w:ascii="Times New Roman" w:hAnsi="Times New Roman" w:cs="Times New Roman"/>
          <w:sz w:val="26"/>
          <w:szCs w:val="26"/>
        </w:rPr>
      </w:pPr>
      <w:r w:rsidRPr="0078415D">
        <w:rPr>
          <w:rFonts w:ascii="Times New Roman" w:hAnsi="Times New Roman" w:cs="Times New Roman"/>
          <w:sz w:val="26"/>
          <w:szCs w:val="26"/>
        </w:rPr>
        <w:lastRenderedPageBreak/>
        <w:t>Наименование: ООО «РТС-тендер».</w:t>
      </w:r>
    </w:p>
    <w:p w:rsidR="0078415D" w:rsidRPr="0078415D" w:rsidRDefault="0078415D" w:rsidP="005809CF">
      <w:pPr>
        <w:spacing w:after="0" w:line="240" w:lineRule="auto"/>
        <w:ind w:firstLine="708"/>
        <w:jc w:val="both"/>
        <w:rPr>
          <w:rFonts w:ascii="Times New Roman" w:hAnsi="Times New Roman" w:cs="Times New Roman"/>
          <w:sz w:val="26"/>
          <w:szCs w:val="26"/>
        </w:rPr>
      </w:pPr>
      <w:r w:rsidRPr="0078415D">
        <w:rPr>
          <w:rFonts w:ascii="Times New Roman" w:hAnsi="Times New Roman" w:cs="Times New Roman"/>
          <w:sz w:val="26"/>
          <w:szCs w:val="26"/>
        </w:rPr>
        <w:t>Место нахождения: 121151, г. Москва, набережная Тараса Шевченко д. 23-А.</w:t>
      </w:r>
    </w:p>
    <w:p w:rsidR="0078415D" w:rsidRPr="0078415D" w:rsidRDefault="0078415D" w:rsidP="005809CF">
      <w:pPr>
        <w:spacing w:after="0" w:line="240" w:lineRule="auto"/>
        <w:ind w:firstLine="708"/>
        <w:jc w:val="both"/>
        <w:rPr>
          <w:rFonts w:ascii="Times New Roman" w:hAnsi="Times New Roman" w:cs="Times New Roman"/>
          <w:sz w:val="26"/>
          <w:szCs w:val="26"/>
        </w:rPr>
      </w:pPr>
      <w:r w:rsidRPr="0078415D">
        <w:rPr>
          <w:rFonts w:ascii="Times New Roman" w:hAnsi="Times New Roman" w:cs="Times New Roman"/>
          <w:sz w:val="26"/>
          <w:szCs w:val="26"/>
        </w:rPr>
        <w:t xml:space="preserve">Адрес сайта: </w:t>
      </w:r>
      <w:hyperlink r:id="rId10" w:history="1">
        <w:r w:rsidRPr="0078415D">
          <w:rPr>
            <w:rStyle w:val="a5"/>
            <w:rFonts w:ascii="Times New Roman" w:hAnsi="Times New Roman" w:cs="Times New Roman"/>
            <w:sz w:val="26"/>
            <w:szCs w:val="26"/>
            <w:lang w:val="en-US" w:bidi="en-US"/>
          </w:rPr>
          <w:t>www</w:t>
        </w:r>
        <w:r w:rsidRPr="0078415D">
          <w:rPr>
            <w:rStyle w:val="a5"/>
            <w:rFonts w:ascii="Times New Roman" w:hAnsi="Times New Roman" w:cs="Times New Roman"/>
            <w:sz w:val="26"/>
            <w:szCs w:val="26"/>
            <w:lang w:bidi="en-US"/>
          </w:rPr>
          <w:t>.</w:t>
        </w:r>
        <w:proofErr w:type="spellStart"/>
        <w:r w:rsidRPr="0078415D">
          <w:rPr>
            <w:rStyle w:val="a5"/>
            <w:rFonts w:ascii="Times New Roman" w:hAnsi="Times New Roman" w:cs="Times New Roman"/>
            <w:sz w:val="26"/>
            <w:szCs w:val="26"/>
            <w:lang w:val="en-US" w:bidi="en-US"/>
          </w:rPr>
          <w:t>rts</w:t>
        </w:r>
        <w:proofErr w:type="spellEnd"/>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tender</w:t>
        </w:r>
        <w:r w:rsidRPr="0078415D">
          <w:rPr>
            <w:rStyle w:val="a5"/>
            <w:rFonts w:ascii="Times New Roman" w:hAnsi="Times New Roman" w:cs="Times New Roman"/>
            <w:sz w:val="26"/>
            <w:szCs w:val="26"/>
            <w:lang w:bidi="en-US"/>
          </w:rPr>
          <w:t>.</w:t>
        </w:r>
        <w:proofErr w:type="spellStart"/>
        <w:r w:rsidRPr="0078415D">
          <w:rPr>
            <w:rStyle w:val="a5"/>
            <w:rFonts w:ascii="Times New Roman" w:hAnsi="Times New Roman" w:cs="Times New Roman"/>
            <w:sz w:val="26"/>
            <w:szCs w:val="26"/>
            <w:lang w:val="en-US" w:bidi="en-US"/>
          </w:rPr>
          <w:t>ru</w:t>
        </w:r>
        <w:proofErr w:type="spellEnd"/>
      </w:hyperlink>
      <w:r w:rsidRPr="0078415D">
        <w:rPr>
          <w:rFonts w:ascii="Times New Roman" w:hAnsi="Times New Roman" w:cs="Times New Roman"/>
          <w:sz w:val="26"/>
          <w:szCs w:val="26"/>
          <w:lang w:bidi="en-US"/>
        </w:rPr>
        <w:t>.</w:t>
      </w:r>
    </w:p>
    <w:p w:rsidR="0078415D" w:rsidRPr="0078415D" w:rsidRDefault="0078415D" w:rsidP="005809CF">
      <w:pPr>
        <w:spacing w:after="0" w:line="240" w:lineRule="auto"/>
        <w:ind w:firstLine="708"/>
        <w:jc w:val="both"/>
        <w:rPr>
          <w:rFonts w:ascii="Times New Roman" w:hAnsi="Times New Roman" w:cs="Times New Roman"/>
          <w:sz w:val="26"/>
          <w:szCs w:val="26"/>
        </w:rPr>
      </w:pPr>
      <w:r w:rsidRPr="0078415D">
        <w:rPr>
          <w:rFonts w:ascii="Times New Roman" w:hAnsi="Times New Roman" w:cs="Times New Roman"/>
          <w:sz w:val="26"/>
          <w:szCs w:val="26"/>
        </w:rPr>
        <w:t xml:space="preserve">Адрес электронной почты: </w:t>
      </w:r>
      <w:hyperlink r:id="rId11" w:history="1">
        <w:r w:rsidRPr="0078415D">
          <w:rPr>
            <w:rStyle w:val="a5"/>
            <w:rFonts w:ascii="Times New Roman" w:hAnsi="Times New Roman" w:cs="Times New Roman"/>
            <w:sz w:val="26"/>
            <w:szCs w:val="26"/>
            <w:lang w:val="en-US" w:bidi="en-US"/>
          </w:rPr>
          <w:t>iSupport</w:t>
        </w:r>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rts</w:t>
        </w:r>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tender</w:t>
        </w:r>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ru</w:t>
        </w:r>
      </w:hyperlink>
    </w:p>
    <w:p w:rsidR="0078415D" w:rsidRPr="0078415D" w:rsidRDefault="0078415D" w:rsidP="005809CF">
      <w:pPr>
        <w:spacing w:after="0" w:line="240" w:lineRule="auto"/>
        <w:ind w:firstLine="708"/>
        <w:jc w:val="both"/>
        <w:rPr>
          <w:rFonts w:ascii="Times New Roman" w:hAnsi="Times New Roman" w:cs="Times New Roman"/>
          <w:sz w:val="26"/>
          <w:szCs w:val="26"/>
        </w:rPr>
      </w:pPr>
      <w:r w:rsidRPr="0078415D">
        <w:rPr>
          <w:rFonts w:ascii="Times New Roman" w:hAnsi="Times New Roman" w:cs="Times New Roman"/>
          <w:sz w:val="26"/>
          <w:szCs w:val="26"/>
        </w:rPr>
        <w:t>Тел.: +7 (499) 653-55-00, +7 (800) 500-7-500, факс: +7 (495) 733-95-19</w:t>
      </w:r>
    </w:p>
    <w:p w:rsidR="0078415D" w:rsidRPr="002D0294" w:rsidRDefault="0078415D" w:rsidP="0078415D">
      <w:pPr>
        <w:widowControl w:val="0"/>
        <w:numPr>
          <w:ilvl w:val="1"/>
          <w:numId w:val="1"/>
        </w:numPr>
        <w:tabs>
          <w:tab w:val="left" w:pos="462"/>
        </w:tabs>
        <w:spacing w:after="0" w:line="240" w:lineRule="auto"/>
        <w:jc w:val="both"/>
        <w:rPr>
          <w:rFonts w:ascii="Times New Roman" w:hAnsi="Times New Roman" w:cs="Times New Roman"/>
          <w:color w:val="FF0000"/>
          <w:sz w:val="26"/>
          <w:szCs w:val="26"/>
        </w:rPr>
      </w:pPr>
      <w:r w:rsidRPr="005809CF">
        <w:rPr>
          <w:rFonts w:ascii="Times New Roman" w:hAnsi="Times New Roman" w:cs="Times New Roman"/>
          <w:b/>
          <w:sz w:val="26"/>
          <w:szCs w:val="26"/>
        </w:rPr>
        <w:t>Предмет аукциона в электронной форме</w:t>
      </w:r>
      <w:r w:rsidRPr="0078415D">
        <w:rPr>
          <w:rFonts w:ascii="Times New Roman" w:hAnsi="Times New Roman" w:cs="Times New Roman"/>
          <w:sz w:val="26"/>
          <w:szCs w:val="26"/>
        </w:rPr>
        <w:t xml:space="preserve"> (далее - Предмет аукциона): </w:t>
      </w:r>
      <w:r w:rsidRPr="0078415D">
        <w:rPr>
          <w:rStyle w:val="20"/>
          <w:rFonts w:eastAsiaTheme="minorHAnsi"/>
          <w:sz w:val="26"/>
          <w:szCs w:val="26"/>
        </w:rPr>
        <w:t xml:space="preserve">право заключения </w:t>
      </w:r>
      <w:r w:rsidRPr="00B77188">
        <w:rPr>
          <w:rStyle w:val="20"/>
          <w:rFonts w:eastAsiaTheme="minorHAnsi"/>
          <w:color w:val="auto"/>
          <w:sz w:val="26"/>
          <w:szCs w:val="26"/>
        </w:rPr>
        <w:t>договора аренды земельного участка, государственная собственность на который не разграничена, расположенного по адресу:</w:t>
      </w:r>
      <w:r w:rsidR="00AC0B37" w:rsidRPr="00B77188">
        <w:rPr>
          <w:rStyle w:val="20"/>
          <w:rFonts w:eastAsiaTheme="minorHAnsi"/>
          <w:color w:val="auto"/>
          <w:sz w:val="26"/>
          <w:szCs w:val="26"/>
        </w:rPr>
        <w:t xml:space="preserve"> </w:t>
      </w:r>
      <w:r w:rsidR="00935ACB" w:rsidRPr="002D0294">
        <w:rPr>
          <w:rStyle w:val="20"/>
          <w:rFonts w:eastAsiaTheme="minorHAnsi"/>
          <w:color w:val="FF0000"/>
          <w:sz w:val="26"/>
          <w:szCs w:val="26"/>
        </w:rPr>
        <w:t xml:space="preserve">Российская Федерация, Алтайский край, Третьяковский район, </w:t>
      </w:r>
      <w:r w:rsidR="004F58FB" w:rsidRPr="002D0294">
        <w:rPr>
          <w:rStyle w:val="20"/>
          <w:rFonts w:eastAsiaTheme="minorHAnsi"/>
          <w:color w:val="FF0000"/>
          <w:sz w:val="26"/>
          <w:szCs w:val="26"/>
        </w:rPr>
        <w:t>Староалейский сельсовет</w:t>
      </w:r>
      <w:r w:rsidR="002D0294" w:rsidRPr="002D0294">
        <w:rPr>
          <w:rStyle w:val="20"/>
          <w:rFonts w:eastAsiaTheme="minorHAnsi"/>
          <w:color w:val="FF0000"/>
          <w:sz w:val="26"/>
          <w:szCs w:val="26"/>
        </w:rPr>
        <w:t>, примерно 2 км на юго-восток от с. Староалейское</w:t>
      </w:r>
      <w:r w:rsidRPr="002D0294">
        <w:rPr>
          <w:rStyle w:val="20"/>
          <w:rFonts w:eastAsiaTheme="minorHAnsi"/>
          <w:color w:val="FF0000"/>
          <w:sz w:val="26"/>
          <w:szCs w:val="26"/>
        </w:rPr>
        <w:t xml:space="preserve"> (далее - Земельный участок).</w:t>
      </w:r>
    </w:p>
    <w:p w:rsidR="0078415D" w:rsidRPr="005809CF" w:rsidRDefault="0078415D" w:rsidP="0078415D">
      <w:pPr>
        <w:pStyle w:val="60"/>
        <w:numPr>
          <w:ilvl w:val="1"/>
          <w:numId w:val="1"/>
        </w:numPr>
        <w:shd w:val="clear" w:color="auto" w:fill="auto"/>
        <w:tabs>
          <w:tab w:val="left" w:pos="457"/>
        </w:tabs>
        <w:spacing w:before="0" w:line="240" w:lineRule="auto"/>
        <w:rPr>
          <w:b/>
          <w:sz w:val="26"/>
          <w:szCs w:val="26"/>
        </w:rPr>
      </w:pPr>
      <w:bookmarkStart w:id="2" w:name="bookmark3"/>
      <w:r w:rsidRPr="005809CF">
        <w:rPr>
          <w:b/>
          <w:sz w:val="26"/>
          <w:szCs w:val="26"/>
        </w:rPr>
        <w:t>Сведения о Земельном участке:</w:t>
      </w:r>
      <w:bookmarkEnd w:id="2"/>
    </w:p>
    <w:p w:rsidR="002D0294" w:rsidRPr="0039624F" w:rsidRDefault="0078415D" w:rsidP="002D0294">
      <w:pPr>
        <w:spacing w:after="0" w:line="240" w:lineRule="auto"/>
        <w:jc w:val="both"/>
        <w:rPr>
          <w:rStyle w:val="20"/>
          <w:rFonts w:eastAsiaTheme="minorHAnsi"/>
          <w:color w:val="FF0000"/>
          <w:sz w:val="26"/>
          <w:szCs w:val="26"/>
        </w:rPr>
      </w:pPr>
      <w:r w:rsidRPr="0039624F">
        <w:rPr>
          <w:rFonts w:ascii="Times New Roman" w:hAnsi="Times New Roman" w:cs="Times New Roman"/>
          <w:color w:val="FF0000"/>
          <w:sz w:val="26"/>
          <w:szCs w:val="26"/>
        </w:rPr>
        <w:t xml:space="preserve">Местоположение (адрес): </w:t>
      </w:r>
      <w:bookmarkStart w:id="3" w:name="bookmark4"/>
      <w:r w:rsidR="002D0294" w:rsidRPr="0039624F">
        <w:rPr>
          <w:rStyle w:val="20"/>
          <w:rFonts w:eastAsiaTheme="minorHAnsi"/>
          <w:color w:val="FF0000"/>
          <w:sz w:val="26"/>
          <w:szCs w:val="26"/>
        </w:rPr>
        <w:t>Российская Федерация, Алтайский край, Третьяковский район, Староалейский сельсовет, примерно 2 км на юго-восток от с. Староалейское (далее - Земельный участок).</w:t>
      </w:r>
    </w:p>
    <w:p w:rsidR="0078415D" w:rsidRPr="0039624F" w:rsidRDefault="0078415D" w:rsidP="002D0294">
      <w:pPr>
        <w:spacing w:after="0" w:line="240" w:lineRule="auto"/>
        <w:jc w:val="both"/>
        <w:rPr>
          <w:color w:val="FF0000"/>
          <w:sz w:val="26"/>
          <w:szCs w:val="26"/>
        </w:rPr>
      </w:pPr>
      <w:r w:rsidRPr="0039624F">
        <w:rPr>
          <w:color w:val="FF0000"/>
          <w:sz w:val="26"/>
          <w:szCs w:val="26"/>
        </w:rPr>
        <w:t xml:space="preserve">Площадь, кв. м: </w:t>
      </w:r>
      <w:bookmarkEnd w:id="3"/>
      <w:r w:rsidR="002D0294" w:rsidRPr="0039624F">
        <w:rPr>
          <w:color w:val="FF0000"/>
          <w:sz w:val="26"/>
          <w:szCs w:val="26"/>
        </w:rPr>
        <w:t>14247</w:t>
      </w:r>
    </w:p>
    <w:p w:rsidR="0078415D" w:rsidRPr="0039624F" w:rsidRDefault="0078415D" w:rsidP="0078415D">
      <w:pPr>
        <w:spacing w:after="0" w:line="240" w:lineRule="auto"/>
        <w:jc w:val="both"/>
        <w:rPr>
          <w:rFonts w:ascii="Times New Roman" w:hAnsi="Times New Roman" w:cs="Times New Roman"/>
          <w:color w:val="FF0000"/>
          <w:sz w:val="26"/>
          <w:szCs w:val="26"/>
        </w:rPr>
      </w:pPr>
      <w:r w:rsidRPr="0039624F">
        <w:rPr>
          <w:rFonts w:ascii="Times New Roman" w:hAnsi="Times New Roman" w:cs="Times New Roman"/>
          <w:color w:val="FF0000"/>
          <w:sz w:val="26"/>
          <w:szCs w:val="26"/>
        </w:rPr>
        <w:t xml:space="preserve">Кадастровый номер: </w:t>
      </w:r>
      <w:r w:rsidR="009F5453" w:rsidRPr="0039624F">
        <w:rPr>
          <w:rStyle w:val="20"/>
          <w:rFonts w:eastAsiaTheme="minorHAnsi"/>
          <w:color w:val="FF0000"/>
          <w:sz w:val="26"/>
          <w:szCs w:val="26"/>
        </w:rPr>
        <w:t>22:50:0</w:t>
      </w:r>
      <w:r w:rsidR="0039624F" w:rsidRPr="0039624F">
        <w:rPr>
          <w:rStyle w:val="20"/>
          <w:rFonts w:eastAsiaTheme="minorHAnsi"/>
          <w:color w:val="FF0000"/>
          <w:sz w:val="26"/>
          <w:szCs w:val="26"/>
        </w:rPr>
        <w:t>5</w:t>
      </w:r>
      <w:r w:rsidR="009F5453" w:rsidRPr="0039624F">
        <w:rPr>
          <w:rStyle w:val="20"/>
          <w:rFonts w:eastAsiaTheme="minorHAnsi"/>
          <w:color w:val="FF0000"/>
          <w:sz w:val="26"/>
          <w:szCs w:val="26"/>
        </w:rPr>
        <w:t>000</w:t>
      </w:r>
      <w:r w:rsidR="0039624F" w:rsidRPr="0039624F">
        <w:rPr>
          <w:rStyle w:val="20"/>
          <w:rFonts w:eastAsiaTheme="minorHAnsi"/>
          <w:color w:val="FF0000"/>
          <w:sz w:val="26"/>
          <w:szCs w:val="26"/>
        </w:rPr>
        <w:t>1</w:t>
      </w:r>
      <w:r w:rsidRPr="0039624F">
        <w:rPr>
          <w:rStyle w:val="20"/>
          <w:rFonts w:eastAsiaTheme="minorHAnsi"/>
          <w:color w:val="FF0000"/>
          <w:sz w:val="26"/>
          <w:szCs w:val="26"/>
        </w:rPr>
        <w:t>:</w:t>
      </w:r>
      <w:r w:rsidR="0039624F" w:rsidRPr="0039624F">
        <w:rPr>
          <w:rStyle w:val="20"/>
          <w:rFonts w:eastAsiaTheme="minorHAnsi"/>
          <w:color w:val="FF0000"/>
          <w:sz w:val="26"/>
          <w:szCs w:val="26"/>
        </w:rPr>
        <w:t>617</w:t>
      </w:r>
      <w:r w:rsidRPr="0039624F">
        <w:rPr>
          <w:rStyle w:val="20"/>
          <w:rFonts w:eastAsiaTheme="minorHAnsi"/>
          <w:color w:val="FF0000"/>
          <w:sz w:val="26"/>
          <w:szCs w:val="26"/>
        </w:rPr>
        <w:t xml:space="preserve"> </w:t>
      </w:r>
    </w:p>
    <w:p w:rsidR="0078415D" w:rsidRPr="0039624F" w:rsidRDefault="0078415D" w:rsidP="0078415D">
      <w:pPr>
        <w:spacing w:after="0" w:line="240" w:lineRule="auto"/>
        <w:jc w:val="both"/>
        <w:rPr>
          <w:rFonts w:ascii="Times New Roman" w:hAnsi="Times New Roman" w:cs="Times New Roman"/>
          <w:color w:val="FF0000"/>
          <w:sz w:val="26"/>
          <w:szCs w:val="26"/>
        </w:rPr>
      </w:pPr>
      <w:r w:rsidRPr="0039624F">
        <w:rPr>
          <w:rFonts w:ascii="Times New Roman" w:hAnsi="Times New Roman" w:cs="Times New Roman"/>
          <w:color w:val="FF0000"/>
          <w:sz w:val="26"/>
          <w:szCs w:val="26"/>
        </w:rPr>
        <w:t xml:space="preserve">Категория земель: </w:t>
      </w:r>
      <w:r w:rsidRPr="0039624F">
        <w:rPr>
          <w:rStyle w:val="20"/>
          <w:rFonts w:eastAsiaTheme="minorHAnsi"/>
          <w:color w:val="FF0000"/>
          <w:sz w:val="26"/>
          <w:szCs w:val="26"/>
        </w:rPr>
        <w:t xml:space="preserve">земли </w:t>
      </w:r>
      <w:r w:rsidR="0039624F" w:rsidRPr="0039624F">
        <w:rPr>
          <w:rStyle w:val="20"/>
          <w:rFonts w:eastAsiaTheme="minorHAnsi"/>
          <w:color w:val="FF0000"/>
          <w:sz w:val="26"/>
          <w:szCs w:val="26"/>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78415D" w:rsidRPr="0039624F" w:rsidRDefault="0078415D" w:rsidP="0078415D">
      <w:pPr>
        <w:pStyle w:val="52"/>
        <w:shd w:val="clear" w:color="auto" w:fill="auto"/>
        <w:spacing w:before="0" w:after="0" w:line="240" w:lineRule="auto"/>
        <w:rPr>
          <w:color w:val="FF0000"/>
          <w:sz w:val="26"/>
          <w:szCs w:val="26"/>
        </w:rPr>
      </w:pPr>
      <w:r w:rsidRPr="0039624F">
        <w:rPr>
          <w:rStyle w:val="53"/>
          <w:color w:val="FF0000"/>
          <w:sz w:val="26"/>
          <w:szCs w:val="26"/>
        </w:rPr>
        <w:t xml:space="preserve">Вид разрешенного использования: </w:t>
      </w:r>
      <w:r w:rsidR="0039624F" w:rsidRPr="0039624F">
        <w:rPr>
          <w:rStyle w:val="53"/>
          <w:color w:val="FF0000"/>
          <w:sz w:val="26"/>
          <w:szCs w:val="26"/>
        </w:rPr>
        <w:t>Специальная деятельность</w:t>
      </w:r>
      <w:r w:rsidR="009F5453" w:rsidRPr="0039624F">
        <w:rPr>
          <w:rStyle w:val="53"/>
          <w:color w:val="FF0000"/>
          <w:sz w:val="26"/>
          <w:szCs w:val="26"/>
        </w:rPr>
        <w:t xml:space="preserve">. Код </w:t>
      </w:r>
      <w:r w:rsidR="0039624F" w:rsidRPr="0039624F">
        <w:rPr>
          <w:rStyle w:val="53"/>
          <w:color w:val="FF0000"/>
          <w:sz w:val="26"/>
          <w:szCs w:val="26"/>
        </w:rPr>
        <w:t>12.2</w:t>
      </w:r>
    </w:p>
    <w:p w:rsidR="0078415D" w:rsidRPr="0039624F" w:rsidRDefault="0078415D" w:rsidP="0078415D">
      <w:pPr>
        <w:spacing w:after="0" w:line="240" w:lineRule="auto"/>
        <w:jc w:val="both"/>
        <w:rPr>
          <w:rFonts w:ascii="Times New Roman" w:hAnsi="Times New Roman" w:cs="Times New Roman"/>
          <w:color w:val="FF0000"/>
          <w:sz w:val="26"/>
          <w:szCs w:val="26"/>
        </w:rPr>
      </w:pPr>
      <w:r w:rsidRPr="0039624F">
        <w:rPr>
          <w:rFonts w:ascii="Times New Roman" w:hAnsi="Times New Roman" w:cs="Times New Roman"/>
          <w:color w:val="FF0000"/>
          <w:sz w:val="26"/>
          <w:szCs w:val="26"/>
        </w:rPr>
        <w:t xml:space="preserve">Начальная цена предмета аукциона в электронной форме (далее - Начальная цена предмета аукциона): </w:t>
      </w:r>
      <w:r w:rsidR="0039624F" w:rsidRPr="0039624F">
        <w:rPr>
          <w:rFonts w:ascii="Times New Roman" w:eastAsia="Times New Roman" w:hAnsi="Times New Roman" w:cs="Times New Roman"/>
          <w:color w:val="FF0000"/>
          <w:sz w:val="26"/>
          <w:szCs w:val="26"/>
          <w:lang w:eastAsia="ru-RU"/>
        </w:rPr>
        <w:t>23313,79 руб. (двадцать три тысячи триста тринадцать рублей 79 копеек)</w:t>
      </w:r>
      <w:r w:rsidRPr="0039624F">
        <w:rPr>
          <w:rFonts w:ascii="Times New Roman" w:hAnsi="Times New Roman" w:cs="Times New Roman"/>
          <w:color w:val="FF0000"/>
          <w:sz w:val="26"/>
          <w:szCs w:val="26"/>
        </w:rPr>
        <w:t>, НДС не облагается. Начальная цена предмета аукциона в электронной форме устанавливается в размере ежегодной арендной платы.</w:t>
      </w:r>
    </w:p>
    <w:p w:rsidR="0078415D" w:rsidRPr="0039624F" w:rsidRDefault="0078415D" w:rsidP="0078415D">
      <w:pPr>
        <w:spacing w:after="0" w:line="240" w:lineRule="auto"/>
        <w:jc w:val="both"/>
        <w:rPr>
          <w:rFonts w:ascii="Times New Roman" w:hAnsi="Times New Roman" w:cs="Times New Roman"/>
          <w:color w:val="FF0000"/>
          <w:sz w:val="26"/>
          <w:szCs w:val="26"/>
        </w:rPr>
      </w:pPr>
      <w:r w:rsidRPr="0039624F">
        <w:rPr>
          <w:rFonts w:ascii="Times New Roman" w:hAnsi="Times New Roman" w:cs="Times New Roman"/>
          <w:color w:val="FF0000"/>
          <w:sz w:val="26"/>
          <w:szCs w:val="26"/>
        </w:rPr>
        <w:t xml:space="preserve">«Шаг аукциона»: </w:t>
      </w:r>
      <w:r w:rsidR="0039624F" w:rsidRPr="0039624F">
        <w:rPr>
          <w:rStyle w:val="20"/>
          <w:rFonts w:eastAsiaTheme="minorHAnsi"/>
          <w:color w:val="FF0000"/>
          <w:sz w:val="26"/>
          <w:szCs w:val="26"/>
        </w:rPr>
        <w:t>699,41 руб. (шестьсот девяносто девять рублей 41 копейка)</w:t>
      </w:r>
    </w:p>
    <w:p w:rsidR="0078415D" w:rsidRPr="0039624F" w:rsidRDefault="0078415D" w:rsidP="0078415D">
      <w:pPr>
        <w:spacing w:after="0" w:line="240" w:lineRule="auto"/>
        <w:jc w:val="both"/>
        <w:rPr>
          <w:rFonts w:ascii="Times New Roman" w:hAnsi="Times New Roman" w:cs="Times New Roman"/>
          <w:color w:val="FF0000"/>
          <w:sz w:val="26"/>
          <w:szCs w:val="26"/>
        </w:rPr>
      </w:pPr>
      <w:r w:rsidRPr="0039624F">
        <w:rPr>
          <w:rFonts w:ascii="Times New Roman" w:hAnsi="Times New Roman" w:cs="Times New Roman"/>
          <w:color w:val="FF0000"/>
          <w:sz w:val="26"/>
          <w:szCs w:val="26"/>
        </w:rPr>
        <w:t xml:space="preserve">Размер задатка для участия в аукционе в электронной форме: </w:t>
      </w:r>
      <w:r w:rsidR="0039624F" w:rsidRPr="0039624F">
        <w:rPr>
          <w:rStyle w:val="20"/>
          <w:rFonts w:eastAsiaTheme="minorHAnsi"/>
          <w:color w:val="FF0000"/>
          <w:sz w:val="26"/>
          <w:szCs w:val="26"/>
        </w:rPr>
        <w:t>4662,76 руб. (четыре тысячи шестьсот шестьдесят два рубля 76 копеек)</w:t>
      </w:r>
      <w:r w:rsidRPr="0039624F">
        <w:rPr>
          <w:rFonts w:ascii="Times New Roman" w:hAnsi="Times New Roman" w:cs="Times New Roman"/>
          <w:color w:val="FF0000"/>
          <w:sz w:val="26"/>
          <w:szCs w:val="26"/>
        </w:rPr>
        <w:t>, НДС не облагается.</w:t>
      </w:r>
    </w:p>
    <w:p w:rsidR="0078415D" w:rsidRPr="0039624F" w:rsidRDefault="0078415D" w:rsidP="0078415D">
      <w:pPr>
        <w:pStyle w:val="60"/>
        <w:shd w:val="clear" w:color="auto" w:fill="auto"/>
        <w:spacing w:before="0" w:line="240" w:lineRule="auto"/>
        <w:rPr>
          <w:color w:val="FF0000"/>
          <w:sz w:val="26"/>
          <w:szCs w:val="26"/>
        </w:rPr>
      </w:pPr>
      <w:bookmarkStart w:id="4" w:name="bookmark6"/>
      <w:r w:rsidRPr="0039624F">
        <w:rPr>
          <w:color w:val="FF0000"/>
          <w:sz w:val="26"/>
          <w:szCs w:val="26"/>
        </w:rPr>
        <w:t xml:space="preserve">Срок аренды: </w:t>
      </w:r>
      <w:r w:rsidR="00F9199B" w:rsidRPr="0039624F">
        <w:rPr>
          <w:color w:val="FF0000"/>
          <w:sz w:val="26"/>
          <w:szCs w:val="26"/>
        </w:rPr>
        <w:t>5</w:t>
      </w:r>
      <w:r w:rsidRPr="0039624F">
        <w:rPr>
          <w:color w:val="FF0000"/>
          <w:sz w:val="26"/>
          <w:szCs w:val="26"/>
        </w:rPr>
        <w:t xml:space="preserve"> лет.</w:t>
      </w:r>
      <w:bookmarkEnd w:id="4"/>
    </w:p>
    <w:p w:rsidR="0078415D" w:rsidRPr="00336FF6" w:rsidRDefault="0078415D" w:rsidP="0078415D">
      <w:pPr>
        <w:pStyle w:val="60"/>
        <w:numPr>
          <w:ilvl w:val="1"/>
          <w:numId w:val="1"/>
        </w:numPr>
        <w:shd w:val="clear" w:color="auto" w:fill="auto"/>
        <w:tabs>
          <w:tab w:val="left" w:pos="457"/>
        </w:tabs>
        <w:spacing w:before="0" w:line="240" w:lineRule="auto"/>
        <w:rPr>
          <w:color w:val="FF0000"/>
          <w:sz w:val="26"/>
          <w:szCs w:val="26"/>
        </w:rPr>
      </w:pPr>
      <w:bookmarkStart w:id="5" w:name="bookmark7"/>
      <w:r w:rsidRPr="00336FF6">
        <w:rPr>
          <w:b/>
          <w:color w:val="FF0000"/>
          <w:sz w:val="26"/>
          <w:szCs w:val="26"/>
        </w:rPr>
        <w:t>Место приема Заявок на участие в аукционе в электронной форме</w:t>
      </w:r>
      <w:r w:rsidRPr="00336FF6">
        <w:rPr>
          <w:color w:val="FF0000"/>
          <w:sz w:val="26"/>
          <w:szCs w:val="26"/>
        </w:rPr>
        <w:t xml:space="preserve"> (далее по тексту - Заявки):</w:t>
      </w:r>
      <w:bookmarkEnd w:id="5"/>
    </w:p>
    <w:p w:rsidR="0078415D" w:rsidRPr="00336FF6" w:rsidRDefault="0078415D" w:rsidP="0078415D">
      <w:pPr>
        <w:spacing w:after="0" w:line="240" w:lineRule="auto"/>
        <w:jc w:val="both"/>
        <w:rPr>
          <w:rFonts w:ascii="Times New Roman" w:hAnsi="Times New Roman" w:cs="Times New Roman"/>
          <w:color w:val="FF0000"/>
          <w:sz w:val="26"/>
          <w:szCs w:val="26"/>
        </w:rPr>
      </w:pPr>
      <w:r w:rsidRPr="00336FF6">
        <w:rPr>
          <w:rFonts w:ascii="Times New Roman" w:hAnsi="Times New Roman" w:cs="Times New Roman"/>
          <w:color w:val="FF0000"/>
          <w:sz w:val="26"/>
          <w:szCs w:val="26"/>
        </w:rPr>
        <w:t xml:space="preserve">электронная площадка </w:t>
      </w:r>
      <w:hyperlink r:id="rId12" w:history="1">
        <w:r w:rsidRPr="00336FF6">
          <w:rPr>
            <w:rStyle w:val="a5"/>
            <w:rFonts w:ascii="Times New Roman" w:hAnsi="Times New Roman" w:cs="Times New Roman"/>
            <w:color w:val="FF0000"/>
            <w:sz w:val="26"/>
            <w:szCs w:val="26"/>
            <w:lang w:val="en-US" w:bidi="en-US"/>
          </w:rPr>
          <w:t>www</w:t>
        </w:r>
        <w:r w:rsidRPr="00336FF6">
          <w:rPr>
            <w:rStyle w:val="a5"/>
            <w:rFonts w:ascii="Times New Roman" w:hAnsi="Times New Roman" w:cs="Times New Roman"/>
            <w:color w:val="FF0000"/>
            <w:sz w:val="26"/>
            <w:szCs w:val="26"/>
            <w:lang w:bidi="en-US"/>
          </w:rPr>
          <w:t>.</w:t>
        </w:r>
        <w:proofErr w:type="spellStart"/>
        <w:r w:rsidRPr="00336FF6">
          <w:rPr>
            <w:rStyle w:val="a5"/>
            <w:rFonts w:ascii="Times New Roman" w:hAnsi="Times New Roman" w:cs="Times New Roman"/>
            <w:color w:val="FF0000"/>
            <w:sz w:val="26"/>
            <w:szCs w:val="26"/>
            <w:lang w:val="en-US" w:bidi="en-US"/>
          </w:rPr>
          <w:t>rts</w:t>
        </w:r>
        <w:proofErr w:type="spellEnd"/>
        <w:r w:rsidRPr="00336FF6">
          <w:rPr>
            <w:rStyle w:val="a5"/>
            <w:rFonts w:ascii="Times New Roman" w:hAnsi="Times New Roman" w:cs="Times New Roman"/>
            <w:color w:val="FF0000"/>
            <w:sz w:val="26"/>
            <w:szCs w:val="26"/>
            <w:lang w:bidi="en-US"/>
          </w:rPr>
          <w:t>-</w:t>
        </w:r>
        <w:r w:rsidRPr="00336FF6">
          <w:rPr>
            <w:rStyle w:val="a5"/>
            <w:rFonts w:ascii="Times New Roman" w:hAnsi="Times New Roman" w:cs="Times New Roman"/>
            <w:color w:val="FF0000"/>
            <w:sz w:val="26"/>
            <w:szCs w:val="26"/>
            <w:lang w:val="en-US" w:bidi="en-US"/>
          </w:rPr>
          <w:t>tender</w:t>
        </w:r>
        <w:r w:rsidRPr="00336FF6">
          <w:rPr>
            <w:rStyle w:val="a5"/>
            <w:rFonts w:ascii="Times New Roman" w:hAnsi="Times New Roman" w:cs="Times New Roman"/>
            <w:color w:val="FF0000"/>
            <w:sz w:val="26"/>
            <w:szCs w:val="26"/>
            <w:lang w:bidi="en-US"/>
          </w:rPr>
          <w:t>.</w:t>
        </w:r>
        <w:proofErr w:type="spellStart"/>
        <w:r w:rsidRPr="00336FF6">
          <w:rPr>
            <w:rStyle w:val="a5"/>
            <w:rFonts w:ascii="Times New Roman" w:hAnsi="Times New Roman" w:cs="Times New Roman"/>
            <w:color w:val="FF0000"/>
            <w:sz w:val="26"/>
            <w:szCs w:val="26"/>
            <w:lang w:val="en-US" w:bidi="en-US"/>
          </w:rPr>
          <w:t>ru</w:t>
        </w:r>
        <w:proofErr w:type="spellEnd"/>
      </w:hyperlink>
      <w:r w:rsidRPr="00336FF6">
        <w:rPr>
          <w:rFonts w:ascii="Times New Roman" w:hAnsi="Times New Roman" w:cs="Times New Roman"/>
          <w:color w:val="FF0000"/>
          <w:sz w:val="26"/>
          <w:szCs w:val="26"/>
          <w:lang w:bidi="en-US"/>
        </w:rPr>
        <w:t>.</w:t>
      </w:r>
    </w:p>
    <w:p w:rsidR="0078415D" w:rsidRPr="00336FF6" w:rsidRDefault="0078415D" w:rsidP="0078415D">
      <w:pPr>
        <w:pStyle w:val="60"/>
        <w:numPr>
          <w:ilvl w:val="1"/>
          <w:numId w:val="1"/>
        </w:numPr>
        <w:shd w:val="clear" w:color="auto" w:fill="auto"/>
        <w:tabs>
          <w:tab w:val="left" w:pos="521"/>
        </w:tabs>
        <w:spacing w:before="0" w:line="240" w:lineRule="auto"/>
        <w:rPr>
          <w:color w:val="FF0000"/>
          <w:sz w:val="26"/>
          <w:szCs w:val="26"/>
        </w:rPr>
      </w:pPr>
      <w:bookmarkStart w:id="6" w:name="bookmark8"/>
      <w:r w:rsidRPr="00336FF6">
        <w:rPr>
          <w:b/>
          <w:color w:val="FF0000"/>
          <w:sz w:val="26"/>
          <w:szCs w:val="26"/>
        </w:rPr>
        <w:t>Дата и время начала приема Заявок</w:t>
      </w:r>
      <w:r w:rsidRPr="00336FF6">
        <w:rPr>
          <w:color w:val="FF0000"/>
          <w:sz w:val="26"/>
          <w:szCs w:val="26"/>
        </w:rPr>
        <w:t xml:space="preserve">: </w:t>
      </w:r>
      <w:r w:rsidR="0039624F" w:rsidRPr="00336FF6">
        <w:rPr>
          <w:color w:val="FF0000"/>
          <w:sz w:val="26"/>
          <w:szCs w:val="26"/>
        </w:rPr>
        <w:t>26.06.2023</w:t>
      </w:r>
      <w:r w:rsidRPr="00336FF6">
        <w:rPr>
          <w:color w:val="FF0000"/>
          <w:sz w:val="26"/>
          <w:szCs w:val="26"/>
        </w:rPr>
        <w:t xml:space="preserve"> в </w:t>
      </w:r>
      <w:r w:rsidR="00BF7D9B" w:rsidRPr="00336FF6">
        <w:rPr>
          <w:color w:val="FF0000"/>
          <w:sz w:val="26"/>
          <w:szCs w:val="26"/>
        </w:rPr>
        <w:t>12</w:t>
      </w:r>
      <w:r w:rsidRPr="00336FF6">
        <w:rPr>
          <w:color w:val="FF0000"/>
          <w:sz w:val="26"/>
          <w:szCs w:val="26"/>
        </w:rPr>
        <w:t xml:space="preserve"> час. 00 мин</w:t>
      </w:r>
      <w:r w:rsidR="009E233B" w:rsidRPr="00336FF6">
        <w:rPr>
          <w:color w:val="FF0000"/>
          <w:sz w:val="26"/>
          <w:szCs w:val="26"/>
          <w:vertAlign w:val="superscript"/>
        </w:rPr>
        <w:t xml:space="preserve"> </w:t>
      </w:r>
      <w:r w:rsidR="009E233B" w:rsidRPr="00336FF6">
        <w:rPr>
          <w:color w:val="FF0000"/>
          <w:sz w:val="26"/>
          <w:szCs w:val="26"/>
        </w:rPr>
        <w:t>(</w:t>
      </w:r>
      <w:r w:rsidR="00180FCC" w:rsidRPr="00336FF6">
        <w:rPr>
          <w:color w:val="FF0000"/>
          <w:sz w:val="26"/>
          <w:szCs w:val="26"/>
        </w:rPr>
        <w:t>0</w:t>
      </w:r>
      <w:r w:rsidR="00E21267" w:rsidRPr="00336FF6">
        <w:rPr>
          <w:color w:val="FF0000"/>
          <w:sz w:val="26"/>
          <w:szCs w:val="26"/>
        </w:rPr>
        <w:t>7</w:t>
      </w:r>
      <w:r w:rsidR="009E233B" w:rsidRPr="00336FF6">
        <w:rPr>
          <w:color w:val="FF0000"/>
          <w:sz w:val="26"/>
          <w:szCs w:val="26"/>
        </w:rPr>
        <w:t>.00 время московское)</w:t>
      </w:r>
      <w:r w:rsidRPr="00336FF6">
        <w:rPr>
          <w:color w:val="FF0000"/>
          <w:sz w:val="26"/>
          <w:szCs w:val="26"/>
        </w:rPr>
        <w:t>.</w:t>
      </w:r>
      <w:bookmarkEnd w:id="6"/>
    </w:p>
    <w:p w:rsidR="0078415D" w:rsidRPr="00336FF6" w:rsidRDefault="0078415D" w:rsidP="0078415D">
      <w:pPr>
        <w:spacing w:after="0" w:line="240" w:lineRule="auto"/>
        <w:jc w:val="both"/>
        <w:rPr>
          <w:rFonts w:ascii="Times New Roman" w:hAnsi="Times New Roman" w:cs="Times New Roman"/>
          <w:color w:val="FF0000"/>
          <w:sz w:val="26"/>
          <w:szCs w:val="26"/>
        </w:rPr>
      </w:pPr>
      <w:r w:rsidRPr="00336FF6">
        <w:rPr>
          <w:rFonts w:ascii="Times New Roman" w:hAnsi="Times New Roman" w:cs="Times New Roman"/>
          <w:color w:val="FF0000"/>
          <w:sz w:val="26"/>
          <w:szCs w:val="26"/>
        </w:rPr>
        <w:t>Прием Заявок осуществляется круглосуточно.</w:t>
      </w:r>
    </w:p>
    <w:p w:rsidR="0078415D" w:rsidRPr="00336FF6" w:rsidRDefault="0078415D" w:rsidP="0078415D">
      <w:pPr>
        <w:pStyle w:val="60"/>
        <w:numPr>
          <w:ilvl w:val="1"/>
          <w:numId w:val="1"/>
        </w:numPr>
        <w:shd w:val="clear" w:color="auto" w:fill="auto"/>
        <w:tabs>
          <w:tab w:val="left" w:pos="521"/>
        </w:tabs>
        <w:spacing w:before="0" w:line="240" w:lineRule="auto"/>
        <w:rPr>
          <w:color w:val="FF0000"/>
          <w:sz w:val="26"/>
          <w:szCs w:val="26"/>
        </w:rPr>
      </w:pPr>
      <w:bookmarkStart w:id="7" w:name="bookmark9"/>
      <w:r w:rsidRPr="00336FF6">
        <w:rPr>
          <w:b/>
          <w:color w:val="FF0000"/>
          <w:sz w:val="26"/>
          <w:szCs w:val="26"/>
        </w:rPr>
        <w:t>Дата и время окончания срока приема Заявок и начала их рассмотрения</w:t>
      </w:r>
      <w:r w:rsidRPr="00336FF6">
        <w:rPr>
          <w:color w:val="FF0000"/>
          <w:sz w:val="26"/>
          <w:szCs w:val="26"/>
        </w:rPr>
        <w:t xml:space="preserve">: </w:t>
      </w:r>
      <w:r w:rsidR="0039624F" w:rsidRPr="00336FF6">
        <w:rPr>
          <w:color w:val="FF0000"/>
          <w:sz w:val="26"/>
          <w:szCs w:val="26"/>
        </w:rPr>
        <w:t>25.07.2023</w:t>
      </w:r>
      <w:r w:rsidRPr="00336FF6">
        <w:rPr>
          <w:color w:val="FF0000"/>
          <w:sz w:val="26"/>
          <w:szCs w:val="26"/>
        </w:rPr>
        <w:t xml:space="preserve"> в 18 час. 00 мин</w:t>
      </w:r>
      <w:r w:rsidR="009E233B" w:rsidRPr="00336FF6">
        <w:rPr>
          <w:color w:val="FF0000"/>
          <w:sz w:val="26"/>
          <w:szCs w:val="26"/>
        </w:rPr>
        <w:t xml:space="preserve"> (14.00 время московское)</w:t>
      </w:r>
      <w:r w:rsidRPr="00336FF6">
        <w:rPr>
          <w:color w:val="FF0000"/>
          <w:sz w:val="26"/>
          <w:szCs w:val="26"/>
        </w:rPr>
        <w:t>.</w:t>
      </w:r>
      <w:bookmarkEnd w:id="7"/>
    </w:p>
    <w:p w:rsidR="0078415D" w:rsidRPr="00336FF6" w:rsidRDefault="0078415D" w:rsidP="0078415D">
      <w:pPr>
        <w:pStyle w:val="60"/>
        <w:numPr>
          <w:ilvl w:val="1"/>
          <w:numId w:val="1"/>
        </w:numPr>
        <w:shd w:val="clear" w:color="auto" w:fill="auto"/>
        <w:tabs>
          <w:tab w:val="left" w:pos="521"/>
        </w:tabs>
        <w:spacing w:before="0" w:line="240" w:lineRule="auto"/>
        <w:rPr>
          <w:color w:val="FF0000"/>
          <w:sz w:val="26"/>
          <w:szCs w:val="26"/>
        </w:rPr>
      </w:pPr>
      <w:bookmarkStart w:id="8" w:name="bookmark10"/>
      <w:r w:rsidRPr="00336FF6">
        <w:rPr>
          <w:b/>
          <w:color w:val="FF0000"/>
          <w:sz w:val="26"/>
          <w:szCs w:val="26"/>
        </w:rPr>
        <w:t>Дата и время окончания рассмотрения Заявок</w:t>
      </w:r>
      <w:r w:rsidRPr="00336FF6">
        <w:rPr>
          <w:color w:val="FF0000"/>
          <w:sz w:val="26"/>
          <w:szCs w:val="26"/>
        </w:rPr>
        <w:t xml:space="preserve">: </w:t>
      </w:r>
      <w:r w:rsidR="006B1E35" w:rsidRPr="00336FF6">
        <w:rPr>
          <w:color w:val="FF0000"/>
          <w:sz w:val="26"/>
          <w:szCs w:val="26"/>
        </w:rPr>
        <w:t>26.07.2023</w:t>
      </w:r>
      <w:r w:rsidRPr="00336FF6">
        <w:rPr>
          <w:color w:val="FF0000"/>
          <w:sz w:val="26"/>
          <w:szCs w:val="26"/>
        </w:rPr>
        <w:t xml:space="preserve"> в 10 час. 00 мин</w:t>
      </w:r>
      <w:r w:rsidR="009E233B" w:rsidRPr="00336FF6">
        <w:rPr>
          <w:color w:val="FF0000"/>
          <w:sz w:val="26"/>
          <w:szCs w:val="26"/>
        </w:rPr>
        <w:t xml:space="preserve"> (06.00 время московское)</w:t>
      </w:r>
      <w:r w:rsidRPr="00336FF6">
        <w:rPr>
          <w:color w:val="FF0000"/>
          <w:sz w:val="26"/>
          <w:szCs w:val="26"/>
        </w:rPr>
        <w:t>.</w:t>
      </w:r>
      <w:bookmarkEnd w:id="8"/>
    </w:p>
    <w:p w:rsidR="0078415D" w:rsidRPr="00336FF6" w:rsidRDefault="0078415D" w:rsidP="0078415D">
      <w:pPr>
        <w:pStyle w:val="60"/>
        <w:numPr>
          <w:ilvl w:val="1"/>
          <w:numId w:val="1"/>
        </w:numPr>
        <w:shd w:val="clear" w:color="auto" w:fill="auto"/>
        <w:tabs>
          <w:tab w:val="left" w:pos="611"/>
        </w:tabs>
        <w:spacing w:before="0" w:line="240" w:lineRule="auto"/>
        <w:rPr>
          <w:color w:val="FF0000"/>
          <w:sz w:val="26"/>
          <w:szCs w:val="26"/>
        </w:rPr>
      </w:pPr>
      <w:bookmarkStart w:id="9" w:name="bookmark11"/>
      <w:r w:rsidRPr="00336FF6">
        <w:rPr>
          <w:color w:val="FF0000"/>
          <w:sz w:val="26"/>
          <w:szCs w:val="26"/>
        </w:rPr>
        <w:t>Место проведения аукциона в электронной форме: электронная площадка</w:t>
      </w:r>
      <w:hyperlink r:id="rId13" w:history="1">
        <w:r w:rsidRPr="00336FF6">
          <w:rPr>
            <w:rStyle w:val="a5"/>
            <w:color w:val="FF0000"/>
            <w:sz w:val="26"/>
            <w:szCs w:val="26"/>
          </w:rPr>
          <w:t xml:space="preserve"> </w:t>
        </w:r>
        <w:r w:rsidRPr="00336FF6">
          <w:rPr>
            <w:rStyle w:val="a5"/>
            <w:color w:val="FF0000"/>
            <w:sz w:val="26"/>
            <w:szCs w:val="26"/>
            <w:lang w:val="en-US" w:bidi="en-US"/>
          </w:rPr>
          <w:t>www</w:t>
        </w:r>
        <w:r w:rsidRPr="00336FF6">
          <w:rPr>
            <w:rStyle w:val="a5"/>
            <w:color w:val="FF0000"/>
            <w:sz w:val="26"/>
            <w:szCs w:val="26"/>
            <w:lang w:bidi="en-US"/>
          </w:rPr>
          <w:t>.</w:t>
        </w:r>
        <w:proofErr w:type="spellStart"/>
        <w:r w:rsidRPr="00336FF6">
          <w:rPr>
            <w:rStyle w:val="a5"/>
            <w:color w:val="FF0000"/>
            <w:sz w:val="26"/>
            <w:szCs w:val="26"/>
            <w:lang w:val="en-US" w:bidi="en-US"/>
          </w:rPr>
          <w:t>rts</w:t>
        </w:r>
        <w:proofErr w:type="spellEnd"/>
        <w:r w:rsidRPr="00336FF6">
          <w:rPr>
            <w:rStyle w:val="a5"/>
            <w:color w:val="FF0000"/>
            <w:sz w:val="26"/>
            <w:szCs w:val="26"/>
            <w:lang w:bidi="en-US"/>
          </w:rPr>
          <w:t>-</w:t>
        </w:r>
        <w:r w:rsidRPr="00336FF6">
          <w:rPr>
            <w:rStyle w:val="a5"/>
            <w:color w:val="FF0000"/>
            <w:sz w:val="26"/>
            <w:szCs w:val="26"/>
            <w:lang w:val="en-US" w:bidi="en-US"/>
          </w:rPr>
          <w:t>tender</w:t>
        </w:r>
        <w:r w:rsidRPr="00336FF6">
          <w:rPr>
            <w:rStyle w:val="a5"/>
            <w:color w:val="FF0000"/>
            <w:sz w:val="26"/>
            <w:szCs w:val="26"/>
            <w:lang w:bidi="en-US"/>
          </w:rPr>
          <w:t>.</w:t>
        </w:r>
        <w:proofErr w:type="spellStart"/>
        <w:r w:rsidRPr="00336FF6">
          <w:rPr>
            <w:rStyle w:val="a5"/>
            <w:color w:val="FF0000"/>
            <w:sz w:val="26"/>
            <w:szCs w:val="26"/>
            <w:lang w:val="en-US" w:bidi="en-US"/>
          </w:rPr>
          <w:t>ru</w:t>
        </w:r>
        <w:proofErr w:type="spellEnd"/>
        <w:r w:rsidRPr="00336FF6">
          <w:rPr>
            <w:rStyle w:val="a5"/>
            <w:color w:val="FF0000"/>
            <w:sz w:val="26"/>
            <w:szCs w:val="26"/>
            <w:lang w:bidi="en-US"/>
          </w:rPr>
          <w:t>.</w:t>
        </w:r>
        <w:bookmarkEnd w:id="9"/>
      </w:hyperlink>
    </w:p>
    <w:p w:rsidR="0078415D" w:rsidRPr="00336FF6" w:rsidRDefault="0078415D" w:rsidP="0078415D">
      <w:pPr>
        <w:pStyle w:val="60"/>
        <w:numPr>
          <w:ilvl w:val="1"/>
          <w:numId w:val="1"/>
        </w:numPr>
        <w:shd w:val="clear" w:color="auto" w:fill="auto"/>
        <w:tabs>
          <w:tab w:val="left" w:pos="611"/>
        </w:tabs>
        <w:spacing w:before="0" w:line="240" w:lineRule="auto"/>
        <w:rPr>
          <w:color w:val="FF0000"/>
          <w:sz w:val="26"/>
          <w:szCs w:val="26"/>
        </w:rPr>
      </w:pPr>
      <w:bookmarkStart w:id="10" w:name="bookmark12"/>
      <w:r w:rsidRPr="00336FF6">
        <w:rPr>
          <w:b/>
          <w:color w:val="FF0000"/>
          <w:sz w:val="26"/>
          <w:szCs w:val="26"/>
        </w:rPr>
        <w:t>Дата и время начала проведения аукциона в электронной форме</w:t>
      </w:r>
      <w:r w:rsidRPr="00336FF6">
        <w:rPr>
          <w:color w:val="FF0000"/>
          <w:sz w:val="26"/>
          <w:szCs w:val="26"/>
        </w:rPr>
        <w:t xml:space="preserve">: </w:t>
      </w:r>
      <w:r w:rsidR="0019326C">
        <w:rPr>
          <w:color w:val="FF0000"/>
          <w:sz w:val="26"/>
          <w:szCs w:val="26"/>
        </w:rPr>
        <w:t>28</w:t>
      </w:r>
      <w:bookmarkStart w:id="11" w:name="_GoBack"/>
      <w:bookmarkEnd w:id="11"/>
      <w:r w:rsidR="006B1E35" w:rsidRPr="00336FF6">
        <w:rPr>
          <w:color w:val="FF0000"/>
          <w:sz w:val="26"/>
          <w:szCs w:val="26"/>
        </w:rPr>
        <w:t>.07.2023</w:t>
      </w:r>
      <w:r w:rsidRPr="00336FF6">
        <w:rPr>
          <w:color w:val="FF0000"/>
          <w:sz w:val="26"/>
          <w:szCs w:val="26"/>
        </w:rPr>
        <w:t xml:space="preserve"> в 12 час. 00 мин</w:t>
      </w:r>
      <w:r w:rsidR="009E233B" w:rsidRPr="00336FF6">
        <w:rPr>
          <w:color w:val="FF0000"/>
          <w:sz w:val="26"/>
          <w:szCs w:val="26"/>
        </w:rPr>
        <w:t xml:space="preserve"> (08.00 время московское)</w:t>
      </w:r>
      <w:r w:rsidRPr="00336FF6">
        <w:rPr>
          <w:color w:val="FF0000"/>
          <w:sz w:val="26"/>
          <w:szCs w:val="26"/>
        </w:rPr>
        <w:t>.</w:t>
      </w:r>
      <w:bookmarkEnd w:id="10"/>
    </w:p>
    <w:p w:rsidR="005809CF" w:rsidRPr="00336FF6" w:rsidRDefault="005809CF" w:rsidP="005809CF">
      <w:pPr>
        <w:pStyle w:val="60"/>
        <w:shd w:val="clear" w:color="auto" w:fill="auto"/>
        <w:tabs>
          <w:tab w:val="left" w:pos="611"/>
        </w:tabs>
        <w:spacing w:before="0" w:line="240" w:lineRule="auto"/>
        <w:rPr>
          <w:color w:val="00B050"/>
          <w:sz w:val="26"/>
          <w:szCs w:val="26"/>
        </w:rPr>
      </w:pPr>
    </w:p>
    <w:p w:rsidR="0078415D" w:rsidRPr="0078415D" w:rsidRDefault="0078415D" w:rsidP="005809CF">
      <w:pPr>
        <w:pStyle w:val="50"/>
        <w:numPr>
          <w:ilvl w:val="0"/>
          <w:numId w:val="1"/>
        </w:numPr>
        <w:shd w:val="clear" w:color="auto" w:fill="auto"/>
        <w:tabs>
          <w:tab w:val="left" w:pos="1182"/>
        </w:tabs>
        <w:spacing w:after="0" w:line="240" w:lineRule="auto"/>
        <w:jc w:val="center"/>
      </w:pPr>
      <w:bookmarkStart w:id="12" w:name="bookmark13"/>
      <w:r w:rsidRPr="0078415D">
        <w:t>Информационное обеспечение аукциона в электронной форме</w:t>
      </w:r>
      <w:bookmarkEnd w:id="12"/>
    </w:p>
    <w:p w:rsidR="0078415D" w:rsidRPr="0078415D" w:rsidRDefault="0078415D" w:rsidP="0078415D">
      <w:pPr>
        <w:widowControl w:val="0"/>
        <w:numPr>
          <w:ilvl w:val="1"/>
          <w:numId w:val="1"/>
        </w:numPr>
        <w:tabs>
          <w:tab w:val="left" w:pos="928"/>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 xml:space="preserve">Извещение о проведении аукциона в электронной форме (далее по тексту - Извещение) размещается на Официальном сайте торгов, на сайте МО и на электронной площадке: </w:t>
      </w:r>
      <w:hyperlink r:id="rId14" w:history="1">
        <w:r w:rsidRPr="0078415D">
          <w:rPr>
            <w:rStyle w:val="a5"/>
            <w:rFonts w:ascii="Times New Roman" w:hAnsi="Times New Roman" w:cs="Times New Roman"/>
            <w:sz w:val="26"/>
            <w:szCs w:val="26"/>
            <w:lang w:val="en-US" w:bidi="en-US"/>
          </w:rPr>
          <w:t>www</w:t>
        </w:r>
        <w:r w:rsidRPr="0078415D">
          <w:rPr>
            <w:rStyle w:val="a5"/>
            <w:rFonts w:ascii="Times New Roman" w:hAnsi="Times New Roman" w:cs="Times New Roman"/>
            <w:sz w:val="26"/>
            <w:szCs w:val="26"/>
            <w:lang w:bidi="en-US"/>
          </w:rPr>
          <w:t>.</w:t>
        </w:r>
        <w:proofErr w:type="spellStart"/>
        <w:r w:rsidRPr="0078415D">
          <w:rPr>
            <w:rStyle w:val="a5"/>
            <w:rFonts w:ascii="Times New Roman" w:hAnsi="Times New Roman" w:cs="Times New Roman"/>
            <w:sz w:val="26"/>
            <w:szCs w:val="26"/>
            <w:lang w:val="en-US" w:bidi="en-US"/>
          </w:rPr>
          <w:t>rts</w:t>
        </w:r>
        <w:proofErr w:type="spellEnd"/>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tender</w:t>
        </w:r>
        <w:r w:rsidRPr="0078415D">
          <w:rPr>
            <w:rStyle w:val="a5"/>
            <w:rFonts w:ascii="Times New Roman" w:hAnsi="Times New Roman" w:cs="Times New Roman"/>
            <w:sz w:val="26"/>
            <w:szCs w:val="26"/>
            <w:lang w:bidi="en-US"/>
          </w:rPr>
          <w:t>.</w:t>
        </w:r>
        <w:proofErr w:type="spellStart"/>
        <w:r w:rsidRPr="0078415D">
          <w:rPr>
            <w:rStyle w:val="a5"/>
            <w:rFonts w:ascii="Times New Roman" w:hAnsi="Times New Roman" w:cs="Times New Roman"/>
            <w:sz w:val="26"/>
            <w:szCs w:val="26"/>
            <w:lang w:val="en-US" w:bidi="en-US"/>
          </w:rPr>
          <w:t>ru</w:t>
        </w:r>
        <w:proofErr w:type="spellEnd"/>
      </w:hyperlink>
      <w:r w:rsidRPr="0078415D">
        <w:rPr>
          <w:rFonts w:ascii="Times New Roman" w:hAnsi="Times New Roman" w:cs="Times New Roman"/>
          <w:sz w:val="26"/>
          <w:szCs w:val="26"/>
          <w:lang w:bidi="en-US"/>
        </w:rPr>
        <w:t>.</w:t>
      </w:r>
    </w:p>
    <w:p w:rsidR="0078415D" w:rsidRPr="0078415D" w:rsidRDefault="0078415D" w:rsidP="0078415D">
      <w:pPr>
        <w:widowControl w:val="0"/>
        <w:numPr>
          <w:ilvl w:val="0"/>
          <w:numId w:val="2"/>
        </w:numPr>
        <w:tabs>
          <w:tab w:val="left" w:pos="678"/>
        </w:tabs>
        <w:spacing w:after="0" w:line="240" w:lineRule="auto"/>
        <w:ind w:firstLine="480"/>
        <w:jc w:val="both"/>
        <w:rPr>
          <w:rFonts w:ascii="Times New Roman" w:hAnsi="Times New Roman" w:cs="Times New Roman"/>
          <w:sz w:val="26"/>
          <w:szCs w:val="26"/>
        </w:rPr>
      </w:pPr>
      <w:r w:rsidRPr="0078415D">
        <w:rPr>
          <w:rStyle w:val="20"/>
          <w:rFonts w:eastAsiaTheme="minorHAnsi"/>
          <w:sz w:val="26"/>
          <w:szCs w:val="26"/>
        </w:rPr>
        <w:lastRenderedPageBreak/>
        <w:t xml:space="preserve">на официальном сайте Администрации Третьяковского района Алтайского края </w:t>
      </w:r>
      <w:hyperlink r:id="rId15" w:history="1">
        <w:r w:rsidRPr="0078415D">
          <w:rPr>
            <w:rStyle w:val="a5"/>
            <w:rFonts w:ascii="Times New Roman" w:hAnsi="Times New Roman" w:cs="Times New Roman"/>
            <w:sz w:val="26"/>
            <w:szCs w:val="26"/>
            <w:lang w:val="en-US"/>
          </w:rPr>
          <w:t>www</w:t>
        </w:r>
        <w:r w:rsidRPr="0078415D">
          <w:rPr>
            <w:rStyle w:val="a5"/>
            <w:rFonts w:ascii="Times New Roman" w:hAnsi="Times New Roman" w:cs="Times New Roman"/>
            <w:sz w:val="26"/>
            <w:szCs w:val="26"/>
          </w:rPr>
          <w:t>.</w:t>
        </w:r>
        <w:proofErr w:type="spellStart"/>
        <w:r w:rsidRPr="0078415D">
          <w:rPr>
            <w:rStyle w:val="a5"/>
            <w:rFonts w:ascii="Times New Roman" w:hAnsi="Times New Roman" w:cs="Times New Roman"/>
            <w:sz w:val="26"/>
            <w:szCs w:val="26"/>
          </w:rPr>
          <w:t>третьяковский</w:t>
        </w:r>
        <w:proofErr w:type="spellEnd"/>
        <w:r w:rsidRPr="0078415D">
          <w:rPr>
            <w:rStyle w:val="a5"/>
            <w:rFonts w:ascii="Times New Roman" w:hAnsi="Times New Roman" w:cs="Times New Roman"/>
            <w:sz w:val="26"/>
            <w:szCs w:val="26"/>
          </w:rPr>
          <w:t>-</w:t>
        </w:r>
      </w:hyperlink>
      <w:r w:rsidRPr="0078415D">
        <w:rPr>
          <w:rFonts w:ascii="Times New Roman" w:hAnsi="Times New Roman" w:cs="Times New Roman"/>
          <w:color w:val="0000FF"/>
          <w:sz w:val="26"/>
          <w:szCs w:val="26"/>
          <w:u w:val="single"/>
        </w:rPr>
        <w:t xml:space="preserve"> </w:t>
      </w:r>
      <w:proofErr w:type="spellStart"/>
      <w:r w:rsidRPr="0078415D">
        <w:rPr>
          <w:rFonts w:ascii="Times New Roman" w:hAnsi="Times New Roman" w:cs="Times New Roman"/>
          <w:color w:val="0000FF"/>
          <w:sz w:val="26"/>
          <w:szCs w:val="26"/>
          <w:u w:val="single"/>
        </w:rPr>
        <w:t>район.рф</w:t>
      </w:r>
      <w:proofErr w:type="spellEnd"/>
    </w:p>
    <w:p w:rsidR="0078415D" w:rsidRPr="0078415D" w:rsidRDefault="0078415D" w:rsidP="0078415D">
      <w:pPr>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Все приложения к Извещению являются его неотъемлемой частью.</w:t>
      </w:r>
    </w:p>
    <w:p w:rsidR="0078415D" w:rsidRPr="0078415D" w:rsidRDefault="0078415D" w:rsidP="0078415D">
      <w:pPr>
        <w:widowControl w:val="0"/>
        <w:numPr>
          <w:ilvl w:val="1"/>
          <w:numId w:val="1"/>
        </w:numPr>
        <w:tabs>
          <w:tab w:val="left" w:pos="928"/>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Осмотр Земельного участка производится без взимания платы и обеспечивается Организатором аукциона во взаимодействии с Арендодателем в установленный пунктами 2.</w:t>
      </w:r>
      <w:r w:rsidR="00180FCC">
        <w:rPr>
          <w:rFonts w:ascii="Times New Roman" w:hAnsi="Times New Roman" w:cs="Times New Roman"/>
          <w:sz w:val="26"/>
          <w:szCs w:val="26"/>
        </w:rPr>
        <w:t>6</w:t>
      </w:r>
      <w:r w:rsidRPr="0078415D">
        <w:rPr>
          <w:rFonts w:ascii="Times New Roman" w:hAnsi="Times New Roman" w:cs="Times New Roman"/>
          <w:sz w:val="26"/>
          <w:szCs w:val="26"/>
        </w:rPr>
        <w:t xml:space="preserve"> и 2.</w:t>
      </w:r>
      <w:r w:rsidR="00180FCC">
        <w:rPr>
          <w:rFonts w:ascii="Times New Roman" w:hAnsi="Times New Roman" w:cs="Times New Roman"/>
          <w:sz w:val="26"/>
          <w:szCs w:val="26"/>
        </w:rPr>
        <w:t>7</w:t>
      </w:r>
      <w:r w:rsidRPr="0078415D">
        <w:rPr>
          <w:rFonts w:ascii="Times New Roman" w:hAnsi="Times New Roman" w:cs="Times New Roman"/>
          <w:sz w:val="26"/>
          <w:szCs w:val="26"/>
        </w:rPr>
        <w:t xml:space="preserve"> Извещения срок приема Заявок.</w:t>
      </w:r>
    </w:p>
    <w:p w:rsidR="0078415D" w:rsidRPr="0078415D" w:rsidRDefault="0078415D" w:rsidP="0078415D">
      <w:pPr>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 xml:space="preserve">Для осмотра Земельного участка с учетом установленных сроков лицо, желающее осмотреть Земельный участок, не позднее, </w:t>
      </w:r>
      <w:r w:rsidRPr="009158DB">
        <w:rPr>
          <w:rFonts w:ascii="Times New Roman" w:hAnsi="Times New Roman" w:cs="Times New Roman"/>
          <w:b/>
          <w:sz w:val="26"/>
          <w:szCs w:val="26"/>
        </w:rPr>
        <w:t>чем за 2 (два)</w:t>
      </w:r>
      <w:r w:rsidRPr="0078415D">
        <w:rPr>
          <w:rFonts w:ascii="Times New Roman" w:hAnsi="Times New Roman" w:cs="Times New Roman"/>
          <w:sz w:val="26"/>
          <w:szCs w:val="26"/>
        </w:rPr>
        <w:t xml:space="preserve"> рабочих дня до дня окончания срока прие</w:t>
      </w:r>
      <w:r w:rsidR="000B37C1">
        <w:rPr>
          <w:rFonts w:ascii="Times New Roman" w:hAnsi="Times New Roman" w:cs="Times New Roman"/>
          <w:sz w:val="26"/>
          <w:szCs w:val="26"/>
        </w:rPr>
        <w:t>ма Заявок направляет обращение</w:t>
      </w:r>
      <w:r w:rsidRPr="0078415D">
        <w:rPr>
          <w:rFonts w:ascii="Times New Roman" w:hAnsi="Times New Roman" w:cs="Times New Roman"/>
          <w:sz w:val="26"/>
          <w:szCs w:val="26"/>
        </w:rPr>
        <w:t xml:space="preserve"> на адрес электронной почты </w:t>
      </w:r>
      <w:proofErr w:type="spellStart"/>
      <w:r w:rsidRPr="0078415D">
        <w:rPr>
          <w:rFonts w:ascii="Times New Roman" w:hAnsi="Times New Roman" w:cs="Times New Roman"/>
          <w:sz w:val="26"/>
          <w:szCs w:val="26"/>
          <w:lang w:val="en-US" w:bidi="en-US"/>
        </w:rPr>
        <w:t>vladimir</w:t>
      </w:r>
      <w:proofErr w:type="spellEnd"/>
      <w:r w:rsidRPr="0078415D">
        <w:rPr>
          <w:rFonts w:ascii="Times New Roman" w:hAnsi="Times New Roman" w:cs="Times New Roman"/>
          <w:sz w:val="26"/>
          <w:szCs w:val="26"/>
          <w:lang w:bidi="en-US"/>
        </w:rPr>
        <w:t>55-55@</w:t>
      </w:r>
      <w:r w:rsidRPr="0078415D">
        <w:rPr>
          <w:rFonts w:ascii="Times New Roman" w:hAnsi="Times New Roman" w:cs="Times New Roman"/>
          <w:sz w:val="26"/>
          <w:szCs w:val="26"/>
          <w:lang w:val="en-US" w:bidi="en-US"/>
        </w:rPr>
        <w:t>mail</w:t>
      </w:r>
      <w:r w:rsidRPr="0078415D">
        <w:rPr>
          <w:rFonts w:ascii="Times New Roman" w:hAnsi="Times New Roman" w:cs="Times New Roman"/>
          <w:sz w:val="26"/>
          <w:szCs w:val="26"/>
          <w:lang w:bidi="en-US"/>
        </w:rPr>
        <w:t>.</w:t>
      </w:r>
      <w:proofErr w:type="spellStart"/>
      <w:r w:rsidRPr="0078415D">
        <w:rPr>
          <w:rFonts w:ascii="Times New Roman" w:hAnsi="Times New Roman" w:cs="Times New Roman"/>
          <w:sz w:val="26"/>
          <w:szCs w:val="26"/>
          <w:lang w:val="en-US" w:bidi="en-US"/>
        </w:rPr>
        <w:t>ru</w:t>
      </w:r>
      <w:proofErr w:type="spellEnd"/>
      <w:r w:rsidRPr="0078415D">
        <w:rPr>
          <w:rFonts w:ascii="Times New Roman" w:hAnsi="Times New Roman" w:cs="Times New Roman"/>
          <w:sz w:val="26"/>
          <w:szCs w:val="26"/>
          <w:lang w:bidi="en-US"/>
        </w:rPr>
        <w:t xml:space="preserve"> </w:t>
      </w:r>
      <w:r w:rsidRPr="0078415D">
        <w:rPr>
          <w:rFonts w:ascii="Times New Roman" w:hAnsi="Times New Roman" w:cs="Times New Roman"/>
          <w:sz w:val="26"/>
          <w:szCs w:val="26"/>
        </w:rPr>
        <w:t>с указанием следующих данных:</w:t>
      </w:r>
    </w:p>
    <w:p w:rsidR="0078415D" w:rsidRPr="0078415D" w:rsidRDefault="0078415D" w:rsidP="0078415D">
      <w:pPr>
        <w:widowControl w:val="0"/>
        <w:numPr>
          <w:ilvl w:val="0"/>
          <w:numId w:val="2"/>
        </w:numPr>
        <w:tabs>
          <w:tab w:val="left" w:pos="722"/>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тема письма: Запрос на осмотр Земельного участка;</w:t>
      </w:r>
    </w:p>
    <w:p w:rsidR="0078415D" w:rsidRPr="0078415D" w:rsidRDefault="0078415D" w:rsidP="0078415D">
      <w:pPr>
        <w:widowControl w:val="0"/>
        <w:numPr>
          <w:ilvl w:val="0"/>
          <w:numId w:val="2"/>
        </w:numPr>
        <w:tabs>
          <w:tab w:val="left" w:pos="678"/>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Ф.И.О. физического лица или представителя физического лица/юридического лица, уполномоченного на осмотр Земельного участка;</w:t>
      </w:r>
    </w:p>
    <w:p w:rsidR="0078415D" w:rsidRPr="0078415D" w:rsidRDefault="0078415D" w:rsidP="0078415D">
      <w:pPr>
        <w:widowControl w:val="0"/>
        <w:numPr>
          <w:ilvl w:val="0"/>
          <w:numId w:val="2"/>
        </w:numPr>
        <w:tabs>
          <w:tab w:val="left" w:pos="722"/>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наименование юридического лица (для юридического лица);</w:t>
      </w:r>
    </w:p>
    <w:p w:rsidR="0078415D" w:rsidRPr="0078415D" w:rsidRDefault="0078415D" w:rsidP="0078415D">
      <w:pPr>
        <w:widowControl w:val="0"/>
        <w:numPr>
          <w:ilvl w:val="0"/>
          <w:numId w:val="2"/>
        </w:numPr>
        <w:tabs>
          <w:tab w:val="left" w:pos="722"/>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адрес электронной почты, контактный телефон;</w:t>
      </w:r>
    </w:p>
    <w:p w:rsidR="0078415D" w:rsidRPr="0078415D" w:rsidRDefault="0078415D" w:rsidP="0078415D">
      <w:pPr>
        <w:widowControl w:val="0"/>
        <w:numPr>
          <w:ilvl w:val="0"/>
          <w:numId w:val="2"/>
        </w:numPr>
        <w:tabs>
          <w:tab w:val="left" w:pos="722"/>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дата и № аукциона в электронной форме;</w:t>
      </w:r>
    </w:p>
    <w:p w:rsidR="0078415D" w:rsidRPr="0078415D" w:rsidRDefault="0078415D" w:rsidP="0078415D">
      <w:pPr>
        <w:widowControl w:val="0"/>
        <w:numPr>
          <w:ilvl w:val="0"/>
          <w:numId w:val="2"/>
        </w:numPr>
        <w:tabs>
          <w:tab w:val="left" w:pos="722"/>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кадастровый номер Земельного участка, его местоположение (адрес).</w:t>
      </w:r>
    </w:p>
    <w:p w:rsidR="0078415D" w:rsidRDefault="0078415D" w:rsidP="0078415D">
      <w:pPr>
        <w:spacing w:after="0" w:line="240" w:lineRule="auto"/>
        <w:ind w:firstLine="480"/>
        <w:jc w:val="both"/>
        <w:rPr>
          <w:rFonts w:ascii="Times New Roman" w:hAnsi="Times New Roman" w:cs="Times New Roman"/>
          <w:sz w:val="26"/>
          <w:szCs w:val="26"/>
        </w:rPr>
      </w:pPr>
      <w:r w:rsidRPr="009158DB">
        <w:rPr>
          <w:rFonts w:ascii="Times New Roman" w:hAnsi="Times New Roman" w:cs="Times New Roman"/>
          <w:b/>
          <w:sz w:val="26"/>
          <w:szCs w:val="26"/>
        </w:rPr>
        <w:t>В течение 2 (двух)</w:t>
      </w:r>
      <w:r w:rsidRPr="0078415D">
        <w:rPr>
          <w:rFonts w:ascii="Times New Roman" w:hAnsi="Times New Roman" w:cs="Times New Roman"/>
          <w:sz w:val="26"/>
          <w:szCs w:val="26"/>
        </w:rPr>
        <w:t xml:space="preserve"> рабочих дней со дня поступления Запроса на осмотр Земельного участка Организатор аукциона оформляет «смотровое письмо» и направляет его по электронному адресу, указанному в обращении. В «смотровом письме» указывается дата осмотра и контактные сведения лица (представителя Арендодателя), уполномоченного на проведение осмотра.</w:t>
      </w:r>
    </w:p>
    <w:p w:rsidR="005809CF" w:rsidRPr="0078415D" w:rsidRDefault="005809CF" w:rsidP="0078415D">
      <w:pPr>
        <w:spacing w:after="0" w:line="240" w:lineRule="auto"/>
        <w:ind w:firstLine="480"/>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182"/>
        </w:tabs>
        <w:spacing w:after="0" w:line="240" w:lineRule="auto"/>
        <w:jc w:val="center"/>
      </w:pPr>
      <w:bookmarkStart w:id="13" w:name="bookmark14"/>
      <w:r w:rsidRPr="0078415D">
        <w:t>Требования к Заявителям аукциона в электронной форме</w:t>
      </w:r>
      <w:bookmarkEnd w:id="13"/>
    </w:p>
    <w:p w:rsidR="0078415D" w:rsidRDefault="0078415D" w:rsidP="0078415D">
      <w:pPr>
        <w:widowControl w:val="0"/>
        <w:numPr>
          <w:ilvl w:val="1"/>
          <w:numId w:val="1"/>
        </w:numPr>
        <w:tabs>
          <w:tab w:val="left" w:pos="928"/>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Заявителем на участие в аукционе в электронной форме (далее - 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любой гражданин, в том числе индивидуальный предприниматель, претендующий на заключение договора аренды Земельного участка и прошедший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w:t>
      </w:r>
    </w:p>
    <w:p w:rsidR="005809CF" w:rsidRPr="0078415D" w:rsidRDefault="005809CF" w:rsidP="005809CF">
      <w:pPr>
        <w:widowControl w:val="0"/>
        <w:tabs>
          <w:tab w:val="left" w:pos="928"/>
        </w:tabs>
        <w:spacing w:after="0" w:line="240" w:lineRule="auto"/>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182"/>
        </w:tabs>
        <w:spacing w:after="0" w:line="240" w:lineRule="auto"/>
        <w:jc w:val="center"/>
      </w:pPr>
      <w:bookmarkStart w:id="14" w:name="bookmark15"/>
      <w:r w:rsidRPr="0078415D">
        <w:t>Регистрация (аккредитация) на электронной площадке</w:t>
      </w:r>
      <w:bookmarkEnd w:id="14"/>
    </w:p>
    <w:p w:rsidR="0078415D" w:rsidRPr="00180FCC" w:rsidRDefault="0078415D" w:rsidP="0078415D">
      <w:pPr>
        <w:widowControl w:val="0"/>
        <w:numPr>
          <w:ilvl w:val="1"/>
          <w:numId w:val="1"/>
        </w:numPr>
        <w:tabs>
          <w:tab w:val="left" w:pos="976"/>
        </w:tabs>
        <w:spacing w:after="0" w:line="240" w:lineRule="auto"/>
        <w:ind w:firstLine="480"/>
        <w:jc w:val="both"/>
        <w:rPr>
          <w:rFonts w:ascii="Times New Roman" w:hAnsi="Times New Roman" w:cs="Times New Roman"/>
          <w:sz w:val="26"/>
          <w:szCs w:val="26"/>
          <w:lang w:bidi="en-US"/>
        </w:rPr>
      </w:pPr>
      <w:r w:rsidRPr="00180FCC">
        <w:rPr>
          <w:rFonts w:ascii="Times New Roman" w:hAnsi="Times New Roman" w:cs="Times New Roman"/>
          <w:sz w:val="26"/>
          <w:szCs w:val="26"/>
        </w:rPr>
        <w:t>Для обеспечения доступа к участию в аукционе в электронной форме Заявителю необходимо пройти</w:t>
      </w:r>
      <w:r w:rsidR="00180FCC" w:rsidRPr="00180FCC">
        <w:rPr>
          <w:rFonts w:ascii="Times New Roman" w:hAnsi="Times New Roman" w:cs="Times New Roman"/>
          <w:sz w:val="26"/>
          <w:szCs w:val="26"/>
        </w:rPr>
        <w:t xml:space="preserve"> </w:t>
      </w:r>
      <w:r w:rsidRPr="00180FCC">
        <w:rPr>
          <w:rFonts w:ascii="Times New Roman" w:hAnsi="Times New Roman" w:cs="Times New Roman"/>
          <w:sz w:val="26"/>
          <w:szCs w:val="26"/>
        </w:rPr>
        <w:t xml:space="preserve">регистрацию (аккредитацию) в соответствии с Регламентом Оператора электронной площадки и Инструкциями Претендента/Арендатора, размещенными на электронной площадке, который размещен на сайте электронной площадки </w:t>
      </w:r>
      <w:hyperlink r:id="rId16" w:history="1">
        <w:r w:rsidRPr="00180FCC">
          <w:rPr>
            <w:rStyle w:val="a5"/>
            <w:rFonts w:ascii="Times New Roman" w:hAnsi="Times New Roman" w:cs="Times New Roman"/>
            <w:sz w:val="26"/>
            <w:szCs w:val="26"/>
            <w:lang w:val="en-US" w:bidi="en-US"/>
          </w:rPr>
          <w:t>www</w:t>
        </w:r>
        <w:r w:rsidRPr="00180FCC">
          <w:rPr>
            <w:rStyle w:val="a5"/>
            <w:rFonts w:ascii="Times New Roman" w:hAnsi="Times New Roman" w:cs="Times New Roman"/>
            <w:sz w:val="26"/>
            <w:szCs w:val="26"/>
            <w:lang w:bidi="en-US"/>
          </w:rPr>
          <w:t>.</w:t>
        </w:r>
        <w:proofErr w:type="spellStart"/>
        <w:r w:rsidRPr="00180FCC">
          <w:rPr>
            <w:rStyle w:val="a5"/>
            <w:rFonts w:ascii="Times New Roman" w:hAnsi="Times New Roman" w:cs="Times New Roman"/>
            <w:sz w:val="26"/>
            <w:szCs w:val="26"/>
            <w:lang w:val="en-US" w:bidi="en-US"/>
          </w:rPr>
          <w:t>rts</w:t>
        </w:r>
        <w:proofErr w:type="spellEnd"/>
        <w:r w:rsidRPr="00180FCC">
          <w:rPr>
            <w:rStyle w:val="a5"/>
            <w:rFonts w:ascii="Times New Roman" w:hAnsi="Times New Roman" w:cs="Times New Roman"/>
            <w:sz w:val="26"/>
            <w:szCs w:val="26"/>
            <w:lang w:bidi="en-US"/>
          </w:rPr>
          <w:t>-</w:t>
        </w:r>
        <w:r w:rsidRPr="00180FCC">
          <w:rPr>
            <w:rStyle w:val="a5"/>
            <w:rFonts w:ascii="Times New Roman" w:hAnsi="Times New Roman" w:cs="Times New Roman"/>
            <w:sz w:val="26"/>
            <w:szCs w:val="26"/>
            <w:lang w:val="en-US" w:bidi="en-US"/>
          </w:rPr>
          <w:t>tender</w:t>
        </w:r>
        <w:r w:rsidRPr="00180FCC">
          <w:rPr>
            <w:rStyle w:val="a5"/>
            <w:rFonts w:ascii="Times New Roman" w:hAnsi="Times New Roman" w:cs="Times New Roman"/>
            <w:sz w:val="26"/>
            <w:szCs w:val="26"/>
            <w:lang w:bidi="en-US"/>
          </w:rPr>
          <w:t>.</w:t>
        </w:r>
        <w:proofErr w:type="spellStart"/>
        <w:r w:rsidRPr="00180FCC">
          <w:rPr>
            <w:rStyle w:val="a5"/>
            <w:rFonts w:ascii="Times New Roman" w:hAnsi="Times New Roman" w:cs="Times New Roman"/>
            <w:sz w:val="26"/>
            <w:szCs w:val="26"/>
            <w:lang w:val="en-US" w:bidi="en-US"/>
          </w:rPr>
          <w:t>ru</w:t>
        </w:r>
        <w:proofErr w:type="spellEnd"/>
      </w:hyperlink>
      <w:r w:rsidRPr="00180FCC">
        <w:rPr>
          <w:rFonts w:ascii="Times New Roman" w:hAnsi="Times New Roman" w:cs="Times New Roman"/>
          <w:sz w:val="26"/>
          <w:szCs w:val="26"/>
          <w:lang w:bidi="en-US"/>
        </w:rPr>
        <w:t>.</w:t>
      </w:r>
    </w:p>
    <w:p w:rsidR="005809CF" w:rsidRPr="0078415D" w:rsidRDefault="005809CF" w:rsidP="0078415D">
      <w:pPr>
        <w:spacing w:after="0" w:line="240" w:lineRule="auto"/>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037"/>
        </w:tabs>
        <w:spacing w:after="0" w:line="240" w:lineRule="auto"/>
        <w:ind w:firstLine="740"/>
        <w:jc w:val="center"/>
      </w:pPr>
      <w:bookmarkStart w:id="15" w:name="bookmark16"/>
      <w:r w:rsidRPr="0078415D">
        <w:t>Порядок внесения, блокирования и прекращения блокирования денежных средств в качестве задатка</w:t>
      </w:r>
      <w:bookmarkEnd w:id="15"/>
    </w:p>
    <w:p w:rsidR="0078415D" w:rsidRPr="0078415D" w:rsidRDefault="0078415D" w:rsidP="0078415D">
      <w:pPr>
        <w:widowControl w:val="0"/>
        <w:numPr>
          <w:ilvl w:val="1"/>
          <w:numId w:val="1"/>
        </w:numPr>
        <w:tabs>
          <w:tab w:val="left" w:pos="917"/>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Для участия в аукционе в электронной форме устанавливается требование о внесении задатка.</w:t>
      </w:r>
    </w:p>
    <w:p w:rsidR="0078415D" w:rsidRPr="0078415D" w:rsidRDefault="0078415D" w:rsidP="0078415D">
      <w:pPr>
        <w:widowControl w:val="0"/>
        <w:numPr>
          <w:ilvl w:val="1"/>
          <w:numId w:val="1"/>
        </w:numPr>
        <w:tabs>
          <w:tab w:val="left" w:pos="889"/>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 не менее суммы задатка, указанного в пункте 2.</w:t>
      </w:r>
      <w:r w:rsidR="00180FCC">
        <w:rPr>
          <w:rFonts w:ascii="Times New Roman" w:hAnsi="Times New Roman" w:cs="Times New Roman"/>
          <w:sz w:val="26"/>
          <w:szCs w:val="26"/>
        </w:rPr>
        <w:t>4</w:t>
      </w:r>
      <w:r w:rsidRPr="0078415D">
        <w:rPr>
          <w:rFonts w:ascii="Times New Roman" w:hAnsi="Times New Roman" w:cs="Times New Roman"/>
          <w:sz w:val="26"/>
          <w:szCs w:val="26"/>
        </w:rPr>
        <w:t xml:space="preserve"> Извещения.</w:t>
      </w:r>
    </w:p>
    <w:p w:rsidR="0078415D" w:rsidRPr="0078415D" w:rsidRDefault="0078415D" w:rsidP="0078415D">
      <w:pPr>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lastRenderedPageBreak/>
        <w:t>Перечисление денежных средств на счёт Оператора электронной площадки производится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1"/>
          <w:numId w:val="1"/>
        </w:numPr>
        <w:tabs>
          <w:tab w:val="left" w:pos="894"/>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Денежные средства, перечисленные в соответствии с Регламентом Оператора электронной площадки и Инструкциями Претендента/Арендатора, размещенными на электронной площадке на счет Оператора электронной площадки, учитываются на счете Заявителя, открытом у Оператора электронной площадки.</w:t>
      </w:r>
    </w:p>
    <w:p w:rsidR="0078415D" w:rsidRPr="0078415D" w:rsidRDefault="0078415D" w:rsidP="0078415D">
      <w:pPr>
        <w:spacing w:after="0" w:line="240" w:lineRule="auto"/>
        <w:ind w:firstLine="460"/>
        <w:jc w:val="both"/>
        <w:rPr>
          <w:rFonts w:ascii="Times New Roman" w:hAnsi="Times New Roman" w:cs="Times New Roman"/>
          <w:sz w:val="26"/>
          <w:szCs w:val="26"/>
        </w:rPr>
      </w:pPr>
      <w:r w:rsidRPr="009158DB">
        <w:rPr>
          <w:rFonts w:ascii="Times New Roman" w:hAnsi="Times New Roman" w:cs="Times New Roman"/>
          <w:sz w:val="26"/>
          <w:szCs w:val="26"/>
        </w:rPr>
        <w:t>Денежные средства</w:t>
      </w:r>
      <w:r w:rsidRPr="0078415D">
        <w:rPr>
          <w:rFonts w:ascii="Times New Roman" w:hAnsi="Times New Roman" w:cs="Times New Roman"/>
          <w:sz w:val="26"/>
          <w:szCs w:val="26"/>
        </w:rPr>
        <w:t xml:space="preserve"> в размере, равном задатку, указанному в пункте 2.</w:t>
      </w:r>
      <w:r w:rsidR="00180FCC">
        <w:rPr>
          <w:rFonts w:ascii="Times New Roman" w:hAnsi="Times New Roman" w:cs="Times New Roman"/>
          <w:sz w:val="26"/>
          <w:szCs w:val="26"/>
        </w:rPr>
        <w:t>4</w:t>
      </w:r>
      <w:r w:rsidRPr="0078415D">
        <w:rPr>
          <w:rFonts w:ascii="Times New Roman" w:hAnsi="Times New Roman" w:cs="Times New Roman"/>
          <w:sz w:val="26"/>
          <w:szCs w:val="26"/>
        </w:rPr>
        <w:t xml:space="preserve"> Извещения, блокируются Оператором электронной площадки на счете Заявителя в соответствии с Регламентом Оператора электронной площадки и Инструкциями Претендента/Арендатора, размещенными на электронной площадке.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w:t>
      </w:r>
    </w:p>
    <w:p w:rsidR="0078415D" w:rsidRPr="0078415D" w:rsidRDefault="0078415D" w:rsidP="0078415D">
      <w:pPr>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Подача Заявки и блокирование задатка является за</w:t>
      </w:r>
      <w:r w:rsidR="000B37C1">
        <w:rPr>
          <w:rFonts w:ascii="Times New Roman" w:hAnsi="Times New Roman" w:cs="Times New Roman"/>
          <w:sz w:val="26"/>
          <w:szCs w:val="26"/>
        </w:rPr>
        <w:t>ключением соглашения о задатке.</w:t>
      </w:r>
    </w:p>
    <w:p w:rsidR="0078415D" w:rsidRPr="0078415D" w:rsidRDefault="0078415D" w:rsidP="0078415D">
      <w:pPr>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В случае если денежных средств на счете Заявителя недостаточно, Оператором электронной площадки Заявка не принимается.</w:t>
      </w:r>
    </w:p>
    <w:p w:rsidR="0078415D" w:rsidRPr="0078415D" w:rsidRDefault="0078415D" w:rsidP="0078415D">
      <w:pPr>
        <w:widowControl w:val="0"/>
        <w:numPr>
          <w:ilvl w:val="1"/>
          <w:numId w:val="1"/>
        </w:numPr>
        <w:tabs>
          <w:tab w:val="left" w:pos="889"/>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Прекращение блокирования денежных средств на счете Заявителя в соответствии с Регламентом Оператора электронной площадки и Инструкциями Претендента/Арендатора, размещенными на электронной площадке производится Оператором электронной площадки в следующем порядке:</w:t>
      </w:r>
    </w:p>
    <w:p w:rsidR="0078415D" w:rsidRPr="0078415D" w:rsidRDefault="0078415D" w:rsidP="0078415D">
      <w:pPr>
        <w:widowControl w:val="0"/>
        <w:numPr>
          <w:ilvl w:val="0"/>
          <w:numId w:val="2"/>
        </w:numPr>
        <w:tabs>
          <w:tab w:val="left" w:pos="773"/>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для Заявителя, отозвавшего Заявку до окончания срока приема Заявок, установленного пунктом 2.</w:t>
      </w:r>
      <w:r w:rsidR="00180FCC">
        <w:rPr>
          <w:rFonts w:ascii="Times New Roman" w:hAnsi="Times New Roman" w:cs="Times New Roman"/>
          <w:sz w:val="26"/>
          <w:szCs w:val="26"/>
        </w:rPr>
        <w:t>7</w:t>
      </w:r>
      <w:r w:rsidRPr="0078415D">
        <w:rPr>
          <w:rFonts w:ascii="Times New Roman" w:hAnsi="Times New Roman" w:cs="Times New Roman"/>
          <w:sz w:val="26"/>
          <w:szCs w:val="26"/>
        </w:rPr>
        <w:t xml:space="preserve"> Извещения, - </w:t>
      </w:r>
      <w:r w:rsidRPr="009158DB">
        <w:rPr>
          <w:rFonts w:ascii="Times New Roman" w:hAnsi="Times New Roman" w:cs="Times New Roman"/>
          <w:b/>
          <w:sz w:val="26"/>
          <w:szCs w:val="26"/>
        </w:rPr>
        <w:t>в течение 3 (трех) рабочих</w:t>
      </w:r>
      <w:r w:rsidRPr="0078415D">
        <w:rPr>
          <w:rFonts w:ascii="Times New Roman" w:hAnsi="Times New Roman" w:cs="Times New Roman"/>
          <w:sz w:val="26"/>
          <w:szCs w:val="26"/>
        </w:rPr>
        <w:t xml:space="preserve"> дней со дня поступления уведомления об отзыве Заявки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0"/>
          <w:numId w:val="2"/>
        </w:numPr>
        <w:tabs>
          <w:tab w:val="left" w:pos="773"/>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 xml:space="preserve">для Заявителя, не допущенного к участию в аукционе в электронной форме, - </w:t>
      </w:r>
      <w:r w:rsidRPr="009158DB">
        <w:rPr>
          <w:rFonts w:ascii="Times New Roman" w:hAnsi="Times New Roman" w:cs="Times New Roman"/>
          <w:b/>
          <w:sz w:val="26"/>
          <w:szCs w:val="26"/>
        </w:rPr>
        <w:t>в течение 3 (трех) рабочих</w:t>
      </w:r>
      <w:r w:rsidRPr="0078415D">
        <w:rPr>
          <w:rFonts w:ascii="Times New Roman" w:hAnsi="Times New Roman" w:cs="Times New Roman"/>
          <w:sz w:val="26"/>
          <w:szCs w:val="26"/>
        </w:rPr>
        <w:t xml:space="preserve">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0"/>
          <w:numId w:val="2"/>
        </w:numPr>
        <w:tabs>
          <w:tab w:val="left" w:pos="773"/>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 xml:space="preserve">для Участников, участвовавших в аукционе в электронной форме, но не победивших в нем, - </w:t>
      </w:r>
      <w:r w:rsidRPr="009158DB">
        <w:rPr>
          <w:rFonts w:ascii="Times New Roman" w:hAnsi="Times New Roman" w:cs="Times New Roman"/>
          <w:b/>
          <w:sz w:val="26"/>
          <w:szCs w:val="26"/>
        </w:rPr>
        <w:t>в течение 3 (трех) рабочих</w:t>
      </w:r>
      <w:r w:rsidRPr="0078415D">
        <w:rPr>
          <w:rFonts w:ascii="Times New Roman" w:hAnsi="Times New Roman" w:cs="Times New Roman"/>
          <w:sz w:val="26"/>
          <w:szCs w:val="26"/>
        </w:rPr>
        <w:t xml:space="preserve"> дней со дня подписания Протокола о результатах аукциона в электронной форме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1"/>
          <w:numId w:val="3"/>
        </w:numPr>
        <w:tabs>
          <w:tab w:val="left" w:pos="88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Задаток Победителя аукциона в электронной форме, а также задаток иных лиц,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Default="0078415D" w:rsidP="0078415D">
      <w:pPr>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 xml:space="preserve">Задатки, внесенные указанными в настоящем пункте лицами, не заключившими в установленном в Извещении порядке договора аренды </w:t>
      </w:r>
      <w:r w:rsidRPr="0078415D">
        <w:rPr>
          <w:rFonts w:ascii="Times New Roman" w:hAnsi="Times New Roman" w:cs="Times New Roman"/>
          <w:sz w:val="26"/>
          <w:szCs w:val="26"/>
        </w:rPr>
        <w:lastRenderedPageBreak/>
        <w:t>земельного участка вследствие уклонения от заключения указанного договора, не возвращаются.</w:t>
      </w:r>
    </w:p>
    <w:p w:rsidR="005809CF" w:rsidRDefault="005809CF" w:rsidP="0078415D">
      <w:pPr>
        <w:spacing w:after="0" w:line="240" w:lineRule="auto"/>
        <w:ind w:firstLine="480"/>
        <w:jc w:val="both"/>
        <w:rPr>
          <w:rFonts w:ascii="Times New Roman" w:hAnsi="Times New Roman" w:cs="Times New Roman"/>
          <w:sz w:val="26"/>
          <w:szCs w:val="26"/>
        </w:rPr>
      </w:pPr>
    </w:p>
    <w:p w:rsidR="005809CF" w:rsidRPr="0078415D" w:rsidRDefault="005809CF" w:rsidP="0078415D">
      <w:pPr>
        <w:spacing w:after="0" w:line="240" w:lineRule="auto"/>
        <w:ind w:firstLine="480"/>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153"/>
        </w:tabs>
        <w:spacing w:after="0" w:line="240" w:lineRule="auto"/>
        <w:jc w:val="center"/>
      </w:pPr>
      <w:bookmarkStart w:id="16" w:name="bookmark17"/>
      <w:r w:rsidRPr="0078415D">
        <w:t>Порядок, форма и срок приема и отзыва Заявок</w:t>
      </w:r>
      <w:bookmarkEnd w:id="16"/>
    </w:p>
    <w:p w:rsidR="0078415D" w:rsidRPr="0078415D" w:rsidRDefault="0078415D" w:rsidP="0078415D">
      <w:pPr>
        <w:spacing w:after="0" w:line="240" w:lineRule="auto"/>
        <w:jc w:val="center"/>
        <w:rPr>
          <w:rFonts w:ascii="Times New Roman" w:hAnsi="Times New Roman" w:cs="Times New Roman"/>
          <w:sz w:val="26"/>
          <w:szCs w:val="26"/>
        </w:rPr>
      </w:pPr>
      <w:r w:rsidRPr="0078415D">
        <w:rPr>
          <w:rFonts w:ascii="Times New Roman" w:hAnsi="Times New Roman" w:cs="Times New Roman"/>
          <w:sz w:val="26"/>
          <w:szCs w:val="26"/>
        </w:rPr>
        <w:t>ВНИМАНИЕ!</w:t>
      </w:r>
    </w:p>
    <w:p w:rsidR="0078415D" w:rsidRPr="0078415D" w:rsidRDefault="0078415D" w:rsidP="005809CF">
      <w:pPr>
        <w:spacing w:after="0" w:line="240" w:lineRule="auto"/>
        <w:ind w:firstLine="708"/>
        <w:jc w:val="both"/>
        <w:rPr>
          <w:rFonts w:ascii="Times New Roman" w:hAnsi="Times New Roman" w:cs="Times New Roman"/>
          <w:sz w:val="26"/>
          <w:szCs w:val="26"/>
        </w:rPr>
      </w:pPr>
      <w:r w:rsidRPr="0078415D">
        <w:rPr>
          <w:rFonts w:ascii="Times New Roman" w:hAnsi="Times New Roman" w:cs="Times New Roman"/>
          <w:sz w:val="26"/>
          <w:szCs w:val="26"/>
        </w:rPr>
        <w:t>Условия аукциона в электронной форме, порядок и условия заключения договора аренды земельного</w:t>
      </w:r>
      <w:r w:rsidR="005809CF">
        <w:rPr>
          <w:rFonts w:ascii="Times New Roman" w:hAnsi="Times New Roman" w:cs="Times New Roman"/>
          <w:sz w:val="26"/>
          <w:szCs w:val="26"/>
        </w:rPr>
        <w:t xml:space="preserve"> </w:t>
      </w:r>
      <w:r w:rsidRPr="0078415D">
        <w:rPr>
          <w:rFonts w:ascii="Times New Roman" w:hAnsi="Times New Roman" w:cs="Times New Roman"/>
          <w:sz w:val="26"/>
          <w:szCs w:val="26"/>
        </w:rPr>
        <w:t>участка с Участником являются условиями публичной оферты, а подача заявки на участие в аукционе в электронной форме в установленные в Извещении сроки и порядке является акцептом оферты в соответствии со статьей 438 Гражданского кодекса Российской Федерации.</w:t>
      </w:r>
    </w:p>
    <w:p w:rsidR="0078415D" w:rsidRPr="0078415D" w:rsidRDefault="0078415D" w:rsidP="0078415D">
      <w:pPr>
        <w:widowControl w:val="0"/>
        <w:numPr>
          <w:ilvl w:val="1"/>
          <w:numId w:val="1"/>
        </w:numPr>
        <w:tabs>
          <w:tab w:val="left" w:pos="88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Прием заявок обеспечивается Оператором электронной площадки в соответствии с Регламентом Оператора электронной площадки и Инструкциями Претендента/Арендатора, размещенными на электронной площадке. Один Заявитель вправе подать только одну Заявку.</w:t>
      </w:r>
    </w:p>
    <w:p w:rsidR="0078415D" w:rsidRPr="0078415D" w:rsidRDefault="0078415D" w:rsidP="0078415D">
      <w:pPr>
        <w:widowControl w:val="0"/>
        <w:numPr>
          <w:ilvl w:val="1"/>
          <w:numId w:val="1"/>
        </w:numPr>
        <w:tabs>
          <w:tab w:val="left" w:pos="136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Заявка направляется Заявителем Оператору электронной площадки в сроки, указанные в пунктах</w:t>
      </w:r>
    </w:p>
    <w:p w:rsidR="0078415D" w:rsidRPr="0078415D" w:rsidRDefault="006F1B30" w:rsidP="006F1B30">
      <w:pPr>
        <w:widowControl w:val="0"/>
        <w:tabs>
          <w:tab w:val="left" w:pos="457"/>
          <w:tab w:val="left" w:pos="81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2.6, </w:t>
      </w:r>
      <w:r w:rsidR="0078415D" w:rsidRPr="0078415D">
        <w:rPr>
          <w:rFonts w:ascii="Times New Roman" w:hAnsi="Times New Roman" w:cs="Times New Roman"/>
          <w:sz w:val="26"/>
          <w:szCs w:val="26"/>
        </w:rPr>
        <w:t>2.</w:t>
      </w:r>
      <w:r>
        <w:rPr>
          <w:rFonts w:ascii="Times New Roman" w:hAnsi="Times New Roman" w:cs="Times New Roman"/>
          <w:sz w:val="26"/>
          <w:szCs w:val="26"/>
        </w:rPr>
        <w:t>7</w:t>
      </w:r>
      <w:r w:rsidR="0078415D" w:rsidRPr="0078415D">
        <w:rPr>
          <w:rFonts w:ascii="Times New Roman" w:hAnsi="Times New Roman" w:cs="Times New Roman"/>
          <w:sz w:val="26"/>
          <w:szCs w:val="26"/>
        </w:rPr>
        <w:t xml:space="preserve"> Извещения, путем:</w:t>
      </w:r>
    </w:p>
    <w:p w:rsidR="0078415D" w:rsidRPr="0078415D" w:rsidRDefault="0078415D" w:rsidP="0078415D">
      <w:pPr>
        <w:widowControl w:val="0"/>
        <w:numPr>
          <w:ilvl w:val="0"/>
          <w:numId w:val="5"/>
        </w:numPr>
        <w:tabs>
          <w:tab w:val="left" w:pos="1052"/>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заполнения З</w:t>
      </w:r>
      <w:r w:rsidR="000B37C1">
        <w:rPr>
          <w:rFonts w:ascii="Times New Roman" w:hAnsi="Times New Roman" w:cs="Times New Roman"/>
          <w:sz w:val="26"/>
          <w:szCs w:val="26"/>
        </w:rPr>
        <w:t xml:space="preserve">аявителем ее электронной формы </w:t>
      </w:r>
      <w:r w:rsidRPr="0078415D">
        <w:rPr>
          <w:rFonts w:ascii="Times New Roman" w:hAnsi="Times New Roman" w:cs="Times New Roman"/>
          <w:sz w:val="26"/>
          <w:szCs w:val="26"/>
        </w:rPr>
        <w:t>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
    <w:p w:rsidR="0078415D" w:rsidRPr="0078415D" w:rsidRDefault="0078415D" w:rsidP="0078415D">
      <w:pPr>
        <w:widowControl w:val="0"/>
        <w:numPr>
          <w:ilvl w:val="0"/>
          <w:numId w:val="2"/>
        </w:numPr>
        <w:tabs>
          <w:tab w:val="left" w:pos="63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копии документов, удостоверяющих личность Заявителя (для граждан) (в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78415D" w:rsidRPr="0078415D" w:rsidRDefault="0078415D" w:rsidP="0078415D">
      <w:pPr>
        <w:widowControl w:val="0"/>
        <w:numPr>
          <w:ilvl w:val="0"/>
          <w:numId w:val="2"/>
        </w:numPr>
        <w:tabs>
          <w:tab w:val="left" w:pos="63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8415D" w:rsidRPr="0078415D" w:rsidRDefault="0078415D" w:rsidP="0078415D">
      <w:pPr>
        <w:widowControl w:val="0"/>
        <w:numPr>
          <w:ilvl w:val="0"/>
          <w:numId w:val="2"/>
        </w:numPr>
        <w:tabs>
          <w:tab w:val="left" w:pos="678"/>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документы, подтверждающие внесение задатка.</w:t>
      </w:r>
      <w:r w:rsidRPr="0078415D">
        <w:rPr>
          <w:rFonts w:ascii="Times New Roman" w:hAnsi="Times New Roman" w:cs="Times New Roman"/>
          <w:sz w:val="26"/>
          <w:szCs w:val="26"/>
          <w:vertAlign w:val="superscript"/>
        </w:rPr>
        <w:t>1</w:t>
      </w:r>
    </w:p>
    <w:p w:rsidR="0078415D" w:rsidRPr="0078415D" w:rsidRDefault="0078415D" w:rsidP="0078415D">
      <w:pPr>
        <w:widowControl w:val="0"/>
        <w:numPr>
          <w:ilvl w:val="0"/>
          <w:numId w:val="5"/>
        </w:numPr>
        <w:tabs>
          <w:tab w:val="left" w:pos="1057"/>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подписания Заявки электронной подписью Заявителя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1"/>
          <w:numId w:val="1"/>
        </w:numPr>
        <w:tabs>
          <w:tab w:val="left" w:pos="88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Заявка и прилагаемые к ней документы направляются Заявителем единовременно в соответствии с Регламентом Оператора электронной площадки и Инструкциями Претендента/Арендатора, размещенными на электронной площадке.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1"/>
          <w:numId w:val="1"/>
        </w:numPr>
        <w:tabs>
          <w:tab w:val="left" w:pos="104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В соответствии с Регламентом Оператора электронной площадки и Инструкциями Претендента/Арендатора, размещенными на электронной площадке Оператор электронной площадки возвращает Заявку Заявителю в случае:</w:t>
      </w:r>
    </w:p>
    <w:p w:rsidR="0078415D" w:rsidRPr="0078415D" w:rsidRDefault="0078415D" w:rsidP="0078415D">
      <w:pPr>
        <w:widowControl w:val="0"/>
        <w:numPr>
          <w:ilvl w:val="0"/>
          <w:numId w:val="2"/>
        </w:numPr>
        <w:tabs>
          <w:tab w:val="left" w:pos="63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lastRenderedPageBreak/>
        <w:t>предоставления Заявки, подписанной электронной подписью лица, не уполномоченного действовать от имени Заявителя;</w:t>
      </w:r>
    </w:p>
    <w:p w:rsidR="0078415D" w:rsidRPr="0078415D" w:rsidRDefault="0078415D" w:rsidP="0078415D">
      <w:pPr>
        <w:widowControl w:val="0"/>
        <w:numPr>
          <w:ilvl w:val="0"/>
          <w:numId w:val="2"/>
        </w:numPr>
        <w:tabs>
          <w:tab w:val="left" w:pos="646"/>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отсутствия на счете Заявителя денежных средств в размере, равном задатку, указанному в пункте 2.</w:t>
      </w:r>
      <w:r w:rsidR="006F1B30">
        <w:rPr>
          <w:rFonts w:ascii="Times New Roman" w:hAnsi="Times New Roman" w:cs="Times New Roman"/>
          <w:sz w:val="26"/>
          <w:szCs w:val="26"/>
        </w:rPr>
        <w:t>4</w:t>
      </w:r>
      <w:r w:rsidRPr="0078415D">
        <w:rPr>
          <w:rFonts w:ascii="Times New Roman" w:hAnsi="Times New Roman" w:cs="Times New Roman"/>
          <w:sz w:val="26"/>
          <w:szCs w:val="26"/>
        </w:rPr>
        <w:t xml:space="preserve"> Извещения;</w:t>
      </w:r>
    </w:p>
    <w:p w:rsidR="0078415D" w:rsidRPr="0078415D" w:rsidRDefault="0078415D" w:rsidP="0078415D">
      <w:pPr>
        <w:widowControl w:val="0"/>
        <w:numPr>
          <w:ilvl w:val="0"/>
          <w:numId w:val="2"/>
        </w:numPr>
        <w:tabs>
          <w:tab w:val="left" w:pos="665"/>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подачи одним Заявителем двух и более Заявок при условии, что поданные ранее Заявки не отозваны;</w:t>
      </w:r>
    </w:p>
    <w:p w:rsidR="0078415D" w:rsidRPr="0078415D" w:rsidRDefault="0078415D" w:rsidP="0078415D">
      <w:pPr>
        <w:widowControl w:val="0"/>
        <w:numPr>
          <w:ilvl w:val="0"/>
          <w:numId w:val="2"/>
        </w:numPr>
        <w:tabs>
          <w:tab w:val="left" w:pos="641"/>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получения Заявки после установленных в пункте 2.</w:t>
      </w:r>
      <w:r w:rsidR="006F1B30">
        <w:rPr>
          <w:rFonts w:ascii="Times New Roman" w:hAnsi="Times New Roman" w:cs="Times New Roman"/>
          <w:sz w:val="26"/>
          <w:szCs w:val="26"/>
        </w:rPr>
        <w:t>7</w:t>
      </w:r>
      <w:r w:rsidRPr="0078415D">
        <w:rPr>
          <w:rFonts w:ascii="Times New Roman" w:hAnsi="Times New Roman" w:cs="Times New Roman"/>
          <w:sz w:val="26"/>
          <w:szCs w:val="26"/>
        </w:rPr>
        <w:t xml:space="preserve"> Извещении дня и времени окончания срока приема Заявок.</w:t>
      </w:r>
    </w:p>
    <w:p w:rsidR="0078415D" w:rsidRPr="0078415D" w:rsidRDefault="0078415D" w:rsidP="0078415D">
      <w:pPr>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Одновременно с возвратом Заявки Оператор электронной площадки уведомляет Заявителя об основаниях ее возврата.</w:t>
      </w:r>
    </w:p>
    <w:p w:rsidR="0078415D" w:rsidRPr="0078415D" w:rsidRDefault="0078415D" w:rsidP="0078415D">
      <w:pPr>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Возврат Заявок по иным основаниям не допускается.</w:t>
      </w:r>
    </w:p>
    <w:p w:rsidR="0078415D" w:rsidRPr="0078415D" w:rsidRDefault="0078415D" w:rsidP="0078415D">
      <w:pPr>
        <w:widowControl w:val="0"/>
        <w:numPr>
          <w:ilvl w:val="1"/>
          <w:numId w:val="1"/>
        </w:numPr>
        <w:tabs>
          <w:tab w:val="left" w:pos="896"/>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Оператора электронной площадки и Инструкциями Претендента/Арендатора, размещенными на электронной площадке. При этом Оператор электронной площадки направляет Заявителю уведомление о поступлении Заявки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1"/>
          <w:numId w:val="1"/>
        </w:numPr>
        <w:tabs>
          <w:tab w:val="left" w:pos="896"/>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Заявитель вправе отозвать Заявку в любое время до установленных даты и времени окончания срока приема Заявок (пункт 2.</w:t>
      </w:r>
      <w:r w:rsidR="006F1B30">
        <w:rPr>
          <w:rFonts w:ascii="Times New Roman" w:hAnsi="Times New Roman" w:cs="Times New Roman"/>
          <w:sz w:val="26"/>
          <w:szCs w:val="26"/>
        </w:rPr>
        <w:t>7</w:t>
      </w:r>
      <w:r w:rsidRPr="0078415D">
        <w:rPr>
          <w:rFonts w:ascii="Times New Roman" w:hAnsi="Times New Roman" w:cs="Times New Roman"/>
          <w:sz w:val="26"/>
          <w:szCs w:val="26"/>
        </w:rPr>
        <w:t xml:space="preserve"> Извещения)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1"/>
          <w:numId w:val="1"/>
        </w:numPr>
        <w:tabs>
          <w:tab w:val="left" w:pos="891"/>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Заявитель после отзыва Заявки вправе повторно подать Заявку до установленных даты и времени окончани</w:t>
      </w:r>
      <w:r w:rsidR="006F1B30">
        <w:rPr>
          <w:rFonts w:ascii="Times New Roman" w:hAnsi="Times New Roman" w:cs="Times New Roman"/>
          <w:sz w:val="26"/>
          <w:szCs w:val="26"/>
        </w:rPr>
        <w:t>я срока приема Заявок (пункт 2.7</w:t>
      </w:r>
      <w:r w:rsidRPr="0078415D">
        <w:rPr>
          <w:rFonts w:ascii="Times New Roman" w:hAnsi="Times New Roman" w:cs="Times New Roman"/>
          <w:sz w:val="26"/>
          <w:szCs w:val="26"/>
        </w:rPr>
        <w:t xml:space="preserve"> Извещения).</w:t>
      </w:r>
    </w:p>
    <w:p w:rsidR="0078415D" w:rsidRPr="0078415D" w:rsidRDefault="0078415D" w:rsidP="0078415D">
      <w:pPr>
        <w:widowControl w:val="0"/>
        <w:numPr>
          <w:ilvl w:val="1"/>
          <w:numId w:val="1"/>
        </w:numPr>
        <w:tabs>
          <w:tab w:val="left" w:pos="896"/>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пункте 2.</w:t>
      </w:r>
      <w:r w:rsidR="006F1B30">
        <w:rPr>
          <w:rFonts w:ascii="Times New Roman" w:hAnsi="Times New Roman" w:cs="Times New Roman"/>
          <w:sz w:val="26"/>
          <w:szCs w:val="26"/>
        </w:rPr>
        <w:t>7</w:t>
      </w:r>
      <w:r w:rsidRPr="0078415D">
        <w:rPr>
          <w:rFonts w:ascii="Times New Roman" w:hAnsi="Times New Roman" w:cs="Times New Roman"/>
          <w:sz w:val="26"/>
          <w:szCs w:val="26"/>
        </w:rPr>
        <w:t xml:space="preserve"> Извещения.</w:t>
      </w:r>
    </w:p>
    <w:p w:rsidR="0078415D" w:rsidRPr="0078415D" w:rsidRDefault="0078415D" w:rsidP="0078415D">
      <w:pPr>
        <w:widowControl w:val="0"/>
        <w:numPr>
          <w:ilvl w:val="1"/>
          <w:numId w:val="1"/>
        </w:numPr>
        <w:tabs>
          <w:tab w:val="left" w:pos="891"/>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Ответственность за достоверность указанной в Заявке информации и приложенных к ней документов несет Заявитель.</w:t>
      </w:r>
    </w:p>
    <w:p w:rsidR="0078415D" w:rsidRDefault="0078415D" w:rsidP="0078415D">
      <w:pPr>
        <w:widowControl w:val="0"/>
        <w:numPr>
          <w:ilvl w:val="1"/>
          <w:numId w:val="1"/>
        </w:numPr>
        <w:tabs>
          <w:tab w:val="left" w:pos="1006"/>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После окончания срока приема Заявок (пункт 2.</w:t>
      </w:r>
      <w:r w:rsidR="006F1B30">
        <w:rPr>
          <w:rFonts w:ascii="Times New Roman" w:hAnsi="Times New Roman" w:cs="Times New Roman"/>
          <w:sz w:val="26"/>
          <w:szCs w:val="26"/>
        </w:rPr>
        <w:t>7</w:t>
      </w:r>
      <w:r w:rsidRPr="0078415D">
        <w:rPr>
          <w:rFonts w:ascii="Times New Roman" w:hAnsi="Times New Roman" w:cs="Times New Roman"/>
          <w:sz w:val="26"/>
          <w:szCs w:val="26"/>
        </w:rPr>
        <w:t xml:space="preserve"> Извещения) Оператор электронной площадки направляет Заявки Организатору аукциона в соответствии с Регламентом Оператора электронной площадки и Инструкциями Претендента/Арендатора, размещенными на электронной площадке.</w:t>
      </w:r>
    </w:p>
    <w:p w:rsidR="005809CF" w:rsidRPr="0078415D" w:rsidRDefault="005809CF" w:rsidP="005809CF">
      <w:pPr>
        <w:widowControl w:val="0"/>
        <w:tabs>
          <w:tab w:val="left" w:pos="1006"/>
        </w:tabs>
        <w:spacing w:after="0" w:line="240" w:lineRule="auto"/>
        <w:ind w:left="460"/>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160"/>
        </w:tabs>
        <w:spacing w:after="0" w:line="240" w:lineRule="auto"/>
        <w:jc w:val="center"/>
      </w:pPr>
      <w:bookmarkStart w:id="17" w:name="bookmark18"/>
      <w:r w:rsidRPr="0078415D">
        <w:t>Аукционная комиссия</w:t>
      </w:r>
      <w:bookmarkEnd w:id="17"/>
    </w:p>
    <w:p w:rsidR="0078415D" w:rsidRPr="0078415D" w:rsidRDefault="0078415D" w:rsidP="0078415D">
      <w:pPr>
        <w:widowControl w:val="0"/>
        <w:numPr>
          <w:ilvl w:val="1"/>
          <w:numId w:val="1"/>
        </w:numPr>
        <w:tabs>
          <w:tab w:val="left" w:pos="891"/>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Аукционная комиссия формируется Организатором аукциона и осуществляет следующие полномочия:</w:t>
      </w:r>
    </w:p>
    <w:p w:rsidR="0078415D" w:rsidRPr="0078415D" w:rsidRDefault="0078415D" w:rsidP="0078415D">
      <w:pPr>
        <w:widowControl w:val="0"/>
        <w:numPr>
          <w:ilvl w:val="0"/>
          <w:numId w:val="2"/>
        </w:numPr>
        <w:tabs>
          <w:tab w:val="left" w:pos="665"/>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рассматривает Заявки на предмет соответствия требованиям, установленным Извещением;</w:t>
      </w:r>
    </w:p>
    <w:p w:rsidR="0078415D" w:rsidRPr="0078415D" w:rsidRDefault="0078415D" w:rsidP="0078415D">
      <w:pPr>
        <w:widowControl w:val="0"/>
        <w:numPr>
          <w:ilvl w:val="0"/>
          <w:numId w:val="2"/>
        </w:numPr>
        <w:tabs>
          <w:tab w:val="left" w:pos="646"/>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принимает решение о допуске к участию в аукционе в электронной форме и признании Заявителей Участниками или об отказе в допуске Заявителей к участию в аукционе в электронной форме, которое оформляется Протоколом рассмотрения заявок на участие в аукционе в электронной форме, подписываемым Аукционной комиссией;</w:t>
      </w:r>
    </w:p>
    <w:p w:rsidR="0078415D" w:rsidRPr="0078415D" w:rsidRDefault="0078415D" w:rsidP="0078415D">
      <w:pPr>
        <w:widowControl w:val="0"/>
        <w:numPr>
          <w:ilvl w:val="0"/>
          <w:numId w:val="2"/>
        </w:numPr>
        <w:tabs>
          <w:tab w:val="left" w:pos="665"/>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оформляет Протокол о результатах аукциона в электронной форме.</w:t>
      </w:r>
    </w:p>
    <w:p w:rsidR="0078415D" w:rsidRPr="0078415D" w:rsidRDefault="0078415D" w:rsidP="0078415D">
      <w:pPr>
        <w:widowControl w:val="0"/>
        <w:numPr>
          <w:ilvl w:val="1"/>
          <w:numId w:val="1"/>
        </w:numPr>
        <w:tabs>
          <w:tab w:val="left" w:pos="896"/>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 xml:space="preserve">Аукционная комиссия правомочна осуществлять функции и полномочия, </w:t>
      </w:r>
      <w:r w:rsidRPr="0078415D">
        <w:rPr>
          <w:rFonts w:ascii="Times New Roman" w:hAnsi="Times New Roman" w:cs="Times New Roman"/>
          <w:sz w:val="26"/>
          <w:szCs w:val="26"/>
        </w:rPr>
        <w:lastRenderedPageBreak/>
        <w:t>если на ее заседании присутствует не менее пятидесяти процентов общего числа ее членов, при этом общее число членов Аукционной комиссии должно быть не менее пяти человек.</w:t>
      </w:r>
    </w:p>
    <w:p w:rsidR="0078415D" w:rsidRPr="0078415D" w:rsidRDefault="0078415D" w:rsidP="0078415D">
      <w:pPr>
        <w:spacing w:after="0" w:line="240" w:lineRule="auto"/>
        <w:ind w:firstLine="708"/>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160"/>
        </w:tabs>
        <w:spacing w:after="0" w:line="240" w:lineRule="auto"/>
        <w:jc w:val="center"/>
      </w:pPr>
      <w:bookmarkStart w:id="18" w:name="bookmark19"/>
      <w:r w:rsidRPr="0078415D">
        <w:t>Порядок рассмотрения Заявок</w:t>
      </w:r>
      <w:bookmarkEnd w:id="18"/>
    </w:p>
    <w:p w:rsidR="0078415D" w:rsidRPr="0078415D" w:rsidRDefault="0078415D" w:rsidP="0078415D">
      <w:pPr>
        <w:widowControl w:val="0"/>
        <w:numPr>
          <w:ilvl w:val="1"/>
          <w:numId w:val="1"/>
        </w:numPr>
        <w:tabs>
          <w:tab w:val="left" w:pos="919"/>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Рассмотрение Заявок осуществляется Аукционной комиссией.</w:t>
      </w:r>
    </w:p>
    <w:p w:rsidR="0078415D" w:rsidRPr="0078415D" w:rsidRDefault="0078415D" w:rsidP="0078415D">
      <w:pPr>
        <w:widowControl w:val="0"/>
        <w:numPr>
          <w:ilvl w:val="1"/>
          <w:numId w:val="1"/>
        </w:numPr>
        <w:tabs>
          <w:tab w:val="left" w:pos="919"/>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Заявитель не допускается к участию в аукционе в электронной форме в следующих случаях:</w:t>
      </w:r>
    </w:p>
    <w:p w:rsidR="0078415D" w:rsidRPr="0078415D" w:rsidRDefault="0078415D" w:rsidP="0078415D">
      <w:pPr>
        <w:widowControl w:val="0"/>
        <w:numPr>
          <w:ilvl w:val="0"/>
          <w:numId w:val="2"/>
        </w:numPr>
        <w:tabs>
          <w:tab w:val="left" w:pos="641"/>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непредставление необходимых для участия в аукционе в электронной форме документов или представление недостоверных сведений;</w:t>
      </w:r>
    </w:p>
    <w:p w:rsidR="0078415D" w:rsidRPr="0078415D" w:rsidRDefault="0078415D" w:rsidP="0078415D">
      <w:pPr>
        <w:widowControl w:val="0"/>
        <w:numPr>
          <w:ilvl w:val="0"/>
          <w:numId w:val="2"/>
        </w:numPr>
        <w:tabs>
          <w:tab w:val="left" w:pos="641"/>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w:t>
      </w:r>
    </w:p>
    <w:p w:rsidR="0078415D" w:rsidRPr="0078415D" w:rsidRDefault="0078415D" w:rsidP="0078415D">
      <w:pPr>
        <w:widowControl w:val="0"/>
        <w:numPr>
          <w:ilvl w:val="0"/>
          <w:numId w:val="2"/>
        </w:numPr>
        <w:tabs>
          <w:tab w:val="left" w:pos="646"/>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8415D" w:rsidRPr="0078415D" w:rsidRDefault="0078415D" w:rsidP="0078415D">
      <w:pPr>
        <w:widowControl w:val="0"/>
        <w:numPr>
          <w:ilvl w:val="1"/>
          <w:numId w:val="1"/>
        </w:numPr>
        <w:tabs>
          <w:tab w:val="left" w:pos="923"/>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По результатам рассмотрения Аукционной комиссией Заявок Оператор электронной площадки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0"/>
          <w:numId w:val="2"/>
        </w:numPr>
        <w:tabs>
          <w:tab w:val="left" w:pos="63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пункте 2.1</w:t>
      </w:r>
      <w:r w:rsidR="006F1B30">
        <w:rPr>
          <w:rFonts w:ascii="Times New Roman" w:hAnsi="Times New Roman" w:cs="Times New Roman"/>
          <w:sz w:val="26"/>
          <w:szCs w:val="26"/>
        </w:rPr>
        <w:t>0</w:t>
      </w:r>
      <w:r w:rsidRPr="0078415D">
        <w:rPr>
          <w:rFonts w:ascii="Times New Roman" w:hAnsi="Times New Roman" w:cs="Times New Roman"/>
          <w:sz w:val="26"/>
          <w:szCs w:val="26"/>
        </w:rPr>
        <w:t xml:space="preserve"> Извещении дня и времени начала проведения аукциона в электронной форме;</w:t>
      </w:r>
    </w:p>
    <w:p w:rsidR="0078415D" w:rsidRPr="0078415D" w:rsidRDefault="0078415D" w:rsidP="0078415D">
      <w:pPr>
        <w:widowControl w:val="0"/>
        <w:numPr>
          <w:ilvl w:val="0"/>
          <w:numId w:val="2"/>
        </w:numPr>
        <w:tabs>
          <w:tab w:val="left" w:pos="63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размещает Протокол рассмотрения заявок на участие в аукционе в электронной форме на электронной площадке после проведения процедуры аукциона в электронной форме.</w:t>
      </w:r>
    </w:p>
    <w:p w:rsidR="0078415D" w:rsidRPr="0078415D" w:rsidRDefault="0078415D" w:rsidP="0078415D">
      <w:pPr>
        <w:widowControl w:val="0"/>
        <w:numPr>
          <w:ilvl w:val="1"/>
          <w:numId w:val="1"/>
        </w:numPr>
        <w:tabs>
          <w:tab w:val="left" w:pos="923"/>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 на Портале МО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 (пункт 2.1</w:t>
      </w:r>
      <w:r w:rsidR="006F1B30">
        <w:rPr>
          <w:rFonts w:ascii="Times New Roman" w:hAnsi="Times New Roman" w:cs="Times New Roman"/>
          <w:sz w:val="26"/>
          <w:szCs w:val="26"/>
        </w:rPr>
        <w:t>0</w:t>
      </w:r>
      <w:r w:rsidRPr="0078415D">
        <w:rPr>
          <w:rFonts w:ascii="Times New Roman" w:hAnsi="Times New Roman" w:cs="Times New Roman"/>
          <w:sz w:val="26"/>
          <w:szCs w:val="26"/>
        </w:rPr>
        <w:t xml:space="preserve"> Извещения).</w:t>
      </w:r>
    </w:p>
    <w:p w:rsidR="0078415D" w:rsidRDefault="0078415D" w:rsidP="0078415D">
      <w:pPr>
        <w:widowControl w:val="0"/>
        <w:numPr>
          <w:ilvl w:val="1"/>
          <w:numId w:val="1"/>
        </w:numPr>
        <w:tabs>
          <w:tab w:val="left" w:pos="923"/>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Заявитель, признанный в соответствии с полученным им уведомлением Участником, в соответствии с Регламентом Оператора электронной площадки и Инструкциями Претендента/Арендатора, размещенными на электронной площадке считается участвующим в аукционе в электронной форме с даты и времени начала проведения аукциона в электронной форме, указанных в пункте 2.1</w:t>
      </w:r>
      <w:r w:rsidR="006F1B30">
        <w:rPr>
          <w:rFonts w:ascii="Times New Roman" w:hAnsi="Times New Roman" w:cs="Times New Roman"/>
          <w:sz w:val="26"/>
          <w:szCs w:val="26"/>
        </w:rPr>
        <w:t>0</w:t>
      </w:r>
      <w:r w:rsidRPr="0078415D">
        <w:rPr>
          <w:rFonts w:ascii="Times New Roman" w:hAnsi="Times New Roman" w:cs="Times New Roman"/>
          <w:sz w:val="26"/>
          <w:szCs w:val="26"/>
        </w:rPr>
        <w:t xml:space="preserve"> Извещения.</w:t>
      </w:r>
    </w:p>
    <w:p w:rsidR="005809CF" w:rsidRPr="0078415D" w:rsidRDefault="005809CF" w:rsidP="005809CF">
      <w:pPr>
        <w:widowControl w:val="0"/>
        <w:tabs>
          <w:tab w:val="left" w:pos="923"/>
        </w:tabs>
        <w:spacing w:after="0" w:line="240" w:lineRule="auto"/>
        <w:ind w:left="480"/>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273"/>
        </w:tabs>
        <w:spacing w:after="0" w:line="240" w:lineRule="auto"/>
        <w:jc w:val="center"/>
      </w:pPr>
      <w:bookmarkStart w:id="19" w:name="bookmark20"/>
      <w:r w:rsidRPr="0078415D">
        <w:t>Порядок проведения аукциона в электронной форме</w:t>
      </w:r>
      <w:bookmarkEnd w:id="19"/>
    </w:p>
    <w:p w:rsidR="0078415D" w:rsidRPr="0078415D" w:rsidRDefault="0078415D" w:rsidP="0078415D">
      <w:pPr>
        <w:widowControl w:val="0"/>
        <w:numPr>
          <w:ilvl w:val="1"/>
          <w:numId w:val="1"/>
        </w:numPr>
        <w:tabs>
          <w:tab w:val="left" w:pos="99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Проведение аукциона в электронной форме в соответствии с Регламентом Оператора электронной площадки и Инструкциями Претендента/Арендатора, размещенными на электронной площадке обеспечивается Оператором электронной площадки.</w:t>
      </w:r>
    </w:p>
    <w:p w:rsidR="0078415D" w:rsidRPr="0078415D" w:rsidRDefault="0078415D" w:rsidP="0078415D">
      <w:pPr>
        <w:widowControl w:val="0"/>
        <w:numPr>
          <w:ilvl w:val="1"/>
          <w:numId w:val="1"/>
        </w:numPr>
        <w:tabs>
          <w:tab w:val="left" w:pos="101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 xml:space="preserve">В аукционе в электронной форме могут участвовать только Заявители, допущенные к участию в аукционе в электронной форме и признанные </w:t>
      </w:r>
      <w:r w:rsidRPr="0078415D">
        <w:rPr>
          <w:rFonts w:ascii="Times New Roman" w:hAnsi="Times New Roman" w:cs="Times New Roman"/>
          <w:sz w:val="26"/>
          <w:szCs w:val="26"/>
        </w:rPr>
        <w:lastRenderedPageBreak/>
        <w:t>Участниками. Оператор электронной площадки обеспечивает Участникам возможность принять участие в аукционе в электронной форме.</w:t>
      </w:r>
    </w:p>
    <w:p w:rsidR="0078415D" w:rsidRPr="0078415D" w:rsidRDefault="0078415D" w:rsidP="0078415D">
      <w:pPr>
        <w:widowControl w:val="0"/>
        <w:numPr>
          <w:ilvl w:val="1"/>
          <w:numId w:val="1"/>
        </w:numPr>
        <w:tabs>
          <w:tab w:val="left" w:pos="101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Процедура аукциона в электронной форме проводится в день и время, указанные в пункте 2.1</w:t>
      </w:r>
      <w:r w:rsidR="001012D5">
        <w:rPr>
          <w:rFonts w:ascii="Times New Roman" w:hAnsi="Times New Roman" w:cs="Times New Roman"/>
          <w:sz w:val="26"/>
          <w:szCs w:val="26"/>
        </w:rPr>
        <w:t>0</w:t>
      </w:r>
      <w:r w:rsidRPr="0078415D">
        <w:rPr>
          <w:rFonts w:ascii="Times New Roman" w:hAnsi="Times New Roman" w:cs="Times New Roman"/>
          <w:sz w:val="26"/>
          <w:szCs w:val="26"/>
        </w:rPr>
        <w:t xml:space="preserve"> Извещения. Время проведения аукциона в электронной форме не должно совпадать со временем проведения профилактических работ на электронной площадке.</w:t>
      </w:r>
    </w:p>
    <w:p w:rsidR="0078415D" w:rsidRPr="0078415D" w:rsidRDefault="0078415D" w:rsidP="0078415D">
      <w:pPr>
        <w:widowControl w:val="0"/>
        <w:numPr>
          <w:ilvl w:val="1"/>
          <w:numId w:val="1"/>
        </w:numPr>
        <w:tabs>
          <w:tab w:val="left" w:pos="100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Аукцион в электронной форме проводится путем повышения Начальной цены Предмета аукциона на «шаг аукциона», установленные пунктом 2.</w:t>
      </w:r>
      <w:r w:rsidR="001012D5">
        <w:rPr>
          <w:rFonts w:ascii="Times New Roman" w:hAnsi="Times New Roman" w:cs="Times New Roman"/>
          <w:sz w:val="26"/>
          <w:szCs w:val="26"/>
        </w:rPr>
        <w:t>4</w:t>
      </w:r>
      <w:r w:rsidRPr="0078415D">
        <w:rPr>
          <w:rFonts w:ascii="Times New Roman" w:hAnsi="Times New Roman" w:cs="Times New Roman"/>
          <w:sz w:val="26"/>
          <w:szCs w:val="26"/>
        </w:rPr>
        <w:t xml:space="preserve"> Извещения.</w:t>
      </w:r>
    </w:p>
    <w:p w:rsidR="0078415D" w:rsidRPr="0078415D" w:rsidRDefault="0078415D" w:rsidP="0078415D">
      <w:pPr>
        <w:widowControl w:val="0"/>
        <w:numPr>
          <w:ilvl w:val="1"/>
          <w:numId w:val="1"/>
        </w:numPr>
        <w:tabs>
          <w:tab w:val="left" w:pos="100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Если в течение 1 (одного) часа со времени начала проведения процедуры аукциона в электронной форме не поступило ни одного предложения о цене Предмета аукциона, которое предусматривало бы более высокую цену Предмета аукциона (пункт 10.4 Извещения), аукцион в электронной форме завершается с помощью программных и технических средств электронной площадки.</w:t>
      </w:r>
    </w:p>
    <w:p w:rsidR="0078415D" w:rsidRPr="0078415D" w:rsidRDefault="0078415D" w:rsidP="0078415D">
      <w:pPr>
        <w:widowControl w:val="0"/>
        <w:numPr>
          <w:ilvl w:val="1"/>
          <w:numId w:val="1"/>
        </w:numPr>
        <w:tabs>
          <w:tab w:val="left" w:pos="100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w:t>
      </w:r>
    </w:p>
    <w:p w:rsidR="0078415D" w:rsidRPr="0078415D" w:rsidRDefault="0078415D" w:rsidP="0078415D">
      <w:pPr>
        <w:widowControl w:val="0"/>
        <w:numPr>
          <w:ilvl w:val="1"/>
          <w:numId w:val="1"/>
        </w:numPr>
        <w:tabs>
          <w:tab w:val="left" w:pos="101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rsidR="0078415D" w:rsidRPr="0078415D" w:rsidRDefault="0078415D" w:rsidP="0078415D">
      <w:pPr>
        <w:widowControl w:val="0"/>
        <w:numPr>
          <w:ilvl w:val="1"/>
          <w:numId w:val="1"/>
        </w:numPr>
        <w:tabs>
          <w:tab w:val="left" w:pos="1047"/>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Победителем признается Участник, предложивший наибольшую цену Предмета аукциона.</w:t>
      </w:r>
    </w:p>
    <w:p w:rsidR="0078415D" w:rsidRPr="0078415D" w:rsidRDefault="0078415D" w:rsidP="0078415D">
      <w:pPr>
        <w:widowControl w:val="0"/>
        <w:numPr>
          <w:ilvl w:val="1"/>
          <w:numId w:val="1"/>
        </w:numPr>
        <w:tabs>
          <w:tab w:val="left" w:pos="101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Аукционной комиссией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78415D" w:rsidRPr="001012D5" w:rsidRDefault="0078415D" w:rsidP="0078415D">
      <w:pPr>
        <w:widowControl w:val="0"/>
        <w:numPr>
          <w:ilvl w:val="1"/>
          <w:numId w:val="1"/>
        </w:numPr>
        <w:tabs>
          <w:tab w:val="left" w:pos="1105"/>
        </w:tabs>
        <w:spacing w:after="0" w:line="240" w:lineRule="auto"/>
        <w:ind w:firstLine="480"/>
        <w:jc w:val="both"/>
        <w:rPr>
          <w:rFonts w:ascii="Times New Roman" w:hAnsi="Times New Roman" w:cs="Times New Roman"/>
          <w:sz w:val="26"/>
          <w:szCs w:val="26"/>
        </w:rPr>
      </w:pPr>
      <w:r w:rsidRPr="001012D5">
        <w:rPr>
          <w:rFonts w:ascii="Times New Roman" w:hAnsi="Times New Roman" w:cs="Times New Roman"/>
          <w:sz w:val="26"/>
          <w:szCs w:val="26"/>
        </w:rPr>
        <w:t>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электронной форме, в соответствии с Регламентом Оператора электронной площадки и Инструкциями</w:t>
      </w:r>
      <w:r w:rsidR="001012D5" w:rsidRPr="001012D5">
        <w:rPr>
          <w:rFonts w:ascii="Times New Roman" w:hAnsi="Times New Roman" w:cs="Times New Roman"/>
          <w:sz w:val="26"/>
          <w:szCs w:val="26"/>
        </w:rPr>
        <w:t xml:space="preserve"> </w:t>
      </w:r>
      <w:r w:rsidRPr="001012D5">
        <w:rPr>
          <w:rFonts w:ascii="Times New Roman" w:hAnsi="Times New Roman" w:cs="Times New Roman"/>
          <w:sz w:val="26"/>
          <w:szCs w:val="26"/>
        </w:rPr>
        <w:t>Претендента/Арендатора, размещенными на электронной площадке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78415D" w:rsidRPr="0078415D" w:rsidRDefault="0078415D" w:rsidP="0078415D">
      <w:pPr>
        <w:widowControl w:val="0"/>
        <w:numPr>
          <w:ilvl w:val="1"/>
          <w:numId w:val="1"/>
        </w:numPr>
        <w:tabs>
          <w:tab w:val="left" w:pos="1110"/>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1"/>
          <w:numId w:val="1"/>
        </w:numPr>
        <w:tabs>
          <w:tab w:val="left" w:pos="1100"/>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Организатор аукциона размещает Протокол о результатах аукциона в электронной форме на Официальном сайте торгов, Портале МО в течение одного рабочего дня со дня его подписания.</w:t>
      </w:r>
    </w:p>
    <w:p w:rsidR="0078415D" w:rsidRPr="0078415D" w:rsidRDefault="0078415D" w:rsidP="0078415D">
      <w:pPr>
        <w:widowControl w:val="0"/>
        <w:numPr>
          <w:ilvl w:val="1"/>
          <w:numId w:val="1"/>
        </w:numPr>
        <w:tabs>
          <w:tab w:val="left" w:pos="1143"/>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 xml:space="preserve">Аукцион в электронной форме признается несостоявшимся в случаях, </w:t>
      </w:r>
      <w:r w:rsidRPr="0078415D">
        <w:rPr>
          <w:rFonts w:ascii="Times New Roman" w:hAnsi="Times New Roman" w:cs="Times New Roman"/>
          <w:sz w:val="26"/>
          <w:szCs w:val="26"/>
        </w:rPr>
        <w:lastRenderedPageBreak/>
        <w:t>если:</w:t>
      </w:r>
    </w:p>
    <w:p w:rsidR="0078415D" w:rsidRPr="0078415D" w:rsidRDefault="0078415D" w:rsidP="0078415D">
      <w:pPr>
        <w:widowControl w:val="0"/>
        <w:numPr>
          <w:ilvl w:val="0"/>
          <w:numId w:val="2"/>
        </w:numPr>
        <w:tabs>
          <w:tab w:val="left" w:pos="678"/>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по окончании срока подачи Заявок была подана только одна Заявка;</w:t>
      </w:r>
    </w:p>
    <w:p w:rsidR="0078415D" w:rsidRPr="0078415D" w:rsidRDefault="0078415D" w:rsidP="0078415D">
      <w:pPr>
        <w:widowControl w:val="0"/>
        <w:numPr>
          <w:ilvl w:val="0"/>
          <w:numId w:val="2"/>
        </w:numPr>
        <w:tabs>
          <w:tab w:val="left" w:pos="678"/>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по окончании срока подачи Заявок не подано ни одной Заявки;</w:t>
      </w:r>
    </w:p>
    <w:p w:rsidR="0078415D" w:rsidRPr="0078415D" w:rsidRDefault="0078415D" w:rsidP="0078415D">
      <w:pPr>
        <w:widowControl w:val="0"/>
        <w:numPr>
          <w:ilvl w:val="0"/>
          <w:numId w:val="2"/>
        </w:numPr>
        <w:tabs>
          <w:tab w:val="left" w:pos="63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на основании результатов рассмотрения Заявок принято решение об отказе в допуске к участию в аукционе в электронной форме всех Заявителей;</w:t>
      </w:r>
    </w:p>
    <w:p w:rsidR="0078415D" w:rsidRPr="0078415D" w:rsidRDefault="0078415D" w:rsidP="0078415D">
      <w:pPr>
        <w:widowControl w:val="0"/>
        <w:numPr>
          <w:ilvl w:val="0"/>
          <w:numId w:val="2"/>
        </w:numPr>
        <w:tabs>
          <w:tab w:val="left" w:pos="63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rsidR="0078415D" w:rsidRDefault="0078415D" w:rsidP="0078415D">
      <w:pPr>
        <w:widowControl w:val="0"/>
        <w:numPr>
          <w:ilvl w:val="0"/>
          <w:numId w:val="2"/>
        </w:numPr>
        <w:tabs>
          <w:tab w:val="left" w:pos="63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 xml:space="preserve">в случае если в течении 1 (одного) часа после начала проведения аукциона в электронной форме не поступило ни одного предложения о цене Предмета аукциона, которое предусматривало бы более высокую цену Предмета </w:t>
      </w:r>
      <w:r w:rsidR="005809CF">
        <w:rPr>
          <w:rFonts w:ascii="Times New Roman" w:hAnsi="Times New Roman" w:cs="Times New Roman"/>
          <w:sz w:val="26"/>
          <w:szCs w:val="26"/>
        </w:rPr>
        <w:t>аукциона (пункт 10.4 Извещения).</w:t>
      </w:r>
    </w:p>
    <w:p w:rsidR="005809CF" w:rsidRPr="0078415D" w:rsidRDefault="005809CF" w:rsidP="001012D5">
      <w:pPr>
        <w:widowControl w:val="0"/>
        <w:tabs>
          <w:tab w:val="left" w:pos="634"/>
        </w:tabs>
        <w:spacing w:after="0" w:line="240" w:lineRule="auto"/>
        <w:ind w:left="480"/>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273"/>
        </w:tabs>
        <w:spacing w:after="0" w:line="240" w:lineRule="auto"/>
        <w:jc w:val="center"/>
      </w:pPr>
      <w:bookmarkStart w:id="20" w:name="bookmark21"/>
      <w:r w:rsidRPr="0078415D">
        <w:t>Условия и сроки заключения договора аренды земельного участка</w:t>
      </w:r>
      <w:bookmarkEnd w:id="20"/>
    </w:p>
    <w:p w:rsidR="0078415D" w:rsidRPr="0078415D" w:rsidRDefault="0078415D" w:rsidP="0078415D">
      <w:pPr>
        <w:widowControl w:val="0"/>
        <w:numPr>
          <w:ilvl w:val="1"/>
          <w:numId w:val="1"/>
        </w:numPr>
        <w:tabs>
          <w:tab w:val="left" w:pos="99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Заключение договора аренды земельного участка (Приложение 9)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w:t>
      </w:r>
    </w:p>
    <w:p w:rsidR="0078415D" w:rsidRPr="0078415D" w:rsidRDefault="0078415D" w:rsidP="0078415D">
      <w:pPr>
        <w:widowControl w:val="0"/>
        <w:numPr>
          <w:ilvl w:val="1"/>
          <w:numId w:val="1"/>
        </w:numPr>
        <w:tabs>
          <w:tab w:val="left" w:pos="100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 xml:space="preserve">В случае, если аукцион в электронной форме признан несостоявшимся и только один Заявитель допущен к участию в аукционе в электронной форме и признан Участником, Арендодатель в течение 10 (десяти) дней со дня подписания Протокола рассмотрения заявок направляет Заявителю </w:t>
      </w:r>
      <w:r w:rsidR="00B77188" w:rsidRPr="00B77188">
        <w:rPr>
          <w:rFonts w:ascii="Times New Roman" w:hAnsi="Times New Roman" w:cs="Times New Roman"/>
          <w:sz w:val="26"/>
          <w:szCs w:val="26"/>
        </w:rPr>
        <w:t>3</w:t>
      </w:r>
      <w:r w:rsidRPr="00B77188">
        <w:rPr>
          <w:rFonts w:ascii="Times New Roman" w:hAnsi="Times New Roman" w:cs="Times New Roman"/>
          <w:sz w:val="26"/>
          <w:szCs w:val="26"/>
        </w:rPr>
        <w:t xml:space="preserve"> (</w:t>
      </w:r>
      <w:r w:rsidR="00B77188" w:rsidRPr="00B77188">
        <w:rPr>
          <w:rFonts w:ascii="Times New Roman" w:hAnsi="Times New Roman" w:cs="Times New Roman"/>
          <w:sz w:val="26"/>
          <w:szCs w:val="26"/>
        </w:rPr>
        <w:t>три</w:t>
      </w:r>
      <w:r w:rsidRPr="00B77188">
        <w:rPr>
          <w:rFonts w:ascii="Times New Roman" w:hAnsi="Times New Roman" w:cs="Times New Roman"/>
          <w:sz w:val="26"/>
          <w:szCs w:val="26"/>
        </w:rPr>
        <w:t>)</w:t>
      </w:r>
      <w:r w:rsidRPr="00EE1F31">
        <w:rPr>
          <w:rFonts w:ascii="Times New Roman" w:hAnsi="Times New Roman" w:cs="Times New Roman"/>
          <w:color w:val="FF0000"/>
          <w:sz w:val="26"/>
          <w:szCs w:val="26"/>
        </w:rPr>
        <w:t xml:space="preserve"> </w:t>
      </w:r>
      <w:r w:rsidRPr="0078415D">
        <w:rPr>
          <w:rFonts w:ascii="Times New Roman" w:hAnsi="Times New Roman" w:cs="Times New Roman"/>
          <w:sz w:val="26"/>
          <w:szCs w:val="26"/>
        </w:rPr>
        <w:t>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8415D" w:rsidRPr="0078415D" w:rsidRDefault="0078415D" w:rsidP="0078415D">
      <w:pPr>
        <w:widowControl w:val="0"/>
        <w:numPr>
          <w:ilvl w:val="1"/>
          <w:numId w:val="1"/>
        </w:numPr>
        <w:tabs>
          <w:tab w:val="left" w:pos="99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 xml:space="preserve">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Извещении, Арендодатель в течение 10 (десяти) дней со дня рассмотрения указанной Заявки направляет Заявителю </w:t>
      </w:r>
      <w:r w:rsidR="00B77188" w:rsidRPr="00B77188">
        <w:rPr>
          <w:rFonts w:ascii="Times New Roman" w:hAnsi="Times New Roman" w:cs="Times New Roman"/>
          <w:sz w:val="26"/>
          <w:szCs w:val="26"/>
        </w:rPr>
        <w:t>3</w:t>
      </w:r>
      <w:r w:rsidRPr="00B77188">
        <w:rPr>
          <w:rFonts w:ascii="Times New Roman" w:hAnsi="Times New Roman" w:cs="Times New Roman"/>
          <w:sz w:val="26"/>
          <w:szCs w:val="26"/>
        </w:rPr>
        <w:t xml:space="preserve"> (</w:t>
      </w:r>
      <w:r w:rsidR="00B77188" w:rsidRPr="00B77188">
        <w:rPr>
          <w:rFonts w:ascii="Times New Roman" w:hAnsi="Times New Roman" w:cs="Times New Roman"/>
          <w:sz w:val="26"/>
          <w:szCs w:val="26"/>
        </w:rPr>
        <w:t>три</w:t>
      </w:r>
      <w:r w:rsidRPr="00B77188">
        <w:rPr>
          <w:rFonts w:ascii="Times New Roman" w:hAnsi="Times New Roman" w:cs="Times New Roman"/>
          <w:sz w:val="26"/>
          <w:szCs w:val="26"/>
        </w:rPr>
        <w:t xml:space="preserve">) </w:t>
      </w:r>
      <w:r w:rsidRPr="0078415D">
        <w:rPr>
          <w:rFonts w:ascii="Times New Roman" w:hAnsi="Times New Roman" w:cs="Times New Roman"/>
          <w:sz w:val="26"/>
          <w:szCs w:val="26"/>
        </w:rPr>
        <w:t>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8415D" w:rsidRPr="0078415D" w:rsidRDefault="0078415D" w:rsidP="0078415D">
      <w:pPr>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 xml:space="preserve">11.4 Арендодатель направляет Победителю аукциона в электронной форме </w:t>
      </w:r>
      <w:r w:rsidR="00B77188" w:rsidRPr="00B77188">
        <w:rPr>
          <w:rFonts w:ascii="Times New Roman" w:hAnsi="Times New Roman" w:cs="Times New Roman"/>
          <w:sz w:val="26"/>
          <w:szCs w:val="26"/>
        </w:rPr>
        <w:t>3</w:t>
      </w:r>
      <w:r w:rsidRPr="00B77188">
        <w:rPr>
          <w:rFonts w:ascii="Times New Roman" w:hAnsi="Times New Roman" w:cs="Times New Roman"/>
          <w:sz w:val="26"/>
          <w:szCs w:val="26"/>
        </w:rPr>
        <w:t>(</w:t>
      </w:r>
      <w:r w:rsidR="00B77188" w:rsidRPr="00B77188">
        <w:rPr>
          <w:rFonts w:ascii="Times New Roman" w:hAnsi="Times New Roman" w:cs="Times New Roman"/>
          <w:sz w:val="26"/>
          <w:szCs w:val="26"/>
        </w:rPr>
        <w:t>три</w:t>
      </w:r>
      <w:r w:rsidRPr="00B77188">
        <w:rPr>
          <w:rFonts w:ascii="Times New Roman" w:hAnsi="Times New Roman" w:cs="Times New Roman"/>
          <w:sz w:val="26"/>
          <w:szCs w:val="26"/>
        </w:rPr>
        <w:t xml:space="preserve">) </w:t>
      </w:r>
      <w:r w:rsidRPr="0078415D">
        <w:rPr>
          <w:rFonts w:ascii="Times New Roman" w:hAnsi="Times New Roman" w:cs="Times New Roman"/>
          <w:sz w:val="26"/>
          <w:szCs w:val="26"/>
        </w:rPr>
        <w:t>экземпляра подписанного проекта договора аренды земельного участка в десятидневный срок со дня составления Протокола о результатах аукциона в электронной форме.</w:t>
      </w:r>
    </w:p>
    <w:p w:rsidR="0078415D" w:rsidRPr="0078415D" w:rsidRDefault="0078415D" w:rsidP="0078415D">
      <w:pPr>
        <w:widowControl w:val="0"/>
        <w:numPr>
          <w:ilvl w:val="0"/>
          <w:numId w:val="9"/>
        </w:numPr>
        <w:tabs>
          <w:tab w:val="left" w:pos="99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Не допускается заключение договора аренды земельного участка ранее чем через 10 (десять) дней со дня размещения информации о результатах аукциона в электронной форме на Официальном сайте торгов.</w:t>
      </w:r>
    </w:p>
    <w:p w:rsidR="0078415D" w:rsidRPr="0078415D" w:rsidRDefault="0078415D" w:rsidP="0078415D">
      <w:pPr>
        <w:widowControl w:val="0"/>
        <w:numPr>
          <w:ilvl w:val="0"/>
          <w:numId w:val="9"/>
        </w:numPr>
        <w:tabs>
          <w:tab w:val="left" w:pos="100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Победитель аукциона в электронной форме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аренды земельного участка в течение 30 (тридцати) дней со дня направления им такого договора.</w:t>
      </w:r>
    </w:p>
    <w:p w:rsidR="0078415D" w:rsidRPr="0078415D" w:rsidRDefault="0078415D" w:rsidP="0078415D">
      <w:pPr>
        <w:widowControl w:val="0"/>
        <w:numPr>
          <w:ilvl w:val="0"/>
          <w:numId w:val="9"/>
        </w:numPr>
        <w:tabs>
          <w:tab w:val="left" w:pos="100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 xml:space="preserve">Если договор аренды земельного участка в течение 30 (тридцати) дней со дня направления проекта договора аренды земельного участка Победителю аукциона в электронной форме не был им подписан и представлен Арендодателю, Арендодатель предлагает заключить указанный договор иному Участнику, который сделал предпоследнее предложение о цене Предмета аукциона, по цене, </w:t>
      </w:r>
      <w:r w:rsidRPr="0078415D">
        <w:rPr>
          <w:rFonts w:ascii="Times New Roman" w:hAnsi="Times New Roman" w:cs="Times New Roman"/>
          <w:sz w:val="26"/>
          <w:szCs w:val="26"/>
        </w:rPr>
        <w:lastRenderedPageBreak/>
        <w:t>предложенной Победителем аукциона в электронной форме.</w:t>
      </w:r>
    </w:p>
    <w:p w:rsidR="0078415D" w:rsidRPr="0078415D" w:rsidRDefault="0078415D" w:rsidP="0078415D">
      <w:pPr>
        <w:widowControl w:val="0"/>
        <w:numPr>
          <w:ilvl w:val="0"/>
          <w:numId w:val="9"/>
        </w:numPr>
        <w:tabs>
          <w:tab w:val="left" w:pos="100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В случае, если Победитель аукциона в электронной форме или иное лицо, с которым заключается договор аренды земельного участка в соответствии с пунктами 11.2 и 11.3 Извещения,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направляет сведения в Федеральную антимонопольную службу России для включения в реестр недобросовестных участников аукциона.</w:t>
      </w:r>
    </w:p>
    <w:p w:rsidR="0078415D" w:rsidRPr="0078415D" w:rsidRDefault="0078415D" w:rsidP="0078415D">
      <w:pPr>
        <w:widowControl w:val="0"/>
        <w:numPr>
          <w:ilvl w:val="0"/>
          <w:numId w:val="9"/>
        </w:numPr>
        <w:tabs>
          <w:tab w:val="left" w:pos="99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Арендодателю подписанный со своей стороны указанный договор, Арендодатель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w:t>
      </w: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2553CD" w:rsidRDefault="002553CD" w:rsidP="0078415D">
      <w:pPr>
        <w:spacing w:after="0" w:line="240" w:lineRule="auto"/>
        <w:jc w:val="center"/>
        <w:rPr>
          <w:rFonts w:ascii="Times New Roman" w:hAnsi="Times New Roman" w:cs="Times New Roman"/>
          <w:sz w:val="26"/>
          <w:szCs w:val="26"/>
        </w:rPr>
      </w:pPr>
    </w:p>
    <w:p w:rsidR="002553CD" w:rsidRDefault="002553CD" w:rsidP="0078415D">
      <w:pPr>
        <w:spacing w:after="0" w:line="240" w:lineRule="auto"/>
        <w:jc w:val="center"/>
        <w:rPr>
          <w:rFonts w:ascii="Times New Roman" w:hAnsi="Times New Roman" w:cs="Times New Roman"/>
          <w:sz w:val="26"/>
          <w:szCs w:val="26"/>
        </w:rPr>
      </w:pPr>
    </w:p>
    <w:p w:rsidR="002553CD" w:rsidRDefault="002553CD" w:rsidP="0078415D">
      <w:pPr>
        <w:spacing w:after="0" w:line="240" w:lineRule="auto"/>
        <w:jc w:val="center"/>
        <w:rPr>
          <w:rFonts w:ascii="Times New Roman" w:hAnsi="Times New Roman" w:cs="Times New Roman"/>
          <w:sz w:val="26"/>
          <w:szCs w:val="26"/>
        </w:rPr>
      </w:pPr>
    </w:p>
    <w:p w:rsidR="002553CD" w:rsidRDefault="002553CD" w:rsidP="0078415D">
      <w:pPr>
        <w:spacing w:after="0" w:line="240" w:lineRule="auto"/>
        <w:jc w:val="center"/>
        <w:rPr>
          <w:rFonts w:ascii="Times New Roman" w:hAnsi="Times New Roman" w:cs="Times New Roman"/>
          <w:sz w:val="26"/>
          <w:szCs w:val="26"/>
        </w:rPr>
      </w:pPr>
    </w:p>
    <w:p w:rsidR="002553CD" w:rsidRDefault="002553CD" w:rsidP="0078415D">
      <w:pPr>
        <w:spacing w:after="0" w:line="240" w:lineRule="auto"/>
        <w:jc w:val="center"/>
        <w:rPr>
          <w:rFonts w:ascii="Times New Roman" w:hAnsi="Times New Roman" w:cs="Times New Roman"/>
          <w:sz w:val="26"/>
          <w:szCs w:val="26"/>
        </w:rPr>
      </w:pPr>
    </w:p>
    <w:sectPr w:rsidR="002553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21B7DC8"/>
    <w:multiLevelType w:val="multilevel"/>
    <w:tmpl w:val="8FD68D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1F2463"/>
    <w:multiLevelType w:val="multilevel"/>
    <w:tmpl w:val="34B8EF7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A2A0F"/>
    <w:multiLevelType w:val="multilevel"/>
    <w:tmpl w:val="8FD68D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381F56"/>
    <w:multiLevelType w:val="multilevel"/>
    <w:tmpl w:val="8FD68D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D21E49"/>
    <w:multiLevelType w:val="multilevel"/>
    <w:tmpl w:val="FE7EC314"/>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CF5BCE"/>
    <w:multiLevelType w:val="multilevel"/>
    <w:tmpl w:val="84DEB24C"/>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5C79B4"/>
    <w:multiLevelType w:val="multilevel"/>
    <w:tmpl w:val="8FD68D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A24C96"/>
    <w:multiLevelType w:val="multilevel"/>
    <w:tmpl w:val="C0B80C64"/>
    <w:lvl w:ilvl="0">
      <w:start w:val="5"/>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95264F"/>
    <w:multiLevelType w:val="hybridMultilevel"/>
    <w:tmpl w:val="EBAA9836"/>
    <w:lvl w:ilvl="0" w:tplc="BCFEF4C6">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5"/>
  </w:num>
  <w:num w:numId="5">
    <w:abstractNumId w:val="6"/>
  </w:num>
  <w:num w:numId="6">
    <w:abstractNumId w:val="4"/>
  </w:num>
  <w:num w:numId="7">
    <w:abstractNumId w:val="9"/>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EF"/>
    <w:rsid w:val="000B37C1"/>
    <w:rsid w:val="000C1ECE"/>
    <w:rsid w:val="001012D5"/>
    <w:rsid w:val="00180FCC"/>
    <w:rsid w:val="0019326C"/>
    <w:rsid w:val="001B0E52"/>
    <w:rsid w:val="001C0B84"/>
    <w:rsid w:val="00213BB1"/>
    <w:rsid w:val="002553CD"/>
    <w:rsid w:val="002776B5"/>
    <w:rsid w:val="00294F95"/>
    <w:rsid w:val="002D0294"/>
    <w:rsid w:val="002F6423"/>
    <w:rsid w:val="00320097"/>
    <w:rsid w:val="00336FF6"/>
    <w:rsid w:val="00366455"/>
    <w:rsid w:val="0039624F"/>
    <w:rsid w:val="003D052F"/>
    <w:rsid w:val="003D78AC"/>
    <w:rsid w:val="004740BD"/>
    <w:rsid w:val="00485BD2"/>
    <w:rsid w:val="004B3FA0"/>
    <w:rsid w:val="004F58FB"/>
    <w:rsid w:val="0050166E"/>
    <w:rsid w:val="00530F20"/>
    <w:rsid w:val="005809CF"/>
    <w:rsid w:val="005B5DA0"/>
    <w:rsid w:val="00625CB5"/>
    <w:rsid w:val="006B1E35"/>
    <w:rsid w:val="006C6E84"/>
    <w:rsid w:val="006F1B30"/>
    <w:rsid w:val="0078415D"/>
    <w:rsid w:val="00793D6E"/>
    <w:rsid w:val="007E6CD1"/>
    <w:rsid w:val="008610EF"/>
    <w:rsid w:val="00863CBF"/>
    <w:rsid w:val="008E7707"/>
    <w:rsid w:val="009158DB"/>
    <w:rsid w:val="00935ACB"/>
    <w:rsid w:val="00953902"/>
    <w:rsid w:val="009839DE"/>
    <w:rsid w:val="009E233B"/>
    <w:rsid w:val="009F5453"/>
    <w:rsid w:val="00A01520"/>
    <w:rsid w:val="00A11CC3"/>
    <w:rsid w:val="00A874DC"/>
    <w:rsid w:val="00AB61AC"/>
    <w:rsid w:val="00AC0B37"/>
    <w:rsid w:val="00B22465"/>
    <w:rsid w:val="00B51244"/>
    <w:rsid w:val="00B62623"/>
    <w:rsid w:val="00B77188"/>
    <w:rsid w:val="00BB77D1"/>
    <w:rsid w:val="00BE2261"/>
    <w:rsid w:val="00BF7D9B"/>
    <w:rsid w:val="00C52886"/>
    <w:rsid w:val="00CA5314"/>
    <w:rsid w:val="00D06972"/>
    <w:rsid w:val="00D1181F"/>
    <w:rsid w:val="00D73758"/>
    <w:rsid w:val="00DA6361"/>
    <w:rsid w:val="00E21267"/>
    <w:rsid w:val="00E32FF4"/>
    <w:rsid w:val="00EE1F31"/>
    <w:rsid w:val="00F77ADF"/>
    <w:rsid w:val="00F9199B"/>
    <w:rsid w:val="00FB27C3"/>
    <w:rsid w:val="00FB7983"/>
    <w:rsid w:val="00FF0868"/>
    <w:rsid w:val="00FF2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FE7F"/>
  <w15:docId w15:val="{F91ABBA3-F9E9-4309-BE2E-16C27EA7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8415D"/>
    <w:pPr>
      <w:ind w:left="720"/>
      <w:contextualSpacing/>
    </w:pPr>
  </w:style>
  <w:style w:type="character" w:customStyle="1" w:styleId="3">
    <w:name w:val="Основной текст (3)_"/>
    <w:basedOn w:val="a0"/>
    <w:link w:val="30"/>
    <w:rsid w:val="0078415D"/>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78415D"/>
    <w:pPr>
      <w:widowControl w:val="0"/>
      <w:shd w:val="clear" w:color="auto" w:fill="FFFFFF"/>
      <w:spacing w:before="1680" w:after="0" w:line="466" w:lineRule="exact"/>
      <w:jc w:val="center"/>
    </w:pPr>
    <w:rPr>
      <w:rFonts w:ascii="Times New Roman" w:eastAsia="Times New Roman" w:hAnsi="Times New Roman" w:cs="Times New Roman"/>
      <w:b/>
      <w:bCs/>
      <w:sz w:val="26"/>
      <w:szCs w:val="26"/>
    </w:rPr>
  </w:style>
  <w:style w:type="character" w:customStyle="1" w:styleId="4">
    <w:name w:val="Основной текст (4)_"/>
    <w:basedOn w:val="a0"/>
    <w:rsid w:val="0078415D"/>
    <w:rPr>
      <w:rFonts w:ascii="Times New Roman" w:eastAsia="Times New Roman" w:hAnsi="Times New Roman" w:cs="Times New Roman"/>
      <w:b w:val="0"/>
      <w:bCs w:val="0"/>
      <w:i w:val="0"/>
      <w:iCs w:val="0"/>
      <w:smallCaps w:val="0"/>
      <w:strike w:val="0"/>
      <w:sz w:val="28"/>
      <w:szCs w:val="28"/>
      <w:u w:val="none"/>
    </w:rPr>
  </w:style>
  <w:style w:type="character" w:customStyle="1" w:styleId="40">
    <w:name w:val="Основной текст (4)"/>
    <w:basedOn w:val="4"/>
    <w:rsid w:val="0078415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styleId="a5">
    <w:name w:val="Hyperlink"/>
    <w:basedOn w:val="a0"/>
    <w:rsid w:val="0078415D"/>
    <w:rPr>
      <w:color w:val="0066CC"/>
      <w:u w:val="single"/>
    </w:rPr>
  </w:style>
  <w:style w:type="character" w:customStyle="1" w:styleId="2">
    <w:name w:val="Основной текст (2)_"/>
    <w:basedOn w:val="a0"/>
    <w:rsid w:val="0078415D"/>
    <w:rPr>
      <w:rFonts w:ascii="Times New Roman" w:eastAsia="Times New Roman" w:hAnsi="Times New Roman" w:cs="Times New Roman"/>
      <w:b w:val="0"/>
      <w:bCs w:val="0"/>
      <w:i w:val="0"/>
      <w:iCs w:val="0"/>
      <w:smallCaps w:val="0"/>
      <w:strike w:val="0"/>
      <w:sz w:val="22"/>
      <w:szCs w:val="22"/>
      <w:u w:val="none"/>
    </w:rPr>
  </w:style>
  <w:style w:type="character" w:customStyle="1" w:styleId="5">
    <w:name w:val="Заголовок №5_"/>
    <w:basedOn w:val="a0"/>
    <w:link w:val="50"/>
    <w:rsid w:val="0078415D"/>
    <w:rPr>
      <w:rFonts w:ascii="Times New Roman" w:eastAsia="Times New Roman" w:hAnsi="Times New Roman" w:cs="Times New Roman"/>
      <w:b/>
      <w:bCs/>
      <w:sz w:val="26"/>
      <w:szCs w:val="26"/>
      <w:shd w:val="clear" w:color="auto" w:fill="FFFFFF"/>
    </w:rPr>
  </w:style>
  <w:style w:type="character" w:customStyle="1" w:styleId="20">
    <w:name w:val="Основной текст (2)"/>
    <w:basedOn w:val="2"/>
    <w:rsid w:val="0078415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50">
    <w:name w:val="Заголовок №5"/>
    <w:basedOn w:val="a"/>
    <w:link w:val="5"/>
    <w:rsid w:val="0078415D"/>
    <w:pPr>
      <w:widowControl w:val="0"/>
      <w:shd w:val="clear" w:color="auto" w:fill="FFFFFF"/>
      <w:spacing w:after="240" w:line="0" w:lineRule="atLeast"/>
      <w:jc w:val="both"/>
      <w:outlineLvl w:val="4"/>
    </w:pPr>
    <w:rPr>
      <w:rFonts w:ascii="Times New Roman" w:eastAsia="Times New Roman" w:hAnsi="Times New Roman" w:cs="Times New Roman"/>
      <w:b/>
      <w:bCs/>
      <w:sz w:val="26"/>
      <w:szCs w:val="26"/>
    </w:rPr>
  </w:style>
  <w:style w:type="character" w:customStyle="1" w:styleId="6">
    <w:name w:val="Заголовок №6_"/>
    <w:basedOn w:val="a0"/>
    <w:link w:val="60"/>
    <w:rsid w:val="0078415D"/>
    <w:rPr>
      <w:rFonts w:ascii="Times New Roman" w:eastAsia="Times New Roman" w:hAnsi="Times New Roman" w:cs="Times New Roman"/>
      <w:shd w:val="clear" w:color="auto" w:fill="FFFFFF"/>
    </w:rPr>
  </w:style>
  <w:style w:type="character" w:customStyle="1" w:styleId="51">
    <w:name w:val="Основной текст (5)_"/>
    <w:basedOn w:val="a0"/>
    <w:link w:val="52"/>
    <w:rsid w:val="0078415D"/>
    <w:rPr>
      <w:rFonts w:ascii="Times New Roman" w:eastAsia="Times New Roman" w:hAnsi="Times New Roman" w:cs="Times New Roman"/>
      <w:i/>
      <w:iCs/>
      <w:shd w:val="clear" w:color="auto" w:fill="FFFFFF"/>
    </w:rPr>
  </w:style>
  <w:style w:type="character" w:customStyle="1" w:styleId="53">
    <w:name w:val="Основной текст (5) + Не курсив"/>
    <w:basedOn w:val="51"/>
    <w:rsid w:val="0078415D"/>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60">
    <w:name w:val="Заголовок №6"/>
    <w:basedOn w:val="a"/>
    <w:link w:val="6"/>
    <w:rsid w:val="0078415D"/>
    <w:pPr>
      <w:widowControl w:val="0"/>
      <w:shd w:val="clear" w:color="auto" w:fill="FFFFFF"/>
      <w:spacing w:before="240" w:after="0" w:line="250" w:lineRule="exact"/>
      <w:jc w:val="both"/>
      <w:outlineLvl w:val="5"/>
    </w:pPr>
    <w:rPr>
      <w:rFonts w:ascii="Times New Roman" w:eastAsia="Times New Roman" w:hAnsi="Times New Roman" w:cs="Times New Roman"/>
    </w:rPr>
  </w:style>
  <w:style w:type="paragraph" w:customStyle="1" w:styleId="52">
    <w:name w:val="Основной текст (5)"/>
    <w:basedOn w:val="a"/>
    <w:link w:val="51"/>
    <w:rsid w:val="0078415D"/>
    <w:pPr>
      <w:widowControl w:val="0"/>
      <w:shd w:val="clear" w:color="auto" w:fill="FFFFFF"/>
      <w:spacing w:before="360" w:after="240" w:line="293" w:lineRule="exact"/>
      <w:jc w:val="both"/>
    </w:pPr>
    <w:rPr>
      <w:rFonts w:ascii="Times New Roman" w:eastAsia="Times New Roman" w:hAnsi="Times New Roman" w:cs="Times New Roman"/>
      <w:i/>
      <w:iCs/>
    </w:rPr>
  </w:style>
  <w:style w:type="character" w:customStyle="1" w:styleId="61">
    <w:name w:val="Основной текст (6)_"/>
    <w:basedOn w:val="a0"/>
    <w:link w:val="62"/>
    <w:rsid w:val="00B51244"/>
    <w:rPr>
      <w:rFonts w:ascii="Times New Roman" w:eastAsia="Times New Roman" w:hAnsi="Times New Roman" w:cs="Times New Roman"/>
      <w:sz w:val="18"/>
      <w:szCs w:val="18"/>
      <w:shd w:val="clear" w:color="auto" w:fill="FFFFFF"/>
    </w:rPr>
  </w:style>
  <w:style w:type="paragraph" w:customStyle="1" w:styleId="62">
    <w:name w:val="Основной текст (6)"/>
    <w:basedOn w:val="a"/>
    <w:link w:val="61"/>
    <w:rsid w:val="00B51244"/>
    <w:pPr>
      <w:widowControl w:val="0"/>
      <w:shd w:val="clear" w:color="auto" w:fill="FFFFFF"/>
      <w:spacing w:before="480" w:after="0" w:line="0" w:lineRule="atLeast"/>
      <w:jc w:val="both"/>
    </w:pPr>
    <w:rPr>
      <w:rFonts w:ascii="Times New Roman" w:eastAsia="Times New Roman" w:hAnsi="Times New Roman" w:cs="Times New Roman"/>
      <w:sz w:val="18"/>
      <w:szCs w:val="18"/>
    </w:rPr>
  </w:style>
  <w:style w:type="character" w:customStyle="1" w:styleId="22pt">
    <w:name w:val="Основной текст (2) + Интервал 2 pt"/>
    <w:basedOn w:val="2"/>
    <w:rsid w:val="00B51244"/>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a4">
    <w:name w:val="Абзац списка Знак"/>
    <w:link w:val="a3"/>
    <w:uiPriority w:val="99"/>
    <w:rsid w:val="00FF2E1E"/>
  </w:style>
  <w:style w:type="paragraph" w:styleId="a6">
    <w:name w:val="Body Text"/>
    <w:basedOn w:val="a"/>
    <w:link w:val="a7"/>
    <w:uiPriority w:val="99"/>
    <w:rsid w:val="00FF2E1E"/>
    <w:pPr>
      <w:spacing w:after="120"/>
    </w:pPr>
    <w:rPr>
      <w:rFonts w:ascii="Calibri" w:eastAsia="Times New Roman" w:hAnsi="Calibri" w:cs="Times New Roman"/>
      <w:sz w:val="20"/>
      <w:szCs w:val="20"/>
    </w:rPr>
  </w:style>
  <w:style w:type="character" w:customStyle="1" w:styleId="a7">
    <w:name w:val="Основной текст Знак"/>
    <w:basedOn w:val="a0"/>
    <w:link w:val="a6"/>
    <w:uiPriority w:val="99"/>
    <w:rsid w:val="00FF2E1E"/>
    <w:rPr>
      <w:rFonts w:ascii="Calibri" w:eastAsia="Times New Roman" w:hAnsi="Calibri" w:cs="Times New Roman"/>
      <w:sz w:val="20"/>
      <w:szCs w:val="20"/>
    </w:rPr>
  </w:style>
  <w:style w:type="paragraph" w:styleId="a8">
    <w:name w:val="Title"/>
    <w:basedOn w:val="a"/>
    <w:link w:val="a9"/>
    <w:qFormat/>
    <w:rsid w:val="00FF2E1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character" w:customStyle="1" w:styleId="a9">
    <w:name w:val="Заголовок Знак"/>
    <w:basedOn w:val="a0"/>
    <w:link w:val="a8"/>
    <w:rsid w:val="00FF2E1E"/>
    <w:rPr>
      <w:rFonts w:ascii="Times New Roman" w:eastAsia="Times New Roman" w:hAnsi="Times New Roman" w:cs="Times New Roman"/>
      <w:b/>
      <w:sz w:val="28"/>
      <w:szCs w:val="20"/>
    </w:rPr>
  </w:style>
  <w:style w:type="paragraph" w:customStyle="1" w:styleId="ConsPlusNonformat">
    <w:name w:val="ConsPlusNonformat"/>
    <w:uiPriority w:val="99"/>
    <w:rsid w:val="00FF2E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b"/>
    <w:uiPriority w:val="99"/>
    <w:unhideWhenUsed/>
    <w:rsid w:val="00FF2E1E"/>
    <w:pPr>
      <w:spacing w:after="0" w:line="240" w:lineRule="auto"/>
    </w:pPr>
    <w:rPr>
      <w:rFonts w:ascii="Courier New" w:eastAsia="Times New Roman" w:hAnsi="Courier New" w:cs="Courier New"/>
      <w:lang w:eastAsia="ru-RU"/>
    </w:rPr>
  </w:style>
  <w:style w:type="character" w:customStyle="1" w:styleId="ab">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a"/>
    <w:uiPriority w:val="99"/>
    <w:rsid w:val="00FF2E1E"/>
    <w:rPr>
      <w:rFonts w:ascii="Courier New" w:eastAsia="Times New Roman" w:hAnsi="Courier New" w:cs="Courier New"/>
      <w:lang w:eastAsia="ru-RU"/>
    </w:rPr>
  </w:style>
  <w:style w:type="paragraph" w:customStyle="1" w:styleId="ConsNonformat">
    <w:name w:val="ConsNonformat"/>
    <w:rsid w:val="00FF2E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F2E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D7375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3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90;&#1088;&#1077;&#1090;&#1100;&#1103;&#1082;&#1086;&#1074;&#1089;&#1082;&#1080;&#1081;-" TargetMode="External"/><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hyperlink" Target="http://www.&#1090;&#1088;&#1077;&#1090;&#1100;&#1103;&#1082;&#1086;&#1074;&#1089;&#1082;&#1080;&#1081;-" TargetMode="Externa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hyperlink" Target="http://www.&#1090;&#1088;&#1077;&#1090;&#1100;&#1103;&#1082;&#1086;&#1074;&#1089;&#1082;&#1080;&#1081;-" TargetMode="Externa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30894-8BAA-4628-8758-13C23884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12</Pages>
  <Words>4129</Words>
  <Characters>23539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УИК2</dc:creator>
  <cp:keywords/>
  <dc:description/>
  <cp:lastModifiedBy>пользователь</cp:lastModifiedBy>
  <cp:revision>92</cp:revision>
  <cp:lastPrinted>2021-07-14T08:01:00Z</cp:lastPrinted>
  <dcterms:created xsi:type="dcterms:W3CDTF">2020-09-18T07:47:00Z</dcterms:created>
  <dcterms:modified xsi:type="dcterms:W3CDTF">2023-06-23T09:01:00Z</dcterms:modified>
</cp:coreProperties>
</file>