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53D2" w14:textId="44A45884" w:rsidR="00AE6010" w:rsidRPr="005459F6" w:rsidRDefault="00AE6010" w:rsidP="005459F6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459F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Пироплазмоз собак</w:t>
      </w:r>
    </w:p>
    <w:p w14:paraId="4C121F45" w14:textId="77777777" w:rsidR="005459F6" w:rsidRPr="005459F6" w:rsidRDefault="005459F6" w:rsidP="00AE6010">
      <w:pPr>
        <w:rPr>
          <w:rFonts w:ascii="Times New Roman" w:hAnsi="Times New Roman" w:cs="Times New Roman"/>
          <w:sz w:val="28"/>
          <w:szCs w:val="28"/>
        </w:rPr>
      </w:pPr>
      <w:r w:rsidRPr="005459F6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D03EB8">
        <w:rPr>
          <w:rFonts w:ascii="Times New Roman" w:hAnsi="Times New Roman" w:cs="Times New Roman"/>
          <w:b/>
          <w:bCs/>
          <w:sz w:val="28"/>
          <w:szCs w:val="28"/>
        </w:rPr>
        <w:t>Пироплазмоз (бабезиоз) собак</w:t>
      </w:r>
      <w:r w:rsidRPr="005459F6">
        <w:rPr>
          <w:rFonts w:ascii="Times New Roman" w:hAnsi="Times New Roman" w:cs="Times New Roman"/>
          <w:sz w:val="28"/>
          <w:szCs w:val="28"/>
        </w:rPr>
        <w:t xml:space="preserve"> — заболевание, которое носит сезонный характер, так как связано с активностью клещей-переносчиков в теплое время года.</w:t>
      </w:r>
      <w:r w:rsidRPr="005459F6">
        <w:rPr>
          <w:rFonts w:ascii="Times New Roman" w:hAnsi="Times New Roman" w:cs="Times New Roman"/>
          <w:sz w:val="28"/>
          <w:szCs w:val="28"/>
        </w:rPr>
        <w:t xml:space="preserve"> </w:t>
      </w:r>
      <w:r w:rsidR="00AE6010" w:rsidRPr="005459F6">
        <w:rPr>
          <w:rFonts w:ascii="Times New Roman" w:hAnsi="Times New Roman" w:cs="Times New Roman"/>
          <w:sz w:val="28"/>
          <w:szCs w:val="28"/>
        </w:rPr>
        <w:t>Пироплазмоз собак распространен повсеместно, где имеются переносчики заболевания – иксодовые клещи. Восприимчивые животные: енотовидные собаки, лисицы, волки и другие пушные звери. Ча</w:t>
      </w:r>
      <w:r w:rsidRPr="005459F6">
        <w:rPr>
          <w:rFonts w:ascii="Times New Roman" w:hAnsi="Times New Roman" w:cs="Times New Roman"/>
          <w:sz w:val="28"/>
          <w:szCs w:val="28"/>
        </w:rPr>
        <w:t>сто</w:t>
      </w:r>
      <w:r w:rsidR="00AE6010" w:rsidRPr="005459F6">
        <w:rPr>
          <w:rFonts w:ascii="Times New Roman" w:hAnsi="Times New Roman" w:cs="Times New Roman"/>
          <w:sz w:val="28"/>
          <w:szCs w:val="28"/>
        </w:rPr>
        <w:t xml:space="preserve"> болеют высокопородные, охотничьи и служебные собаки. У молодых животных болезнь протекает тяжело, с большим количеством смертельных случаев. Вспышки заболевания отмечают весной с наступлением теплой погоды и в начале лета, вторая вспышка осенью, но уже с меньшим количеством заболевших животных. Болезнь протекает остро, подостро и хронически. В организме собак пироплазмы вначале размножаются во внутренних органах, а затем появляются в периферической крови. Под действием паразита происходит быстрое разрушение эритроцитов. Продукты жизнедеятельности паразита и распада эритроцитов вызывают сильную интоксикацию всего организма животного. К основным симптомам заболевания относят: повышение температуры тела, апатичное состояние, отказ от корма, тяжелое учащенное дыхание, желтушность и анемичность слизистых оболочек, гемоглобинурия (кровавая моча), парез и паралич тазовых конечностей. Далее температура тела снижается до субнормальной и животное погибает. Хроническое течение болезни бывает у животных с повышенной резистентностью организма, беспородных и ранее переболевших пироплазмозом. </w:t>
      </w:r>
    </w:p>
    <w:p w14:paraId="1DF392D0" w14:textId="77777777" w:rsidR="005459F6" w:rsidRPr="005459F6" w:rsidRDefault="00AE6010" w:rsidP="00AE6010">
      <w:pPr>
        <w:rPr>
          <w:rFonts w:ascii="Times New Roman" w:hAnsi="Times New Roman" w:cs="Times New Roman"/>
          <w:sz w:val="28"/>
          <w:szCs w:val="28"/>
        </w:rPr>
      </w:pPr>
      <w:r w:rsidRPr="005459F6">
        <w:rPr>
          <w:rFonts w:ascii="Times New Roman" w:hAnsi="Times New Roman" w:cs="Times New Roman"/>
          <w:sz w:val="28"/>
          <w:szCs w:val="28"/>
        </w:rPr>
        <w:t>Диагноз устанавливают на основании характерных клинических признаков заболевания, исследования мазков крови, и по эпизоотическим данным. Для лечения применяют противопаразитарные препараты и симптоматические средства.</w:t>
      </w:r>
      <w:r w:rsidR="005459F6" w:rsidRPr="0054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4ACBC" w14:textId="77777777" w:rsidR="005459F6" w:rsidRPr="005459F6" w:rsidRDefault="005459F6" w:rsidP="00AE6010">
      <w:pPr>
        <w:rPr>
          <w:rFonts w:ascii="Times New Roman" w:hAnsi="Times New Roman" w:cs="Times New Roman"/>
          <w:sz w:val="28"/>
          <w:szCs w:val="28"/>
        </w:rPr>
      </w:pPr>
      <w:r w:rsidRPr="005459F6">
        <w:rPr>
          <w:rFonts w:ascii="Times New Roman" w:hAnsi="Times New Roman" w:cs="Times New Roman"/>
          <w:sz w:val="28"/>
          <w:szCs w:val="28"/>
        </w:rPr>
        <w:t>Последствия болезни серьезные, риск гибели животного высок, а фармпрепараты для борьбы с пироплазмой оказывают большую нагрузку на организм в целом, поэтому важны профилактические меры. </w:t>
      </w:r>
    </w:p>
    <w:p w14:paraId="55B97D09" w14:textId="2453EE96" w:rsidR="00AE6010" w:rsidRPr="005459F6" w:rsidRDefault="00AE6010" w:rsidP="00AE6010">
      <w:pPr>
        <w:rPr>
          <w:rFonts w:ascii="Times New Roman" w:hAnsi="Times New Roman" w:cs="Times New Roman"/>
          <w:sz w:val="28"/>
          <w:szCs w:val="28"/>
        </w:rPr>
      </w:pPr>
      <w:r w:rsidRPr="005459F6">
        <w:rPr>
          <w:rFonts w:ascii="Times New Roman" w:hAnsi="Times New Roman" w:cs="Times New Roman"/>
          <w:sz w:val="28"/>
          <w:szCs w:val="28"/>
        </w:rPr>
        <w:t xml:space="preserve">В профилактических целях рекомендовано обрабатывать собак перед выходом на прогулку </w:t>
      </w:r>
      <w:proofErr w:type="spellStart"/>
      <w:r w:rsidRPr="005459F6">
        <w:rPr>
          <w:rFonts w:ascii="Times New Roman" w:hAnsi="Times New Roman" w:cs="Times New Roman"/>
          <w:sz w:val="28"/>
          <w:szCs w:val="28"/>
        </w:rPr>
        <w:t>инсектоакарицидными</w:t>
      </w:r>
      <w:proofErr w:type="spellEnd"/>
      <w:r w:rsidRPr="005459F6">
        <w:rPr>
          <w:rFonts w:ascii="Times New Roman" w:hAnsi="Times New Roman" w:cs="Times New Roman"/>
          <w:sz w:val="28"/>
          <w:szCs w:val="28"/>
        </w:rPr>
        <w:t xml:space="preserve"> аэрозолями, а после тщательно осматривать поверхность тела. Обнаруженных клещей аккуратно удаляют, стараясь не повредить хоботок и уничтожают.</w:t>
      </w:r>
    </w:p>
    <w:tbl>
      <w:tblPr>
        <w:tblW w:w="10065" w:type="dxa"/>
        <w:tblCellSpacing w:w="20" w:type="dxa"/>
        <w:tblLook w:val="04A0" w:firstRow="1" w:lastRow="0" w:firstColumn="1" w:lastColumn="0" w:noHBand="0" w:noVBand="1"/>
      </w:tblPr>
      <w:tblGrid>
        <w:gridCol w:w="421"/>
        <w:gridCol w:w="9644"/>
      </w:tblGrid>
      <w:tr w:rsidR="005459F6" w:rsidRPr="005459F6" w14:paraId="556553FB" w14:textId="77777777" w:rsidTr="003173D6">
        <w:trPr>
          <w:trHeight w:val="24"/>
          <w:tblCellSpacing w:w="20" w:type="dxa"/>
        </w:trPr>
        <w:tc>
          <w:tcPr>
            <w:tcW w:w="361" w:type="dxa"/>
          </w:tcPr>
          <w:p w14:paraId="6DFB11A8" w14:textId="77777777" w:rsidR="005459F6" w:rsidRPr="005459F6" w:rsidRDefault="005459F6" w:rsidP="005459F6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  <w:tc>
          <w:tcPr>
            <w:tcW w:w="9584" w:type="dxa"/>
          </w:tcPr>
          <w:p w14:paraId="1418D852" w14:textId="77777777" w:rsidR="005459F6" w:rsidRPr="005459F6" w:rsidRDefault="005459F6" w:rsidP="005459F6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  <w:p w14:paraId="53E15297" w14:textId="0C1B7309" w:rsidR="005459F6" w:rsidRPr="005459F6" w:rsidRDefault="005459F6" w:rsidP="005459F6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5459F6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Управление ветеринарии по Третьяковскому району</w:t>
            </w:r>
          </w:p>
          <w:p w14:paraId="062A4EBD" w14:textId="77777777" w:rsidR="005459F6" w:rsidRPr="005459F6" w:rsidRDefault="005459F6" w:rsidP="005459F6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  <w:r w:rsidRPr="005459F6"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  <w:t>8-385-59 21-4-67</w:t>
            </w:r>
          </w:p>
          <w:p w14:paraId="201B6102" w14:textId="77777777" w:rsidR="005459F6" w:rsidRPr="005459F6" w:rsidRDefault="005459F6" w:rsidP="005459F6">
            <w:pPr>
              <w:widowControl w:val="0"/>
              <w:ind w:firstLine="709"/>
              <w:jc w:val="center"/>
              <w:rPr>
                <w:rFonts w:ascii="Times New Roman" w:hAnsi="Times New Roman" w:cs="Times New Roman"/>
                <w:bCs/>
                <w:caps/>
                <w:sz w:val="18"/>
                <w:szCs w:val="18"/>
              </w:rPr>
            </w:pPr>
          </w:p>
        </w:tc>
      </w:tr>
    </w:tbl>
    <w:p w14:paraId="4340D072" w14:textId="77777777" w:rsidR="001C6DE8" w:rsidRPr="005459F6" w:rsidRDefault="001C6DE8" w:rsidP="005459F6">
      <w:pPr>
        <w:jc w:val="center"/>
        <w:rPr>
          <w:rFonts w:ascii="Times New Roman" w:hAnsi="Times New Roman" w:cs="Times New Roman"/>
        </w:rPr>
      </w:pPr>
    </w:p>
    <w:p w14:paraId="3B2651D7" w14:textId="77777777" w:rsidR="001C6DE8" w:rsidRPr="005459F6" w:rsidRDefault="001C6DE8">
      <w:pPr>
        <w:rPr>
          <w:rFonts w:ascii="Times New Roman" w:hAnsi="Times New Roman" w:cs="Times New Roman"/>
        </w:rPr>
      </w:pPr>
    </w:p>
    <w:sectPr w:rsidR="001C6DE8" w:rsidRPr="0054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BE"/>
    <w:rsid w:val="001C6DE8"/>
    <w:rsid w:val="002A198A"/>
    <w:rsid w:val="0040179B"/>
    <w:rsid w:val="0047281B"/>
    <w:rsid w:val="004831E3"/>
    <w:rsid w:val="004A78E6"/>
    <w:rsid w:val="005459F6"/>
    <w:rsid w:val="00AE6010"/>
    <w:rsid w:val="00CD7DBE"/>
    <w:rsid w:val="00D03EB8"/>
    <w:rsid w:val="00F3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0F72"/>
  <w15:chartTrackingRefBased/>
  <w15:docId w15:val="{48EC59A7-872F-423E-8221-16BD526D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Волкова</dc:creator>
  <cp:keywords/>
  <dc:description/>
  <cp:lastModifiedBy>Марина Волкова</cp:lastModifiedBy>
  <cp:revision>7</cp:revision>
  <dcterms:created xsi:type="dcterms:W3CDTF">2024-10-16T05:45:00Z</dcterms:created>
  <dcterms:modified xsi:type="dcterms:W3CDTF">2024-10-18T01:48:00Z</dcterms:modified>
</cp:coreProperties>
</file>