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FAED" w14:textId="77777777" w:rsidR="008741FE" w:rsidRPr="0092631A" w:rsidRDefault="008741FE" w:rsidP="008741FE">
      <w:pPr>
        <w:spacing w:after="0" w:line="259" w:lineRule="auto"/>
        <w:ind w:left="0" w:firstLine="0"/>
        <w:jc w:val="center"/>
        <w:rPr>
          <w:b/>
        </w:rPr>
      </w:pPr>
      <w:r w:rsidRPr="0092631A">
        <w:rPr>
          <w:b/>
          <w:szCs w:val="24"/>
        </w:rPr>
        <w:t>Управление ветеринарии Алтайского края</w:t>
      </w:r>
    </w:p>
    <w:p w14:paraId="0CAE315D" w14:textId="77777777" w:rsidR="008741FE" w:rsidRPr="0092631A" w:rsidRDefault="008741FE" w:rsidP="008846CB">
      <w:pPr>
        <w:spacing w:after="0"/>
        <w:jc w:val="center"/>
        <w:rPr>
          <w:b/>
          <w:szCs w:val="24"/>
        </w:rPr>
      </w:pPr>
      <w:r w:rsidRPr="0092631A">
        <w:rPr>
          <w:b/>
          <w:szCs w:val="24"/>
        </w:rPr>
        <w:t xml:space="preserve">краевое государственное бюджетное </w:t>
      </w:r>
      <w:r w:rsidR="0092631A" w:rsidRPr="0092631A">
        <w:rPr>
          <w:b/>
          <w:szCs w:val="24"/>
        </w:rPr>
        <w:t>учреждение «</w:t>
      </w:r>
      <w:r w:rsidRPr="0092631A">
        <w:rPr>
          <w:b/>
          <w:szCs w:val="24"/>
        </w:rPr>
        <w:t>Управление ветеринарии государственной ветеринарной службы Алтайского края по Третьяковскому району»</w:t>
      </w:r>
    </w:p>
    <w:p w14:paraId="11A87968" w14:textId="77777777" w:rsidR="008741FE" w:rsidRPr="0092631A" w:rsidRDefault="0092631A" w:rsidP="0092631A">
      <w:pPr>
        <w:spacing w:after="0"/>
        <w:jc w:val="center"/>
        <w:rPr>
          <w:b/>
          <w:szCs w:val="24"/>
        </w:rPr>
      </w:pPr>
      <w:r w:rsidRPr="0092631A">
        <w:rPr>
          <w:b/>
          <w:szCs w:val="24"/>
        </w:rPr>
        <w:t>658450, Алтайский край</w:t>
      </w:r>
      <w:r w:rsidR="008741FE" w:rsidRPr="0092631A">
        <w:rPr>
          <w:b/>
          <w:szCs w:val="24"/>
        </w:rPr>
        <w:t xml:space="preserve">, Третьяковский </w:t>
      </w:r>
      <w:r w:rsidRPr="0092631A">
        <w:rPr>
          <w:b/>
          <w:szCs w:val="24"/>
        </w:rPr>
        <w:t>район, с</w:t>
      </w:r>
      <w:r w:rsidR="008741FE" w:rsidRPr="0092631A">
        <w:rPr>
          <w:b/>
          <w:szCs w:val="24"/>
        </w:rPr>
        <w:t>. Староалейское, ул. Дорожная,43</w:t>
      </w:r>
    </w:p>
    <w:p w14:paraId="07463C3D" w14:textId="77777777" w:rsidR="008741FE" w:rsidRPr="0092631A" w:rsidRDefault="008741FE" w:rsidP="008741FE">
      <w:pPr>
        <w:pBdr>
          <w:bottom w:val="single" w:sz="12" w:space="1" w:color="auto"/>
        </w:pBdr>
        <w:spacing w:after="0"/>
        <w:jc w:val="center"/>
        <w:rPr>
          <w:b/>
          <w:szCs w:val="24"/>
        </w:rPr>
      </w:pPr>
      <w:r w:rsidRPr="0092631A">
        <w:rPr>
          <w:b/>
          <w:szCs w:val="24"/>
        </w:rPr>
        <w:t xml:space="preserve">Телефон (38559)-21-4-67, Факс </w:t>
      </w:r>
      <w:r w:rsidR="0092631A">
        <w:rPr>
          <w:b/>
          <w:szCs w:val="24"/>
        </w:rPr>
        <w:t>(</w:t>
      </w:r>
      <w:r w:rsidRPr="0092631A">
        <w:rPr>
          <w:b/>
          <w:szCs w:val="24"/>
        </w:rPr>
        <w:t>38559</w:t>
      </w:r>
      <w:r w:rsidR="0092631A">
        <w:rPr>
          <w:b/>
          <w:szCs w:val="24"/>
        </w:rPr>
        <w:t>)</w:t>
      </w:r>
      <w:r w:rsidRPr="0092631A">
        <w:rPr>
          <w:b/>
          <w:szCs w:val="24"/>
        </w:rPr>
        <w:t xml:space="preserve">-21-4-67, </w:t>
      </w:r>
      <w:proofErr w:type="gramStart"/>
      <w:r w:rsidRPr="0092631A">
        <w:rPr>
          <w:b/>
          <w:szCs w:val="24"/>
          <w:lang w:val="en-US"/>
        </w:rPr>
        <w:t>e</w:t>
      </w:r>
      <w:r w:rsidRPr="0092631A">
        <w:rPr>
          <w:b/>
          <w:szCs w:val="24"/>
        </w:rPr>
        <w:t>-</w:t>
      </w:r>
      <w:r w:rsidRPr="0092631A">
        <w:rPr>
          <w:b/>
          <w:szCs w:val="24"/>
          <w:lang w:val="en-US"/>
        </w:rPr>
        <w:t>mail</w:t>
      </w:r>
      <w:r w:rsidRPr="0092631A">
        <w:rPr>
          <w:b/>
          <w:szCs w:val="24"/>
        </w:rPr>
        <w:t>:</w:t>
      </w:r>
      <w:proofErr w:type="spellStart"/>
      <w:r w:rsidRPr="0092631A">
        <w:rPr>
          <w:b/>
          <w:szCs w:val="24"/>
          <w:lang w:val="en-US"/>
        </w:rPr>
        <w:t>trktuv</w:t>
      </w:r>
      <w:proofErr w:type="spellEnd"/>
      <w:r w:rsidRPr="0092631A">
        <w:rPr>
          <w:b/>
          <w:szCs w:val="24"/>
        </w:rPr>
        <w:t>@</w:t>
      </w:r>
      <w:r w:rsidRPr="0092631A">
        <w:rPr>
          <w:b/>
          <w:szCs w:val="24"/>
          <w:lang w:val="en-US"/>
        </w:rPr>
        <w:t>mail</w:t>
      </w:r>
      <w:r w:rsidRPr="0092631A">
        <w:rPr>
          <w:b/>
          <w:szCs w:val="24"/>
        </w:rPr>
        <w:t>.</w:t>
      </w:r>
      <w:proofErr w:type="spellStart"/>
      <w:r w:rsidRPr="0092631A">
        <w:rPr>
          <w:b/>
          <w:szCs w:val="24"/>
          <w:lang w:val="en-US"/>
        </w:rPr>
        <w:t>ru</w:t>
      </w:r>
      <w:proofErr w:type="spellEnd"/>
      <w:proofErr w:type="gramEnd"/>
    </w:p>
    <w:p w14:paraId="2C819F24" w14:textId="77777777"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704E24">
        <w:rPr>
          <w:b/>
          <w:bCs/>
          <w:sz w:val="28"/>
          <w:szCs w:val="28"/>
          <w:u w:val="single"/>
        </w:rPr>
        <w:t>Оспа овец и коз</w:t>
      </w:r>
      <w:r w:rsidRPr="00346C6B">
        <w:rPr>
          <w:sz w:val="23"/>
          <w:szCs w:val="23"/>
        </w:rPr>
        <w:t> – высоко контагиозная особо опасная болезнь, характеризующаяся лихорадкой и образованием в эпителии кожи и слизистых оболочек папулезно-пустулезных поражений.</w:t>
      </w:r>
    </w:p>
    <w:p w14:paraId="03C2FDA6" w14:textId="77777777"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К заболеванию восприимчивы:</w:t>
      </w:r>
      <w:r w:rsidR="008846CB" w:rsidRPr="008846CB">
        <w:rPr>
          <w:b/>
          <w:bCs/>
          <w:color w:val="222222"/>
          <w:sz w:val="23"/>
          <w:szCs w:val="23"/>
          <w:u w:val="single"/>
        </w:rPr>
        <w:t xml:space="preserve"> </w:t>
      </w:r>
      <w:r w:rsidRPr="00346C6B">
        <w:rPr>
          <w:sz w:val="23"/>
          <w:szCs w:val="23"/>
        </w:rPr>
        <w:t>овцы всех пород и возрастов, особенно тонкорунные и молодняк. Из диких животных восприимчивы сайгаки и козероги.</w:t>
      </w:r>
    </w:p>
    <w:p w14:paraId="6A898D6A" w14:textId="77777777"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Источником инфекции:</w:t>
      </w:r>
      <w:r w:rsidR="008846CB" w:rsidRPr="008846CB">
        <w:rPr>
          <w:b/>
          <w:bCs/>
          <w:color w:val="222222"/>
          <w:sz w:val="23"/>
          <w:szCs w:val="23"/>
          <w:u w:val="single"/>
        </w:rPr>
        <w:t xml:space="preserve"> </w:t>
      </w:r>
      <w:r w:rsidRPr="00346C6B">
        <w:rPr>
          <w:sz w:val="23"/>
          <w:szCs w:val="23"/>
        </w:rPr>
        <w:t xml:space="preserve">в естественных условиях овцы чаще заражаются при контакте здоровых животных с больными, которые рассеивают вирус в окружающую среду с подсыхающими и отторгающимися оспенными корками и </w:t>
      </w:r>
      <w:proofErr w:type="spellStart"/>
      <w:r w:rsidRPr="00346C6B">
        <w:rPr>
          <w:sz w:val="23"/>
          <w:szCs w:val="23"/>
        </w:rPr>
        <w:t>слущивающимся</w:t>
      </w:r>
      <w:proofErr w:type="spellEnd"/>
      <w:r w:rsidRPr="00346C6B">
        <w:rPr>
          <w:sz w:val="23"/>
          <w:szCs w:val="23"/>
        </w:rPr>
        <w:t xml:space="preserve"> эпителием. Вирус, выделяемый со слизью из носа, может передаваться здоровым овцам аэрогенным путем. Не исключен и алиментарный путь заражения при попадании вируса на слизистую оболочку ротовой полости. При поражении молочной железы вирус выделяется с молоком.</w:t>
      </w:r>
    </w:p>
    <w:p w14:paraId="3A02F99E" w14:textId="77777777"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Факторами передачи возбудителя:</w:t>
      </w:r>
      <w:r w:rsidR="008846CB" w:rsidRPr="008846CB">
        <w:rPr>
          <w:color w:val="222222"/>
          <w:sz w:val="23"/>
          <w:szCs w:val="23"/>
        </w:rPr>
        <w:t xml:space="preserve"> </w:t>
      </w:r>
      <w:r w:rsidRPr="00346C6B">
        <w:rPr>
          <w:sz w:val="23"/>
          <w:szCs w:val="23"/>
        </w:rPr>
        <w:t>являются корма, навоз, загрязненные выделениями больных животных. Переносчиками возбудителя могут быть животные других видов и люди.</w:t>
      </w:r>
    </w:p>
    <w:p w14:paraId="1F2F01A2" w14:textId="77777777"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Симптомы и течение болезни:</w:t>
      </w:r>
      <w:r w:rsidR="008846CB" w:rsidRPr="008846CB">
        <w:rPr>
          <w:color w:val="222222"/>
          <w:sz w:val="23"/>
          <w:szCs w:val="23"/>
        </w:rPr>
        <w:t xml:space="preserve"> </w:t>
      </w:r>
      <w:r w:rsidRPr="00346C6B">
        <w:rPr>
          <w:sz w:val="23"/>
          <w:szCs w:val="23"/>
        </w:rPr>
        <w:t>заболевание начинается с опухания век, из глаз и носа появляются истечения, дыхание у овец становится затрудненным и сопящим. Появляется оспенная сыпь на голове, губах, вокруг глаз, на внутренней поверхности передних и задних конечностей, на мошонке и крайней плоти у самцов, а также на коже вымени и слизистой оболочке срамных губ у самок. При этом сыпь вначале имеет вид круглых розоватых пятнышек, спустя 2 дня пятнышки превращаются в плотные округлые папулы, окруженные красным возвышающим пояском; папулы быстро увеличиваются в размере. По мере формирования папулы бледнеют, приобретают серо-белый или серо-желтый вид с розовым ободком; в это время эпидермис легко отделятся в виде пленки. На пораженных участках</w:t>
      </w:r>
    </w:p>
    <w:p w14:paraId="695E7885" w14:textId="77777777" w:rsidR="00346C6B" w:rsidRPr="00346C6B" w:rsidRDefault="00346C6B" w:rsidP="00346C6B">
      <w:pPr>
        <w:shd w:val="clear" w:color="auto" w:fill="FFFFFF"/>
        <w:spacing w:after="0" w:line="240" w:lineRule="auto"/>
        <w:ind w:left="0" w:firstLine="0"/>
        <w:rPr>
          <w:color w:val="222222"/>
          <w:sz w:val="23"/>
          <w:szCs w:val="23"/>
        </w:rPr>
      </w:pPr>
      <w:r w:rsidRPr="00346C6B">
        <w:rPr>
          <w:sz w:val="23"/>
          <w:szCs w:val="23"/>
        </w:rPr>
        <w:t>кожи под струпом образуются рубцы, которые в зависимости от степени повреждения ткани слабо зарастают или совсем покрываются волосом. Струп у больных животных отпадает через 4-6дней. При тяжелом течении оспы происходит покрытие больших участков кожи экзантемой, когда отдельные папулы, сливаясь между собой, образуют на больном животном сплошные поражения значительных участков кожи, которые подвергаются гнойному воспалению.</w:t>
      </w:r>
    </w:p>
    <w:p w14:paraId="684269E5" w14:textId="77777777" w:rsidR="00346C6B" w:rsidRPr="00346C6B" w:rsidRDefault="00346C6B" w:rsidP="008846CB">
      <w:pPr>
        <w:shd w:val="clear" w:color="auto" w:fill="FFFFFF"/>
        <w:spacing w:after="0" w:line="240" w:lineRule="auto"/>
        <w:ind w:left="0" w:firstLine="708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Профилактические мероприятия:</w:t>
      </w:r>
      <w:r w:rsidR="008846CB" w:rsidRPr="008846CB">
        <w:rPr>
          <w:color w:val="222222"/>
          <w:sz w:val="23"/>
          <w:szCs w:val="23"/>
        </w:rPr>
        <w:t xml:space="preserve"> </w:t>
      </w:r>
      <w:r w:rsidRPr="00346C6B">
        <w:rPr>
          <w:color w:val="333333"/>
          <w:sz w:val="23"/>
          <w:szCs w:val="23"/>
        </w:rPr>
        <w:t xml:space="preserve">для профилактики заболевания овец оспой все </w:t>
      </w:r>
      <w:proofErr w:type="spellStart"/>
      <w:r w:rsidRPr="00346C6B">
        <w:rPr>
          <w:color w:val="333333"/>
          <w:sz w:val="23"/>
          <w:szCs w:val="23"/>
        </w:rPr>
        <w:t>овцепоголовье</w:t>
      </w:r>
      <w:proofErr w:type="spellEnd"/>
      <w:r w:rsidRPr="00346C6B">
        <w:rPr>
          <w:color w:val="333333"/>
          <w:sz w:val="23"/>
          <w:szCs w:val="23"/>
        </w:rPr>
        <w:t xml:space="preserve"> хозяйств и населенных пунктов угрожаемой по оспе овец зоны, включая поголовье, расположенное на территории районов, непосредственно граничащих со странами, неблагополучными по оспе овец, необходимо регулярно, согласно плану профилактических и противоэпизоотических мероприятий, прививать противооспенной вакциной в соответствии с наставлением по ее применению.</w:t>
      </w:r>
    </w:p>
    <w:p w14:paraId="56E55F64" w14:textId="77777777" w:rsidR="00346C6B" w:rsidRPr="00346C6B" w:rsidRDefault="00346C6B" w:rsidP="008846CB">
      <w:pPr>
        <w:shd w:val="clear" w:color="auto" w:fill="FFFFFF"/>
        <w:spacing w:after="0" w:line="240" w:lineRule="auto"/>
        <w:ind w:left="0" w:firstLine="0"/>
        <w:rPr>
          <w:color w:val="222222"/>
          <w:sz w:val="23"/>
          <w:szCs w:val="23"/>
        </w:rPr>
      </w:pPr>
      <w:r w:rsidRPr="00346C6B">
        <w:rPr>
          <w:color w:val="333333"/>
          <w:sz w:val="23"/>
          <w:szCs w:val="23"/>
        </w:rPr>
        <w:t>Вакцинации подлежат также овцы населенных пунктов (хозяйств), бывших ранее неблагополучными по оспе, в течение 3 лет после ликвидации в них болезни.</w:t>
      </w:r>
    </w:p>
    <w:p w14:paraId="38895A11" w14:textId="77777777" w:rsidR="00346C6B" w:rsidRPr="00346C6B" w:rsidRDefault="00346C6B" w:rsidP="008846CB">
      <w:pPr>
        <w:shd w:val="clear" w:color="auto" w:fill="FFFFFF"/>
        <w:spacing w:after="0" w:line="240" w:lineRule="auto"/>
        <w:ind w:left="0" w:firstLine="0"/>
        <w:rPr>
          <w:color w:val="222222"/>
          <w:sz w:val="23"/>
          <w:szCs w:val="23"/>
        </w:rPr>
      </w:pPr>
      <w:r w:rsidRPr="00346C6B">
        <w:rPr>
          <w:color w:val="333333"/>
          <w:sz w:val="23"/>
          <w:szCs w:val="23"/>
        </w:rPr>
        <w:t>Для предупреждения возникновения оспы и недопущения ее распространения руководители хозяйств, других сельскохозяйственных предприятий и организаций, а также граждане-владельцы овец обязаны:</w:t>
      </w:r>
    </w:p>
    <w:p w14:paraId="085116BF" w14:textId="77777777"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>не допускать ввода (ввоза) в хозяйство, на ферму, отделение, в отару и населенный пункт — овец, а также кормов и инвентаря из хозяйств, неблагополучных по оспе овец</w:t>
      </w:r>
    </w:p>
    <w:p w14:paraId="29E24553" w14:textId="77777777"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>всех вновь поступающих в хозяйство овец содержат изолированно в течение 30 дней</w:t>
      </w:r>
    </w:p>
    <w:p w14:paraId="688A53DF" w14:textId="77777777"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 xml:space="preserve">постоянно содержать в надлежащем ветеринарно-санитарном состоянии пастбища, места поения, животноводческие помещения, а также осуществлять </w:t>
      </w:r>
      <w:r w:rsidR="008846CB" w:rsidRPr="00346C6B">
        <w:rPr>
          <w:color w:val="333333"/>
          <w:sz w:val="23"/>
          <w:szCs w:val="23"/>
        </w:rPr>
        <w:t>другие мероприятия,</w:t>
      </w:r>
      <w:r w:rsidRPr="00346C6B">
        <w:rPr>
          <w:color w:val="333333"/>
          <w:sz w:val="23"/>
          <w:szCs w:val="23"/>
        </w:rPr>
        <w:t xml:space="preserve"> предусмотренные Законом РФ </w:t>
      </w:r>
      <w:r w:rsidR="008846CB" w:rsidRPr="00346C6B">
        <w:rPr>
          <w:color w:val="333333"/>
          <w:sz w:val="23"/>
          <w:szCs w:val="23"/>
        </w:rPr>
        <w:t>«О</w:t>
      </w:r>
      <w:r w:rsidRPr="00346C6B">
        <w:rPr>
          <w:color w:val="333333"/>
          <w:sz w:val="23"/>
          <w:szCs w:val="23"/>
        </w:rPr>
        <w:t xml:space="preserve"> ветеринарии»</w:t>
      </w:r>
    </w:p>
    <w:p w14:paraId="1DC0803C" w14:textId="77777777"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>закрепить за отарами постоянный обслуживающий персонал, а также пастбищные участки, места поения и пути перегона</w:t>
      </w:r>
    </w:p>
    <w:p w14:paraId="7D0438B0" w14:textId="77777777" w:rsidR="00346C6B" w:rsidRPr="00346C6B" w:rsidRDefault="00346C6B" w:rsidP="008846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3"/>
          <w:szCs w:val="23"/>
        </w:rPr>
      </w:pPr>
      <w:r w:rsidRPr="00346C6B">
        <w:rPr>
          <w:color w:val="333333"/>
          <w:sz w:val="23"/>
          <w:szCs w:val="23"/>
        </w:rPr>
        <w:t>обеспечить систематическое ветеринарное наблюдение за состоянием овец</w:t>
      </w:r>
    </w:p>
    <w:p w14:paraId="25FFAF4D" w14:textId="77777777" w:rsidR="00346C6B" w:rsidRPr="008846CB" w:rsidRDefault="00346C6B" w:rsidP="008846CB">
      <w:pPr>
        <w:spacing w:after="0" w:line="240" w:lineRule="auto"/>
        <w:ind w:left="-15" w:firstLine="708"/>
        <w:jc w:val="center"/>
        <w:rPr>
          <w:color w:val="222222"/>
          <w:sz w:val="23"/>
          <w:szCs w:val="23"/>
        </w:rPr>
      </w:pPr>
      <w:r w:rsidRPr="008846CB">
        <w:rPr>
          <w:b/>
          <w:bCs/>
          <w:color w:val="222222"/>
          <w:sz w:val="23"/>
          <w:szCs w:val="23"/>
          <w:u w:val="single"/>
        </w:rPr>
        <w:t>В случае подозрения на заболевание: </w:t>
      </w:r>
      <w:r w:rsidRPr="00346C6B">
        <w:rPr>
          <w:sz w:val="23"/>
          <w:szCs w:val="23"/>
        </w:rPr>
        <w:t>оспой овец и коз больных животных изолируют, об этом ставят в известность </w:t>
      </w:r>
      <w:r w:rsidRPr="008846CB">
        <w:rPr>
          <w:color w:val="222222"/>
          <w:sz w:val="23"/>
          <w:szCs w:val="23"/>
        </w:rPr>
        <w:t xml:space="preserve">КГБУ </w:t>
      </w:r>
      <w:r w:rsidR="008846CB" w:rsidRPr="008846CB">
        <w:rPr>
          <w:color w:val="222222"/>
          <w:sz w:val="23"/>
          <w:szCs w:val="23"/>
        </w:rPr>
        <w:t>«Управление</w:t>
      </w:r>
      <w:r w:rsidRPr="008846CB">
        <w:rPr>
          <w:color w:val="222222"/>
          <w:sz w:val="23"/>
          <w:szCs w:val="23"/>
        </w:rPr>
        <w:t xml:space="preserve"> ветеринарии по Третьяковскому району» </w:t>
      </w:r>
    </w:p>
    <w:p w14:paraId="5CF4DE15" w14:textId="77777777" w:rsidR="00346C6B" w:rsidRPr="008846CB" w:rsidRDefault="00346C6B" w:rsidP="008846CB">
      <w:pPr>
        <w:spacing w:after="0" w:line="240" w:lineRule="auto"/>
        <w:ind w:left="-15" w:firstLine="708"/>
        <w:jc w:val="center"/>
        <w:rPr>
          <w:sz w:val="23"/>
          <w:szCs w:val="23"/>
        </w:rPr>
      </w:pPr>
      <w:r w:rsidRPr="008846CB">
        <w:rPr>
          <w:color w:val="222222"/>
          <w:sz w:val="23"/>
          <w:szCs w:val="23"/>
        </w:rPr>
        <w:t xml:space="preserve"> </w:t>
      </w:r>
      <w:r w:rsidRPr="008846CB">
        <w:rPr>
          <w:sz w:val="23"/>
          <w:szCs w:val="23"/>
        </w:rPr>
        <w:t>Телефон горячей линии 8 962 807 52 26</w:t>
      </w:r>
    </w:p>
    <w:p w14:paraId="38F8C5EA" w14:textId="77777777" w:rsidR="00346C6B" w:rsidRPr="00346C6B" w:rsidRDefault="00346C6B" w:rsidP="008846CB">
      <w:pPr>
        <w:shd w:val="clear" w:color="auto" w:fill="FFFFFF"/>
        <w:spacing w:after="0" w:line="240" w:lineRule="auto"/>
        <w:ind w:left="0" w:firstLine="0"/>
        <w:rPr>
          <w:color w:val="222222"/>
          <w:sz w:val="23"/>
          <w:szCs w:val="23"/>
        </w:rPr>
      </w:pPr>
    </w:p>
    <w:p w14:paraId="3ACD6645" w14:textId="77777777" w:rsidR="00D41B59" w:rsidRPr="008846CB" w:rsidRDefault="00D41B59" w:rsidP="008846CB">
      <w:pPr>
        <w:spacing w:after="0" w:line="240" w:lineRule="auto"/>
        <w:ind w:left="708" w:firstLine="0"/>
        <w:jc w:val="left"/>
        <w:rPr>
          <w:sz w:val="23"/>
          <w:szCs w:val="23"/>
        </w:rPr>
      </w:pPr>
    </w:p>
    <w:p w14:paraId="74D92ABF" w14:textId="77777777" w:rsidR="00346C6B" w:rsidRDefault="00346C6B" w:rsidP="008846CB">
      <w:pPr>
        <w:spacing w:after="0" w:line="240" w:lineRule="auto"/>
        <w:ind w:left="-15" w:firstLine="708"/>
        <w:rPr>
          <w:b/>
        </w:rPr>
      </w:pPr>
    </w:p>
    <w:sectPr w:rsidR="00346C6B" w:rsidSect="008846CB">
      <w:pgSz w:w="11906" w:h="16838"/>
      <w:pgMar w:top="567" w:right="51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04C"/>
    <w:multiLevelType w:val="multilevel"/>
    <w:tmpl w:val="EEAE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5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59"/>
    <w:rsid w:val="0022227B"/>
    <w:rsid w:val="00346C6B"/>
    <w:rsid w:val="00367171"/>
    <w:rsid w:val="005D34E0"/>
    <w:rsid w:val="005F59E7"/>
    <w:rsid w:val="00704E24"/>
    <w:rsid w:val="008741FE"/>
    <w:rsid w:val="008846CB"/>
    <w:rsid w:val="008A2556"/>
    <w:rsid w:val="0092631A"/>
    <w:rsid w:val="00B22E37"/>
    <w:rsid w:val="00D41B59"/>
    <w:rsid w:val="00D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4F76"/>
  <w15:docId w15:val="{6460F382-D11F-4579-B684-66548ABA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31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6C6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6">
    <w:name w:val="Strong"/>
    <w:basedOn w:val="a0"/>
    <w:uiPriority w:val="22"/>
    <w:qFormat/>
    <w:rsid w:val="00346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 Волкова</cp:lastModifiedBy>
  <cp:revision>7</cp:revision>
  <cp:lastPrinted>2023-10-16T07:19:00Z</cp:lastPrinted>
  <dcterms:created xsi:type="dcterms:W3CDTF">2023-10-16T04:19:00Z</dcterms:created>
  <dcterms:modified xsi:type="dcterms:W3CDTF">2024-06-14T04:03:00Z</dcterms:modified>
</cp:coreProperties>
</file>