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A98" w:rsidRDefault="00D84120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Краевое </w:t>
      </w:r>
      <w:r w:rsidR="00450A98">
        <w:rPr>
          <w:sz w:val="32"/>
          <w:szCs w:val="32"/>
        </w:rPr>
        <w:t>Государстве</w:t>
      </w:r>
      <w:r>
        <w:rPr>
          <w:sz w:val="32"/>
          <w:szCs w:val="32"/>
        </w:rPr>
        <w:t xml:space="preserve">нное </w:t>
      </w:r>
      <w:r w:rsidR="00F94D8B">
        <w:rPr>
          <w:sz w:val="32"/>
          <w:szCs w:val="32"/>
        </w:rPr>
        <w:t xml:space="preserve">Бюджетное </w:t>
      </w:r>
      <w:r>
        <w:rPr>
          <w:sz w:val="32"/>
          <w:szCs w:val="32"/>
        </w:rPr>
        <w:t>Учреждение « У</w:t>
      </w:r>
      <w:r w:rsidR="00450A98">
        <w:rPr>
          <w:sz w:val="32"/>
          <w:szCs w:val="32"/>
        </w:rPr>
        <w:t>правление ветеринарии государственной ветеринарной службы Алтайског</w:t>
      </w:r>
      <w:r>
        <w:rPr>
          <w:sz w:val="32"/>
          <w:szCs w:val="32"/>
        </w:rPr>
        <w:t>о края по Третьяковскому району»</w:t>
      </w:r>
    </w:p>
    <w:p w:rsidR="00450A98" w:rsidRDefault="00450A98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658450, Алтайский кр., Третьяковский район, с. Староалейское, ул. Дорожная,43</w:t>
      </w:r>
    </w:p>
    <w:p w:rsidR="00450A98" w:rsidRDefault="0053640D">
      <w:pPr>
        <w:pBdr>
          <w:bottom w:val="single" w:sz="12" w:space="1" w:color="auto"/>
        </w:pBdr>
        <w:jc w:val="center"/>
        <w:rPr>
          <w:sz w:val="28"/>
        </w:rPr>
      </w:pPr>
      <w:r>
        <w:rPr>
          <w:rFonts w:ascii="Arial" w:hAnsi="Arial" w:cs="Arial"/>
          <w:sz w:val="20"/>
          <w:szCs w:val="20"/>
        </w:rPr>
        <w:t>Телефон/факс 8-385-</w:t>
      </w:r>
      <w:r w:rsidR="00450A98">
        <w:rPr>
          <w:rFonts w:ascii="Arial" w:hAnsi="Arial" w:cs="Arial"/>
          <w:sz w:val="20"/>
          <w:szCs w:val="20"/>
        </w:rPr>
        <w:t xml:space="preserve">59-21-4-67, </w:t>
      </w:r>
    </w:p>
    <w:p w:rsidR="00450A98" w:rsidRPr="00DD5CDE" w:rsidRDefault="003A7457" w:rsidP="00E60EC2">
      <w:pPr>
        <w:jc w:val="center"/>
        <w:rPr>
          <w:b/>
          <w:sz w:val="28"/>
        </w:rPr>
      </w:pPr>
      <w:r>
        <w:rPr>
          <w:sz w:val="28"/>
        </w:rPr>
        <w:t xml:space="preserve"> </w:t>
      </w:r>
      <w:r w:rsidRPr="00DD5CDE">
        <w:rPr>
          <w:b/>
          <w:sz w:val="28"/>
        </w:rPr>
        <w:t>Грипп</w:t>
      </w:r>
      <w:r w:rsidR="00F91FB0" w:rsidRPr="00DD5CDE">
        <w:rPr>
          <w:b/>
          <w:sz w:val="28"/>
        </w:rPr>
        <w:t xml:space="preserve"> птиц</w:t>
      </w:r>
      <w:r w:rsidR="00A30B3C" w:rsidRPr="00DD5CDE">
        <w:rPr>
          <w:b/>
          <w:sz w:val="28"/>
        </w:rPr>
        <w:t>.</w:t>
      </w:r>
    </w:p>
    <w:p w:rsidR="007460D2" w:rsidRDefault="003A7457" w:rsidP="00E60EC2">
      <w:pPr>
        <w:rPr>
          <w:sz w:val="28"/>
        </w:rPr>
      </w:pPr>
      <w:r w:rsidRPr="00DD5CDE">
        <w:rPr>
          <w:b/>
          <w:sz w:val="28"/>
        </w:rPr>
        <w:t>Грипп птиц</w:t>
      </w:r>
      <w:r>
        <w:rPr>
          <w:sz w:val="28"/>
        </w:rPr>
        <w:t xml:space="preserve"> -особо опасная, остро протекающая, высоко контагиозная болезнь</w:t>
      </w:r>
      <w:r w:rsidR="000A6461">
        <w:rPr>
          <w:sz w:val="28"/>
        </w:rPr>
        <w:t xml:space="preserve"> </w:t>
      </w:r>
      <w:r w:rsidR="007460D2">
        <w:rPr>
          <w:sz w:val="28"/>
        </w:rPr>
        <w:t>всех дома</w:t>
      </w:r>
      <w:r>
        <w:rPr>
          <w:sz w:val="28"/>
        </w:rPr>
        <w:t>шних, синантропных и диких птиц, протекает в виде эпизоотий с поражением  респираторных органов и желудочно-кишечного тракта.</w:t>
      </w:r>
      <w:r w:rsidR="000A6461">
        <w:rPr>
          <w:sz w:val="28"/>
        </w:rPr>
        <w:t xml:space="preserve"> Факторами передачи инфекции являются корма, яйцо, тушки убитых и павших птиц а также внутренние органы после потрошения. Дикие перелетные птицы  являются переносчиками инфекции, а синантропная птица естественным резервуаром.</w:t>
      </w:r>
      <w:r>
        <w:rPr>
          <w:sz w:val="28"/>
        </w:rPr>
        <w:t xml:space="preserve"> В случае вспышки гриппа устанавливается карантин, больных и подозрительных в заболевании птиц убивают бескровным методом и уничтожают.</w:t>
      </w:r>
    </w:p>
    <w:p w:rsidR="003A7457" w:rsidRDefault="003A7457" w:rsidP="00E60EC2">
      <w:pPr>
        <w:rPr>
          <w:sz w:val="28"/>
        </w:rPr>
      </w:pPr>
      <w:r>
        <w:rPr>
          <w:sz w:val="28"/>
        </w:rPr>
        <w:t xml:space="preserve">В настоящее время в Российской Федерации зарегистрировано 4 очага по </w:t>
      </w:r>
      <w:proofErr w:type="spellStart"/>
      <w:r>
        <w:rPr>
          <w:sz w:val="28"/>
        </w:rPr>
        <w:t>высокопатогенному</w:t>
      </w:r>
      <w:proofErr w:type="spellEnd"/>
      <w:r>
        <w:rPr>
          <w:sz w:val="28"/>
        </w:rPr>
        <w:t xml:space="preserve"> гриппу птиц</w:t>
      </w:r>
      <w:r w:rsidR="001E2666">
        <w:rPr>
          <w:sz w:val="28"/>
        </w:rPr>
        <w:t>: 3 в Калининградской области и 1 в Камчатском крае.</w:t>
      </w:r>
    </w:p>
    <w:p w:rsidR="00F91FB0" w:rsidRDefault="00CF651D" w:rsidP="00E60EC2">
      <w:pPr>
        <w:rPr>
          <w:sz w:val="28"/>
        </w:rPr>
      </w:pPr>
      <w:r w:rsidRPr="00DD5CDE">
        <w:rPr>
          <w:b/>
          <w:sz w:val="28"/>
        </w:rPr>
        <w:t>Риск заноса птичьего гриппа</w:t>
      </w:r>
      <w:r>
        <w:rPr>
          <w:sz w:val="28"/>
        </w:rPr>
        <w:t xml:space="preserve"> </w:t>
      </w:r>
      <w:r w:rsidR="001E2666">
        <w:rPr>
          <w:sz w:val="28"/>
        </w:rPr>
        <w:t>в Алтайский край достаточно велик, так как через край</w:t>
      </w:r>
      <w:r w:rsidR="007460D2">
        <w:rPr>
          <w:sz w:val="28"/>
        </w:rPr>
        <w:t xml:space="preserve"> проходят основные миграционные потоки перелетной птицы.</w:t>
      </w:r>
      <w:r w:rsidR="000A6461">
        <w:rPr>
          <w:sz w:val="28"/>
        </w:rPr>
        <w:t xml:space="preserve"> Последние вспышки гриппа птиц на Алтае регистрировались в </w:t>
      </w:r>
      <w:r w:rsidR="00B73676">
        <w:rPr>
          <w:sz w:val="28"/>
        </w:rPr>
        <w:t xml:space="preserve">2014 году на территории </w:t>
      </w:r>
      <w:proofErr w:type="spellStart"/>
      <w:r w:rsidR="00B73676">
        <w:rPr>
          <w:sz w:val="28"/>
        </w:rPr>
        <w:t>Новичихинского</w:t>
      </w:r>
      <w:proofErr w:type="spellEnd"/>
      <w:r w:rsidR="00B73676">
        <w:rPr>
          <w:sz w:val="28"/>
        </w:rPr>
        <w:t xml:space="preserve"> района в поселке Ильинский и селе Долгово, где в 11подворьях граждан пало и было уничтожено 518 голов птицы всех видов. С целью контроля эпизоотической ситуации  и недопущения вспышки гриппа птиц в Алтайском крае ежегодно проводятся мониторинговые диагностические исследования птицы и профилактические прививки в хозяйствах всех форм собственности.</w:t>
      </w:r>
    </w:p>
    <w:p w:rsidR="00E8002D" w:rsidRDefault="00E8002D" w:rsidP="00E60EC2">
      <w:pPr>
        <w:rPr>
          <w:sz w:val="28"/>
        </w:rPr>
      </w:pPr>
      <w:r w:rsidRPr="00DD5CDE">
        <w:rPr>
          <w:b/>
          <w:sz w:val="28"/>
        </w:rPr>
        <w:t>В целях профилактики гриппа птиц</w:t>
      </w:r>
      <w:r>
        <w:rPr>
          <w:sz w:val="28"/>
        </w:rPr>
        <w:t xml:space="preserve"> </w:t>
      </w:r>
      <w:r w:rsidR="00E50DD4">
        <w:rPr>
          <w:sz w:val="28"/>
        </w:rPr>
        <w:t xml:space="preserve">владельцам </w:t>
      </w:r>
      <w:r>
        <w:rPr>
          <w:sz w:val="28"/>
        </w:rPr>
        <w:t>необходимо исключить контакт домашней птицы с дикой в том числе водоплавающей.</w:t>
      </w:r>
      <w:r w:rsidR="00E50DD4">
        <w:rPr>
          <w:sz w:val="28"/>
        </w:rPr>
        <w:t xml:space="preserve"> То</w:t>
      </w:r>
      <w:r w:rsidR="003F38B7">
        <w:rPr>
          <w:sz w:val="28"/>
        </w:rPr>
        <w:t xml:space="preserve"> </w:t>
      </w:r>
      <w:r w:rsidR="00E50DD4">
        <w:rPr>
          <w:sz w:val="28"/>
        </w:rPr>
        <w:t>есть содержать птицу изолированно согласно</w:t>
      </w:r>
      <w:r w:rsidR="003F38B7">
        <w:rPr>
          <w:sz w:val="28"/>
        </w:rPr>
        <w:t xml:space="preserve"> ветеринарно-санитарным</w:t>
      </w:r>
      <w:r w:rsidR="00E50DD4">
        <w:rPr>
          <w:sz w:val="28"/>
        </w:rPr>
        <w:t xml:space="preserve"> правилам в закрытых помещениях </w:t>
      </w:r>
      <w:r w:rsidR="003F38B7">
        <w:rPr>
          <w:sz w:val="28"/>
        </w:rPr>
        <w:t xml:space="preserve">с зарешеченными окнами </w:t>
      </w:r>
      <w:r w:rsidR="00E50DD4">
        <w:rPr>
          <w:sz w:val="28"/>
        </w:rPr>
        <w:t>или под навесом обтянутым сеткой.</w:t>
      </w:r>
      <w:r w:rsidR="003F38B7">
        <w:rPr>
          <w:sz w:val="28"/>
        </w:rPr>
        <w:t xml:space="preserve"> На входе в помещение необходимо установить дезинфекционный коврик. Необходимо проводить регулярную очистку дворов от помета, проводить мойку и дезинфекцию инвентаря и помещений.</w:t>
      </w:r>
      <w:r w:rsidR="00091530">
        <w:rPr>
          <w:sz w:val="28"/>
        </w:rPr>
        <w:t xml:space="preserve"> Завозить птицу только с ветеринарными сопроводительными документами, которую нужно 10 дней содержать в карантине изолированно от других птиц.</w:t>
      </w:r>
    </w:p>
    <w:p w:rsidR="00E50DD4" w:rsidRDefault="00E8002D" w:rsidP="00E60EC2">
      <w:pPr>
        <w:rPr>
          <w:sz w:val="28"/>
        </w:rPr>
      </w:pPr>
      <w:r>
        <w:rPr>
          <w:sz w:val="28"/>
        </w:rPr>
        <w:t xml:space="preserve">Корма для птиц нужно хранить и раздавать птице в местах недоступных для голубей, галок, воробьев и другой синантропной птицы. </w:t>
      </w:r>
    </w:p>
    <w:p w:rsidR="00E8002D" w:rsidRPr="00CF651D" w:rsidRDefault="00E8002D" w:rsidP="00E60EC2">
      <w:pPr>
        <w:rPr>
          <w:sz w:val="28"/>
        </w:rPr>
      </w:pPr>
      <w:r>
        <w:rPr>
          <w:sz w:val="28"/>
        </w:rPr>
        <w:t>Установить на подворьях пугала, трещотки и другие средства для отпугивания птиц.</w:t>
      </w:r>
    </w:p>
    <w:p w:rsidR="00091530" w:rsidRPr="00DD5CDE" w:rsidRDefault="00091530" w:rsidP="00E60EC2">
      <w:pPr>
        <w:rPr>
          <w:b/>
          <w:sz w:val="28"/>
        </w:rPr>
      </w:pPr>
      <w:r w:rsidRPr="00DD5CDE">
        <w:rPr>
          <w:b/>
          <w:sz w:val="28"/>
        </w:rPr>
        <w:t>При выявлении признаков болезни или</w:t>
      </w:r>
      <w:r w:rsidR="001E2666" w:rsidRPr="00DD5CDE">
        <w:rPr>
          <w:b/>
          <w:sz w:val="28"/>
        </w:rPr>
        <w:t xml:space="preserve"> массового</w:t>
      </w:r>
      <w:r w:rsidRPr="00DD5CDE">
        <w:rPr>
          <w:b/>
          <w:sz w:val="28"/>
        </w:rPr>
        <w:t xml:space="preserve"> падежа необходимо сообщить </w:t>
      </w:r>
      <w:r w:rsidR="009D063E" w:rsidRPr="00DD5CDE">
        <w:rPr>
          <w:b/>
          <w:sz w:val="28"/>
        </w:rPr>
        <w:t xml:space="preserve"> в государственную ветеринарную службу по телефону 21-4-67.</w:t>
      </w:r>
      <w:r w:rsidR="001E2666" w:rsidRPr="00DD5CDE">
        <w:rPr>
          <w:b/>
          <w:sz w:val="28"/>
        </w:rPr>
        <w:t>или телефону горячей линии 8 962 807 52 26.</w:t>
      </w:r>
    </w:p>
    <w:p w:rsidR="009D063E" w:rsidRDefault="00F94D8B">
      <w:pPr>
        <w:rPr>
          <w:sz w:val="28"/>
        </w:rPr>
      </w:pPr>
      <w:r>
        <w:rPr>
          <w:sz w:val="28"/>
        </w:rPr>
        <w:t>Началь</w:t>
      </w:r>
      <w:r w:rsidR="00091530">
        <w:rPr>
          <w:sz w:val="28"/>
        </w:rPr>
        <w:t>ник КГБУ УВ по Третьяковскому району        Старостин В.М.</w:t>
      </w:r>
    </w:p>
    <w:p w:rsidR="00450A98" w:rsidRDefault="00450A98">
      <w:pPr>
        <w:rPr>
          <w:sz w:val="28"/>
        </w:rPr>
      </w:pPr>
    </w:p>
    <w:sectPr w:rsidR="00450A98" w:rsidSect="001B51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C5141F"/>
    <w:multiLevelType w:val="hybridMultilevel"/>
    <w:tmpl w:val="BF3282A4"/>
    <w:lvl w:ilvl="0" w:tplc="FE28D722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77CB0682"/>
    <w:multiLevelType w:val="hybridMultilevel"/>
    <w:tmpl w:val="196CC4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/>
  <w:stylePaneFormatFilter w:val="3F01"/>
  <w:defaultTabStop w:val="708"/>
  <w:noPunctuationKerning/>
  <w:characterSpacingControl w:val="doNotCompress"/>
  <w:compat/>
  <w:rsids>
    <w:rsidRoot w:val="0053640D"/>
    <w:rsid w:val="00007287"/>
    <w:rsid w:val="00047A3E"/>
    <w:rsid w:val="00091530"/>
    <w:rsid w:val="000A6461"/>
    <w:rsid w:val="000B70B3"/>
    <w:rsid w:val="001320E8"/>
    <w:rsid w:val="00134613"/>
    <w:rsid w:val="00143C67"/>
    <w:rsid w:val="001A798E"/>
    <w:rsid w:val="001B04E7"/>
    <w:rsid w:val="001B19C9"/>
    <w:rsid w:val="001B5138"/>
    <w:rsid w:val="001D67EF"/>
    <w:rsid w:val="001E2666"/>
    <w:rsid w:val="001E5EEB"/>
    <w:rsid w:val="001F0B7F"/>
    <w:rsid w:val="001F4879"/>
    <w:rsid w:val="001F7C4D"/>
    <w:rsid w:val="00227462"/>
    <w:rsid w:val="002A628E"/>
    <w:rsid w:val="002F46A4"/>
    <w:rsid w:val="00322429"/>
    <w:rsid w:val="003240AD"/>
    <w:rsid w:val="0033191C"/>
    <w:rsid w:val="00336102"/>
    <w:rsid w:val="00337082"/>
    <w:rsid w:val="00357773"/>
    <w:rsid w:val="003A724C"/>
    <w:rsid w:val="003A7457"/>
    <w:rsid w:val="003B7EF3"/>
    <w:rsid w:val="003E2191"/>
    <w:rsid w:val="003E42B9"/>
    <w:rsid w:val="003F38B7"/>
    <w:rsid w:val="004321A5"/>
    <w:rsid w:val="00450A98"/>
    <w:rsid w:val="00450E30"/>
    <w:rsid w:val="004751EE"/>
    <w:rsid w:val="00475FDB"/>
    <w:rsid w:val="004A7A83"/>
    <w:rsid w:val="004C1F84"/>
    <w:rsid w:val="004C6F55"/>
    <w:rsid w:val="004D16E5"/>
    <w:rsid w:val="004F33E6"/>
    <w:rsid w:val="00521651"/>
    <w:rsid w:val="0053640D"/>
    <w:rsid w:val="00566E5D"/>
    <w:rsid w:val="005A4AA3"/>
    <w:rsid w:val="005D1B4D"/>
    <w:rsid w:val="0067748E"/>
    <w:rsid w:val="0068137E"/>
    <w:rsid w:val="006828BC"/>
    <w:rsid w:val="0068596D"/>
    <w:rsid w:val="006A3DED"/>
    <w:rsid w:val="006E2969"/>
    <w:rsid w:val="007460D2"/>
    <w:rsid w:val="00771311"/>
    <w:rsid w:val="007A478D"/>
    <w:rsid w:val="007A7683"/>
    <w:rsid w:val="007E1965"/>
    <w:rsid w:val="00811988"/>
    <w:rsid w:val="00812EEC"/>
    <w:rsid w:val="00834970"/>
    <w:rsid w:val="008525C7"/>
    <w:rsid w:val="0087078A"/>
    <w:rsid w:val="00884CC7"/>
    <w:rsid w:val="008A6806"/>
    <w:rsid w:val="008C7BFE"/>
    <w:rsid w:val="00911852"/>
    <w:rsid w:val="0098653A"/>
    <w:rsid w:val="009A1E30"/>
    <w:rsid w:val="009D063E"/>
    <w:rsid w:val="009E02DF"/>
    <w:rsid w:val="009F7275"/>
    <w:rsid w:val="00A1317B"/>
    <w:rsid w:val="00A2015D"/>
    <w:rsid w:val="00A30B3C"/>
    <w:rsid w:val="00A74003"/>
    <w:rsid w:val="00A84E85"/>
    <w:rsid w:val="00A9248D"/>
    <w:rsid w:val="00AE4087"/>
    <w:rsid w:val="00AF1E50"/>
    <w:rsid w:val="00B35879"/>
    <w:rsid w:val="00B46E56"/>
    <w:rsid w:val="00B55F9A"/>
    <w:rsid w:val="00B57433"/>
    <w:rsid w:val="00B73342"/>
    <w:rsid w:val="00B73676"/>
    <w:rsid w:val="00B74D85"/>
    <w:rsid w:val="00BD2C9E"/>
    <w:rsid w:val="00C01451"/>
    <w:rsid w:val="00C44851"/>
    <w:rsid w:val="00C94E00"/>
    <w:rsid w:val="00CC24AB"/>
    <w:rsid w:val="00CF651D"/>
    <w:rsid w:val="00D07499"/>
    <w:rsid w:val="00D12037"/>
    <w:rsid w:val="00D27145"/>
    <w:rsid w:val="00D27E75"/>
    <w:rsid w:val="00D84120"/>
    <w:rsid w:val="00DD5CDE"/>
    <w:rsid w:val="00E11A14"/>
    <w:rsid w:val="00E417B6"/>
    <w:rsid w:val="00E42E78"/>
    <w:rsid w:val="00E50DD4"/>
    <w:rsid w:val="00E526A7"/>
    <w:rsid w:val="00E55A2A"/>
    <w:rsid w:val="00E60EC2"/>
    <w:rsid w:val="00E8002D"/>
    <w:rsid w:val="00EA0D9F"/>
    <w:rsid w:val="00ED193A"/>
    <w:rsid w:val="00EF1152"/>
    <w:rsid w:val="00EF13C9"/>
    <w:rsid w:val="00EF1D4E"/>
    <w:rsid w:val="00F002A3"/>
    <w:rsid w:val="00F05520"/>
    <w:rsid w:val="00F1150A"/>
    <w:rsid w:val="00F22DED"/>
    <w:rsid w:val="00F443B1"/>
    <w:rsid w:val="00F86D90"/>
    <w:rsid w:val="00F90EAE"/>
    <w:rsid w:val="00F91FB0"/>
    <w:rsid w:val="00F92DD2"/>
    <w:rsid w:val="00F94D8B"/>
    <w:rsid w:val="00FC2722"/>
    <w:rsid w:val="00FC7A93"/>
    <w:rsid w:val="00FE6C3B"/>
    <w:rsid w:val="00FF62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5138"/>
    <w:rPr>
      <w:sz w:val="24"/>
      <w:szCs w:val="24"/>
    </w:rPr>
  </w:style>
  <w:style w:type="paragraph" w:styleId="1">
    <w:name w:val="heading 1"/>
    <w:basedOn w:val="a"/>
    <w:next w:val="a"/>
    <w:qFormat/>
    <w:rsid w:val="001B5138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8412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391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Государственное учреждение «Территориальное управление ветеринарии государственной ветеринарной службы Алтайского края по Трет</vt:lpstr>
    </vt:vector>
  </TitlesOfParts>
  <Company>Ветстанция</Company>
  <LinksUpToDate>false</LinksUpToDate>
  <CharactersWithSpaces>2620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Государственное учреждение «Территориальное управление ветеринарии государственной ветеринарной службы Алтайского края по Трет</dc:title>
  <dc:creator>Кузнецова</dc:creator>
  <cp:lastModifiedBy>admin</cp:lastModifiedBy>
  <cp:revision>4</cp:revision>
  <cp:lastPrinted>2024-01-15T03:39:00Z</cp:lastPrinted>
  <dcterms:created xsi:type="dcterms:W3CDTF">2024-01-15T03:37:00Z</dcterms:created>
  <dcterms:modified xsi:type="dcterms:W3CDTF">2024-01-15T03:39:00Z</dcterms:modified>
</cp:coreProperties>
</file>