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="003C1CC4">
        <w:t>Глава района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Pr="003901D9">
        <w:t xml:space="preserve">____________ </w:t>
      </w:r>
      <w:r w:rsidR="003C1CC4">
        <w:t>Е.Э. Герман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</w:t>
      </w:r>
      <w:r w:rsidR="003C1CC4">
        <w:t xml:space="preserve">                           </w:t>
      </w:r>
      <w:r w:rsidR="003C1CC4">
        <w:rPr>
          <w:iCs/>
          <w:color w:val="000000"/>
        </w:rPr>
        <w:t xml:space="preserve">«09» июня </w:t>
      </w:r>
      <w:r w:rsidRPr="003901D9">
        <w:rPr>
          <w:iCs/>
          <w:color w:val="000000"/>
        </w:rPr>
        <w:t>20</w:t>
      </w:r>
      <w:r w:rsidR="003C1CC4">
        <w:rPr>
          <w:iCs/>
          <w:color w:val="000000"/>
        </w:rPr>
        <w:t>25</w:t>
      </w:r>
      <w:r w:rsidRPr="003901D9">
        <w:rPr>
          <w:iCs/>
          <w:color w:val="000000"/>
        </w:rPr>
        <w:t xml:space="preserve">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9355DB" w:rsidRDefault="00EA2A9F" w:rsidP="009355DB">
      <w:pPr>
        <w:pStyle w:val="1"/>
        <w:spacing w:before="120" w:line="240" w:lineRule="auto"/>
        <w:ind w:left="0"/>
        <w:jc w:val="center"/>
        <w:rPr>
          <w:b w:val="0"/>
          <w:color w:val="000000"/>
          <w:lang w:val="ru-RU"/>
        </w:rPr>
      </w:pPr>
      <w:r w:rsidRPr="003C1CC4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9355DB">
        <w:rPr>
          <w:rFonts w:ascii="Times New Roman" w:hAnsi="Times New Roman"/>
          <w:lang w:val="ru-RU"/>
        </w:rPr>
        <w:t>2</w:t>
      </w:r>
    </w:p>
    <w:p w:rsidR="003C1CC4" w:rsidRPr="009D06C3" w:rsidRDefault="003C1CC4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3C1CC4">
        <w:t>09.06.2025 06:34:48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F54F0D" w:rsidRDefault="00C11309" w:rsidP="00F54F0D">
      <w:pPr>
        <w:spacing w:line="276" w:lineRule="auto"/>
        <w:ind w:firstLine="720"/>
        <w:jc w:val="both"/>
        <w:rPr>
          <w:i/>
          <w:iCs/>
          <w:color w:val="000000"/>
          <w:sz w:val="22"/>
          <w:szCs w:val="22"/>
        </w:rPr>
      </w:pPr>
      <w:r w:rsidRPr="003C1CC4">
        <w:rPr>
          <w:sz w:val="22"/>
          <w:szCs w:val="22"/>
        </w:rPr>
        <w:t xml:space="preserve">Открытый </w:t>
      </w:r>
      <w:r w:rsidR="003C1CC4" w:rsidRPr="003C1CC4">
        <w:rPr>
          <w:sz w:val="22"/>
          <w:szCs w:val="22"/>
        </w:rPr>
        <w:t>а</w:t>
      </w:r>
      <w:r w:rsidR="003C1CC4" w:rsidRPr="003C1CC4">
        <w:rPr>
          <w:iCs/>
          <w:sz w:val="22"/>
          <w:szCs w:val="22"/>
        </w:rPr>
        <w:t>укцион</w:t>
      </w:r>
      <w:r w:rsidR="003C1CC4" w:rsidRPr="003C1CC4">
        <w:rPr>
          <w:iCs/>
          <w:color w:val="000000"/>
          <w:sz w:val="22"/>
          <w:szCs w:val="22"/>
        </w:rPr>
        <w:t xml:space="preserve"> в</w:t>
      </w:r>
      <w:r w:rsidR="00CF57E1" w:rsidRPr="003C1CC4">
        <w:rPr>
          <w:iCs/>
          <w:color w:val="000000"/>
          <w:sz w:val="22"/>
          <w:szCs w:val="22"/>
        </w:rPr>
        <w:t xml:space="preserve"> электронной форме проводится в соответствии </w:t>
      </w:r>
      <w:r w:rsidR="003C1CC4" w:rsidRPr="003C1CC4">
        <w:rPr>
          <w:sz w:val="22"/>
          <w:szCs w:val="22"/>
        </w:rPr>
        <w:t>с Решением Третьяковского Районного Совета Депутатов Алтайского края «О прогнозном плане (программе) приватизации муниципального имущества Третьяковского района на 2025 год» от 19.12.2024 № 46, Постановления Администрации Третьяковского района Алтайского края от 06.05.2025г. № 141 «О проведении аукциона на право заключения договора купли-продажи муниципального имущества»</w:t>
      </w:r>
      <w:r w:rsidR="003C1CC4" w:rsidRPr="003C1CC4">
        <w:rPr>
          <w:sz w:val="22"/>
          <w:szCs w:val="22"/>
        </w:rPr>
        <w:t>,</w:t>
      </w:r>
      <w:r w:rsidR="00CF57E1" w:rsidRPr="003C1CC4">
        <w:rPr>
          <w:i/>
          <w:iCs/>
          <w:color w:val="000000"/>
          <w:sz w:val="22"/>
          <w:szCs w:val="22"/>
        </w:rPr>
        <w:t xml:space="preserve"> </w:t>
      </w:r>
      <w:r w:rsidR="003C1CC4" w:rsidRPr="003C1CC4">
        <w:rPr>
          <w:sz w:val="22"/>
          <w:szCs w:val="22"/>
        </w:rPr>
        <w:t>положениями информационного сообщения</w:t>
      </w:r>
      <w:r w:rsidR="003C1CC4" w:rsidRPr="003C1CC4">
        <w:rPr>
          <w:sz w:val="22"/>
          <w:szCs w:val="22"/>
        </w:rPr>
        <w:t>.</w:t>
      </w:r>
    </w:p>
    <w:p w:rsidR="0078503B" w:rsidRPr="003C1CC4" w:rsidRDefault="0078503B" w:rsidP="00F54F0D">
      <w:pPr>
        <w:spacing w:line="276" w:lineRule="auto"/>
        <w:ind w:firstLine="720"/>
        <w:jc w:val="both"/>
        <w:rPr>
          <w:sz w:val="22"/>
          <w:szCs w:val="22"/>
        </w:rPr>
      </w:pPr>
      <w:r w:rsidRPr="003C1CC4">
        <w:rPr>
          <w:spacing w:val="-2"/>
          <w:sz w:val="22"/>
          <w:szCs w:val="22"/>
        </w:rPr>
        <w:t xml:space="preserve">1. Предмет </w:t>
      </w:r>
      <w:r w:rsidR="001C00E7" w:rsidRPr="003C1CC4">
        <w:rPr>
          <w:spacing w:val="-2"/>
          <w:sz w:val="22"/>
          <w:szCs w:val="22"/>
        </w:rPr>
        <w:t>аукциона</w:t>
      </w:r>
      <w:r w:rsidRPr="003C1CC4">
        <w:rPr>
          <w:spacing w:val="-2"/>
          <w:sz w:val="22"/>
          <w:szCs w:val="22"/>
        </w:rPr>
        <w:t xml:space="preserve"> в электронной форме: </w:t>
      </w:r>
      <w:r w:rsidRPr="003C1CC4">
        <w:rPr>
          <w:sz w:val="22"/>
          <w:szCs w:val="22"/>
        </w:rPr>
        <w:t>аукцион в электронной форме на право заключения договора купли-продажи муниципального имущества открытый по составу участников и форме подачи предложений</w:t>
      </w:r>
    </w:p>
    <w:p w:rsidR="0078503B" w:rsidRPr="003C1CC4" w:rsidRDefault="001C00E7" w:rsidP="00F54F0D">
      <w:pPr>
        <w:spacing w:line="276" w:lineRule="auto"/>
        <w:ind w:firstLine="720"/>
        <w:jc w:val="both"/>
        <w:rPr>
          <w:i/>
          <w:sz w:val="22"/>
          <w:szCs w:val="22"/>
        </w:rPr>
      </w:pPr>
      <w:r w:rsidRPr="003C1CC4">
        <w:rPr>
          <w:spacing w:val="-2"/>
          <w:sz w:val="22"/>
          <w:szCs w:val="22"/>
        </w:rPr>
        <w:t>2.  Продавец</w:t>
      </w:r>
      <w:r w:rsidR="0078503B" w:rsidRPr="003C1CC4">
        <w:rPr>
          <w:spacing w:val="-2"/>
          <w:sz w:val="22"/>
          <w:szCs w:val="22"/>
        </w:rPr>
        <w:t>:</w:t>
      </w:r>
      <w:r w:rsidR="0078503B" w:rsidRPr="003C1CC4">
        <w:rPr>
          <w:sz w:val="22"/>
          <w:szCs w:val="22"/>
        </w:rPr>
        <w:t xml:space="preserve"> Администрация Третьяковского района Алтайского края</w:t>
      </w:r>
    </w:p>
    <w:p w:rsidR="0078503B" w:rsidRDefault="0078503B" w:rsidP="00F54F0D">
      <w:pPr>
        <w:spacing w:line="276" w:lineRule="auto"/>
        <w:ind w:firstLine="720"/>
        <w:jc w:val="both"/>
        <w:rPr>
          <w:sz w:val="22"/>
          <w:szCs w:val="22"/>
        </w:rPr>
      </w:pPr>
      <w:r w:rsidRPr="003C1CC4">
        <w:rPr>
          <w:spacing w:val="-2"/>
          <w:sz w:val="22"/>
          <w:szCs w:val="22"/>
        </w:rPr>
        <w:t>3.  Организатор:</w:t>
      </w:r>
      <w:r w:rsidRPr="003C1CC4">
        <w:rPr>
          <w:sz w:val="22"/>
          <w:szCs w:val="22"/>
        </w:rPr>
        <w:t xml:space="preserve"> АДМИНИСТРАЦИЯ ТРЕТЬЯКОВСКОГО РАЙОНА АЛТАЙСКОГО КРАЯ</w:t>
      </w:r>
      <w:r w:rsidRPr="003C1CC4">
        <w:rPr>
          <w:i/>
          <w:sz w:val="22"/>
          <w:szCs w:val="22"/>
        </w:rPr>
        <w:t xml:space="preserve">, </w:t>
      </w:r>
      <w:r w:rsidRPr="003C1CC4">
        <w:rPr>
          <w:sz w:val="22"/>
          <w:szCs w:val="22"/>
        </w:rPr>
        <w:t>Юридический адрес: 658450, Россия, Алтайский, Кирова, 59</w:t>
      </w:r>
      <w:r w:rsidRPr="003C1CC4">
        <w:rPr>
          <w:i/>
          <w:sz w:val="22"/>
          <w:szCs w:val="22"/>
        </w:rPr>
        <w:t xml:space="preserve">, </w:t>
      </w:r>
      <w:r w:rsidRPr="003C1CC4">
        <w:rPr>
          <w:sz w:val="22"/>
          <w:szCs w:val="22"/>
        </w:rPr>
        <w:t>Почтовый адрес: 658450, Российская Федерация, Алтайский край, с. Староалейское, ул. Кирова, 59</w:t>
      </w:r>
    </w:p>
    <w:p w:rsidR="00F54F0D" w:rsidRPr="00F54F0D" w:rsidRDefault="00F54F0D" w:rsidP="00F54F0D">
      <w:pPr>
        <w:pStyle w:val="af0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F54F0D">
        <w:rPr>
          <w:b/>
          <w:sz w:val="22"/>
          <w:szCs w:val="22"/>
        </w:rPr>
        <w:t>Присутствовали: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3"/>
      </w:tblGrid>
      <w:tr w:rsidR="00F54F0D" w:rsidRPr="00F54F0D" w:rsidTr="000C77AA">
        <w:tc>
          <w:tcPr>
            <w:tcW w:w="2628" w:type="dxa"/>
          </w:tcPr>
          <w:p w:rsidR="00F54F0D" w:rsidRPr="00F54F0D" w:rsidRDefault="00F54F0D" w:rsidP="00F54F0D">
            <w:pPr>
              <w:pStyle w:val="ConsPlusNormal"/>
              <w:widowControl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4F0D">
              <w:rPr>
                <w:rFonts w:ascii="Times New Roman" w:hAnsi="Times New Roman" w:cs="Times New Roman"/>
                <w:sz w:val="22"/>
                <w:szCs w:val="22"/>
              </w:rPr>
              <w:t>Е.Э. Герман</w:t>
            </w:r>
          </w:p>
        </w:tc>
        <w:tc>
          <w:tcPr>
            <w:tcW w:w="6943" w:type="dxa"/>
          </w:tcPr>
          <w:p w:rsidR="00F54F0D" w:rsidRPr="00F54F0D" w:rsidRDefault="00F54F0D" w:rsidP="00F54F0D">
            <w:pPr>
              <w:pStyle w:val="ConsPlusNormal"/>
              <w:widowControl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4F0D">
              <w:rPr>
                <w:rFonts w:ascii="Times New Roman" w:hAnsi="Times New Roman" w:cs="Times New Roman"/>
                <w:sz w:val="22"/>
                <w:szCs w:val="22"/>
              </w:rPr>
              <w:t>Глава района, председатель комиссии</w:t>
            </w:r>
          </w:p>
        </w:tc>
      </w:tr>
      <w:tr w:rsidR="00F54F0D" w:rsidRPr="00F54F0D" w:rsidTr="000C77AA">
        <w:tc>
          <w:tcPr>
            <w:tcW w:w="2628" w:type="dxa"/>
          </w:tcPr>
          <w:p w:rsidR="00F54F0D" w:rsidRPr="00F54F0D" w:rsidRDefault="00F54F0D" w:rsidP="00F54F0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4F0D">
              <w:rPr>
                <w:rFonts w:ascii="Times New Roman" w:hAnsi="Times New Roman" w:cs="Times New Roman"/>
                <w:sz w:val="22"/>
                <w:szCs w:val="22"/>
              </w:rPr>
              <w:t>Члены комиссии:</w:t>
            </w:r>
          </w:p>
        </w:tc>
        <w:tc>
          <w:tcPr>
            <w:tcW w:w="6943" w:type="dxa"/>
          </w:tcPr>
          <w:p w:rsidR="00F54F0D" w:rsidRPr="00F54F0D" w:rsidRDefault="00F54F0D" w:rsidP="00F54F0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4F0D" w:rsidRPr="00F54F0D" w:rsidTr="000C77AA">
        <w:tc>
          <w:tcPr>
            <w:tcW w:w="2628" w:type="dxa"/>
          </w:tcPr>
          <w:p w:rsidR="00F54F0D" w:rsidRPr="00F54F0D" w:rsidRDefault="00F54F0D" w:rsidP="00F54F0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4F0D">
              <w:rPr>
                <w:rFonts w:ascii="Times New Roman" w:hAnsi="Times New Roman" w:cs="Times New Roman"/>
                <w:sz w:val="22"/>
                <w:szCs w:val="22"/>
              </w:rPr>
              <w:t>Е.К. Никитина</w:t>
            </w:r>
          </w:p>
        </w:tc>
        <w:tc>
          <w:tcPr>
            <w:tcW w:w="6943" w:type="dxa"/>
          </w:tcPr>
          <w:p w:rsidR="00F54F0D" w:rsidRPr="00F54F0D" w:rsidRDefault="00F54F0D" w:rsidP="00F54F0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4F0D">
              <w:rPr>
                <w:rFonts w:ascii="Times New Roman" w:hAnsi="Times New Roman" w:cs="Times New Roman"/>
                <w:sz w:val="22"/>
                <w:szCs w:val="22"/>
              </w:rPr>
              <w:t>И.о. председателя комитета по финансам, налоговой и кредитной политике, заместитель председателя комиссии</w:t>
            </w:r>
          </w:p>
        </w:tc>
      </w:tr>
      <w:tr w:rsidR="00F54F0D" w:rsidRPr="00F54F0D" w:rsidTr="000C77AA">
        <w:tc>
          <w:tcPr>
            <w:tcW w:w="2628" w:type="dxa"/>
          </w:tcPr>
          <w:p w:rsidR="00F54F0D" w:rsidRPr="00F54F0D" w:rsidRDefault="00F54F0D" w:rsidP="00F54F0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4F0D">
              <w:rPr>
                <w:rFonts w:ascii="Times New Roman" w:hAnsi="Times New Roman" w:cs="Times New Roman"/>
                <w:sz w:val="22"/>
                <w:szCs w:val="22"/>
              </w:rPr>
              <w:t>И.В. Кулиева</w:t>
            </w:r>
          </w:p>
        </w:tc>
        <w:tc>
          <w:tcPr>
            <w:tcW w:w="6943" w:type="dxa"/>
          </w:tcPr>
          <w:p w:rsidR="00F54F0D" w:rsidRPr="00F54F0D" w:rsidRDefault="00F54F0D" w:rsidP="00F54F0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4F0D">
              <w:rPr>
                <w:rFonts w:ascii="Times New Roman" w:hAnsi="Times New Roman" w:cs="Times New Roman"/>
                <w:sz w:val="22"/>
                <w:szCs w:val="22"/>
              </w:rPr>
              <w:t>Начальник отдела по экономике и управлению муниципальным имуществом</w:t>
            </w:r>
          </w:p>
        </w:tc>
      </w:tr>
      <w:tr w:rsidR="00F54F0D" w:rsidRPr="00F54F0D" w:rsidTr="000C77AA">
        <w:tc>
          <w:tcPr>
            <w:tcW w:w="2628" w:type="dxa"/>
          </w:tcPr>
          <w:p w:rsidR="00F54F0D" w:rsidRPr="00F54F0D" w:rsidRDefault="00F54F0D" w:rsidP="00F54F0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4F0D">
              <w:rPr>
                <w:rFonts w:ascii="Times New Roman" w:hAnsi="Times New Roman" w:cs="Times New Roman"/>
                <w:sz w:val="22"/>
                <w:szCs w:val="22"/>
              </w:rPr>
              <w:t>А.С. Соловьева</w:t>
            </w:r>
          </w:p>
        </w:tc>
        <w:tc>
          <w:tcPr>
            <w:tcW w:w="6943" w:type="dxa"/>
          </w:tcPr>
          <w:p w:rsidR="00F54F0D" w:rsidRPr="00F54F0D" w:rsidRDefault="00F54F0D" w:rsidP="00F54F0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4F0D">
              <w:rPr>
                <w:rFonts w:ascii="Times New Roman" w:hAnsi="Times New Roman" w:cs="Times New Roman"/>
                <w:sz w:val="22"/>
                <w:szCs w:val="22"/>
              </w:rPr>
              <w:t>Ведущий специалист отдела по экономике и управлению муниципальным имуществом, секретарь комиссии</w:t>
            </w:r>
          </w:p>
        </w:tc>
      </w:tr>
      <w:tr w:rsidR="00F54F0D" w:rsidRPr="00F54F0D" w:rsidTr="000C77AA">
        <w:trPr>
          <w:trHeight w:val="407"/>
        </w:trPr>
        <w:tc>
          <w:tcPr>
            <w:tcW w:w="2628" w:type="dxa"/>
          </w:tcPr>
          <w:p w:rsidR="00F54F0D" w:rsidRPr="00F54F0D" w:rsidRDefault="00F54F0D" w:rsidP="00F54F0D">
            <w:pPr>
              <w:pStyle w:val="ConsPlusNormal"/>
              <w:widowControl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4F0D">
              <w:rPr>
                <w:rFonts w:ascii="Times New Roman" w:hAnsi="Times New Roman" w:cs="Times New Roman"/>
                <w:sz w:val="22"/>
                <w:szCs w:val="22"/>
              </w:rPr>
              <w:t>Е.С. Яковлева</w:t>
            </w:r>
          </w:p>
        </w:tc>
        <w:tc>
          <w:tcPr>
            <w:tcW w:w="6943" w:type="dxa"/>
          </w:tcPr>
          <w:p w:rsidR="00F54F0D" w:rsidRPr="00F54F0D" w:rsidRDefault="00F54F0D" w:rsidP="00F54F0D">
            <w:pPr>
              <w:pStyle w:val="ConsPlusNormal"/>
              <w:widowControl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4F0D">
              <w:rPr>
                <w:rFonts w:ascii="Times New Roman" w:hAnsi="Times New Roman" w:cs="Times New Roman"/>
                <w:sz w:val="22"/>
                <w:szCs w:val="22"/>
              </w:rPr>
              <w:t>Начальник бухгалтерского учета и отчетности</w:t>
            </w:r>
          </w:p>
        </w:tc>
      </w:tr>
    </w:tbl>
    <w:p w:rsidR="0078503B" w:rsidRPr="00F54F0D" w:rsidRDefault="00F54F0D" w:rsidP="00F54F0D">
      <w:pPr>
        <w:spacing w:line="276" w:lineRule="auto"/>
        <w:jc w:val="both"/>
        <w:rPr>
          <w:sz w:val="22"/>
          <w:szCs w:val="22"/>
        </w:rPr>
      </w:pPr>
      <w:r w:rsidRPr="00F54F0D">
        <w:rPr>
          <w:sz w:val="22"/>
          <w:szCs w:val="22"/>
        </w:rPr>
        <w:t>Кворум имеется, комиссия правомочна принимать решения.</w:t>
      </w:r>
    </w:p>
    <w:p w:rsidR="00CF57E1" w:rsidRPr="00F54F0D" w:rsidRDefault="00CF57E1" w:rsidP="00F54F0D">
      <w:pPr>
        <w:spacing w:line="276" w:lineRule="auto"/>
        <w:ind w:firstLine="720"/>
        <w:jc w:val="both"/>
        <w:rPr>
          <w:sz w:val="22"/>
          <w:szCs w:val="22"/>
        </w:rPr>
      </w:pPr>
      <w:r w:rsidRPr="003C1CC4">
        <w:rPr>
          <w:sz w:val="22"/>
          <w:szCs w:val="22"/>
        </w:rPr>
        <w:t>4.</w:t>
      </w:r>
      <w:r w:rsidR="000D3FF4" w:rsidRPr="003C1CC4">
        <w:rPr>
          <w:sz w:val="22"/>
          <w:szCs w:val="22"/>
        </w:rPr>
        <w:t xml:space="preserve"> </w:t>
      </w:r>
      <w:r w:rsidR="0078503B" w:rsidRPr="003C1CC4">
        <w:rPr>
          <w:sz w:val="22"/>
          <w:szCs w:val="22"/>
        </w:rPr>
        <w:t xml:space="preserve">Лоты </w:t>
      </w:r>
      <w:r w:rsidR="001C00E7" w:rsidRPr="003C1CC4">
        <w:rPr>
          <w:sz w:val="22"/>
          <w:szCs w:val="22"/>
        </w:rPr>
        <w:t>аукциона</w:t>
      </w:r>
      <w:r w:rsidRPr="003C1CC4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 w:rsidP="00F54F0D">
            <w:pPr>
              <w:spacing w:line="276" w:lineRule="auto"/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 w:rsidP="00F54F0D">
            <w:pPr>
              <w:spacing w:line="276" w:lineRule="auto"/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 w:rsidP="00F54F0D">
            <w:pPr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 w:rsidP="00F54F0D">
            <w:pPr>
              <w:spacing w:line="276" w:lineRule="auto"/>
              <w:jc w:val="both"/>
            </w:pPr>
            <w:r w:rsidRPr="003C1CC4">
              <w:t xml:space="preserve">№ </w:t>
            </w:r>
            <w:r>
              <w:t>1 - ВАЗ LADA KALINA 1119VIN XTA11193070013162Год выпуска - 2007цвет - серо-синий</w:t>
            </w:r>
            <w:r w:rsidR="003C1CC4">
              <w:t xml:space="preserve"> </w:t>
            </w:r>
            <w:r>
              <w:t>Государственный регистрационный знак Р414ОР22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 w:rsidP="00F54F0D">
            <w:pPr>
              <w:spacing w:line="276" w:lineRule="auto"/>
              <w:jc w:val="right"/>
            </w:pPr>
            <w:r>
              <w:t>171 216,00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 w:rsidP="00F54F0D">
            <w:pPr>
              <w:spacing w:line="276" w:lineRule="auto"/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:rsidR="00CF57E1" w:rsidRPr="003C1CC4" w:rsidRDefault="00125DE7" w:rsidP="00F54F0D">
      <w:pPr>
        <w:spacing w:line="276" w:lineRule="auto"/>
        <w:ind w:firstLine="720"/>
        <w:jc w:val="both"/>
        <w:rPr>
          <w:bCs/>
          <w:sz w:val="22"/>
          <w:szCs w:val="22"/>
        </w:rPr>
      </w:pPr>
      <w:r w:rsidRPr="003C1CC4">
        <w:rPr>
          <w:sz w:val="22"/>
          <w:szCs w:val="22"/>
        </w:rPr>
        <w:t>5</w:t>
      </w:r>
      <w:r w:rsidR="00CF57E1" w:rsidRPr="003C1CC4">
        <w:rPr>
          <w:sz w:val="22"/>
          <w:szCs w:val="22"/>
        </w:rPr>
        <w:t xml:space="preserve">. </w:t>
      </w:r>
      <w:r w:rsidR="0078503B" w:rsidRPr="003C1CC4">
        <w:rPr>
          <w:sz w:val="22"/>
          <w:szCs w:val="22"/>
        </w:rPr>
        <w:t xml:space="preserve">Извещение о проведении </w:t>
      </w:r>
      <w:r w:rsidR="003C1CC4" w:rsidRPr="003C1CC4">
        <w:rPr>
          <w:sz w:val="22"/>
          <w:szCs w:val="22"/>
        </w:rPr>
        <w:t>аукциона в</w:t>
      </w:r>
      <w:r w:rsidR="0078503B" w:rsidRPr="003C1CC4">
        <w:rPr>
          <w:sz w:val="22"/>
          <w:szCs w:val="22"/>
        </w:rPr>
        <w:t xml:space="preserve"> электронной форме и документация по проведению </w:t>
      </w:r>
      <w:r w:rsidR="001C00E7" w:rsidRPr="003C1CC4">
        <w:rPr>
          <w:sz w:val="22"/>
          <w:szCs w:val="22"/>
        </w:rPr>
        <w:t>аукциона</w:t>
      </w:r>
      <w:r w:rsidR="0078503B" w:rsidRPr="003C1CC4">
        <w:rPr>
          <w:sz w:val="22"/>
          <w:szCs w:val="22"/>
        </w:rPr>
        <w:t xml:space="preserve"> в электронной форме </w:t>
      </w:r>
      <w:r w:rsidR="003C1CC4" w:rsidRPr="003C1CC4">
        <w:rPr>
          <w:sz w:val="22"/>
          <w:szCs w:val="22"/>
        </w:rPr>
        <w:t>размещены на</w:t>
      </w:r>
      <w:r w:rsidR="0078503B" w:rsidRPr="003C1CC4">
        <w:rPr>
          <w:spacing w:val="-2"/>
          <w:sz w:val="22"/>
          <w:szCs w:val="22"/>
        </w:rPr>
        <w:t xml:space="preserve"> официальном </w:t>
      </w:r>
      <w:r w:rsidR="003C1CC4" w:rsidRPr="003C1CC4">
        <w:rPr>
          <w:spacing w:val="-2"/>
          <w:sz w:val="22"/>
          <w:szCs w:val="22"/>
        </w:rPr>
        <w:t>сайте по</w:t>
      </w:r>
      <w:r w:rsidR="0078503B" w:rsidRPr="003C1CC4">
        <w:rPr>
          <w:spacing w:val="-2"/>
          <w:sz w:val="22"/>
          <w:szCs w:val="22"/>
        </w:rPr>
        <w:t xml:space="preserve"> адресу в сети Интернет: </w:t>
      </w:r>
      <w:r w:rsidR="00617B81" w:rsidRPr="003C1CC4">
        <w:rPr>
          <w:sz w:val="22"/>
          <w:szCs w:val="22"/>
        </w:rPr>
        <w:t xml:space="preserve">www.torgi.gov.ru </w:t>
      </w:r>
      <w:r w:rsidR="0078503B" w:rsidRPr="003C1CC4">
        <w:rPr>
          <w:sz w:val="22"/>
          <w:szCs w:val="22"/>
        </w:rPr>
        <w:t xml:space="preserve">и на электронной площадке i.rts-tender.ru </w:t>
      </w:r>
      <w:r w:rsidR="003C1CC4" w:rsidRPr="003C1CC4">
        <w:rPr>
          <w:sz w:val="22"/>
          <w:szCs w:val="22"/>
        </w:rPr>
        <w:t>процедура № 21000030320000000116</w:t>
      </w:r>
      <w:r w:rsidR="0078503B" w:rsidRPr="003C1CC4">
        <w:rPr>
          <w:sz w:val="22"/>
          <w:szCs w:val="22"/>
        </w:rPr>
        <w:t>.</w:t>
      </w:r>
    </w:p>
    <w:p w:rsidR="00E95887" w:rsidRPr="00F54F0D" w:rsidRDefault="00316B08" w:rsidP="00F54F0D">
      <w:pPr>
        <w:spacing w:line="276" w:lineRule="auto"/>
        <w:ind w:firstLine="720"/>
        <w:jc w:val="both"/>
        <w:rPr>
          <w:color w:val="000000"/>
          <w:sz w:val="22"/>
          <w:szCs w:val="22"/>
        </w:rPr>
      </w:pPr>
      <w:r w:rsidRPr="003C1CC4">
        <w:rPr>
          <w:color w:val="000000"/>
          <w:sz w:val="22"/>
          <w:szCs w:val="22"/>
        </w:rPr>
        <w:t>6</w:t>
      </w:r>
      <w:r w:rsidR="00E95887" w:rsidRPr="003C1CC4">
        <w:rPr>
          <w:color w:val="000000"/>
          <w:sz w:val="22"/>
          <w:szCs w:val="22"/>
        </w:rPr>
        <w:t xml:space="preserve">. </w:t>
      </w:r>
      <w:r w:rsidR="002856F5" w:rsidRPr="003C1CC4">
        <w:rPr>
          <w:bCs/>
          <w:sz w:val="22"/>
          <w:szCs w:val="22"/>
        </w:rPr>
        <w:t>Н</w:t>
      </w:r>
      <w:r w:rsidR="00E95887" w:rsidRPr="003C1CC4">
        <w:rPr>
          <w:bCs/>
          <w:sz w:val="22"/>
          <w:szCs w:val="22"/>
        </w:rPr>
        <w:t xml:space="preserve">а участие в аукционе в электронной форме </w:t>
      </w:r>
      <w:r w:rsidR="00E95887" w:rsidRPr="003C1CC4">
        <w:rPr>
          <w:color w:val="000000"/>
          <w:sz w:val="22"/>
          <w:szCs w:val="22"/>
        </w:rPr>
        <w:t>поданы заявки от: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3C661B" w:rsidRDefault="006012F0" w:rsidP="00F54F0D">
            <w:pPr>
              <w:spacing w:line="276" w:lineRule="auto"/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F54F0D">
            <w:pPr>
              <w:spacing w:line="276" w:lineRule="auto"/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F54F0D">
            <w:pPr>
              <w:spacing w:line="276" w:lineRule="auto"/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F54F0D">
            <w:pPr>
              <w:spacing w:line="276" w:lineRule="auto"/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F54F0D">
            <w:pPr>
              <w:spacing w:line="276" w:lineRule="auto"/>
            </w:pPr>
            <w:r w:rsidRPr="003C1CC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ВАЗ LADA KALINA 1119VIN XTA11193070013162Год </w:t>
            </w:r>
            <w:r w:rsidRPr="003C661B">
              <w:lastRenderedPageBreak/>
              <w:t>выпуска - 2007цвет - серо-синий</w:t>
            </w:r>
            <w:r w:rsidR="003C1CC4">
              <w:t xml:space="preserve"> </w:t>
            </w:r>
            <w:r w:rsidRPr="003C661B">
              <w:t>Государственный регистрационный знак Р414ОР22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F54F0D">
            <w:pPr>
              <w:spacing w:line="276" w:lineRule="auto"/>
            </w:pPr>
            <w:r w:rsidRPr="003C661B">
              <w:lastRenderedPageBreak/>
              <w:t>Кайстра Станислав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F54F0D">
            <w:pPr>
              <w:spacing w:line="276" w:lineRule="auto"/>
            </w:pPr>
            <w:r w:rsidRPr="003C661B">
              <w:t>225701461991</w:t>
            </w:r>
          </w:p>
        </w:tc>
        <w:tc>
          <w:tcPr>
            <w:tcW w:w="1250" w:type="pct"/>
          </w:tcPr>
          <w:p w:rsidR="006012F0" w:rsidRPr="003C661B" w:rsidRDefault="003C1CC4" w:rsidP="00F54F0D">
            <w:pPr>
              <w:spacing w:line="276" w:lineRule="auto"/>
              <w:rPr>
                <w:highlight w:val="cyan"/>
              </w:rPr>
            </w:pPr>
            <w:r>
              <w:t>658560, РФ</w:t>
            </w:r>
            <w:r w:rsidR="006012F0" w:rsidRPr="003C661B">
              <w:t>, Алтайский</w:t>
            </w:r>
            <w:r>
              <w:t xml:space="preserve"> край </w:t>
            </w:r>
            <w:r w:rsidR="006012F0" w:rsidRPr="003C661B">
              <w:t xml:space="preserve">, </w:t>
            </w:r>
            <w:r>
              <w:t>с.</w:t>
            </w:r>
            <w:r w:rsidR="006012F0" w:rsidRPr="003C661B">
              <w:t>Мамонтово, Новая, 42</w:t>
            </w:r>
          </w:p>
        </w:tc>
      </w:tr>
    </w:tbl>
    <w:bookmarkEnd w:id="5"/>
    <w:p w:rsidR="00E95887" w:rsidRPr="003C1CC4" w:rsidRDefault="00E95887" w:rsidP="00F54F0D">
      <w:pPr>
        <w:shd w:val="clear" w:color="auto" w:fill="FFFFFF"/>
        <w:spacing w:before="134" w:line="276" w:lineRule="auto"/>
        <w:ind w:firstLine="720"/>
        <w:jc w:val="both"/>
        <w:rPr>
          <w:sz w:val="22"/>
          <w:szCs w:val="22"/>
        </w:rPr>
      </w:pPr>
      <w:r w:rsidRPr="003C1CC4">
        <w:rPr>
          <w:sz w:val="22"/>
          <w:szCs w:val="22"/>
        </w:rPr>
        <w:t xml:space="preserve">7. По результатам рассмотрения </w:t>
      </w:r>
      <w:r w:rsidR="003C1CC4" w:rsidRPr="003C1CC4">
        <w:rPr>
          <w:sz w:val="22"/>
          <w:szCs w:val="22"/>
        </w:rPr>
        <w:t>заявок на</w:t>
      </w:r>
      <w:r w:rsidRPr="003C1CC4">
        <w:rPr>
          <w:sz w:val="22"/>
          <w:szCs w:val="22"/>
        </w:rPr>
        <w:t xml:space="preserve"> участие в</w:t>
      </w:r>
      <w:r w:rsidR="000E6B25" w:rsidRPr="003C1CC4">
        <w:rPr>
          <w:sz w:val="22"/>
          <w:szCs w:val="22"/>
        </w:rPr>
        <w:t xml:space="preserve"> </w:t>
      </w:r>
      <w:r w:rsidRPr="003C1CC4">
        <w:rPr>
          <w:sz w:val="22"/>
          <w:szCs w:val="22"/>
        </w:rPr>
        <w:t>аукционе в электронной форме приняты следующие решения:</w:t>
      </w:r>
    </w:p>
    <w:p w:rsidR="00E95887" w:rsidRPr="00F54F0D" w:rsidRDefault="00E95887" w:rsidP="00F54F0D">
      <w:pPr>
        <w:spacing w:line="276" w:lineRule="auto"/>
        <w:ind w:firstLine="720"/>
        <w:jc w:val="both"/>
        <w:rPr>
          <w:sz w:val="22"/>
          <w:szCs w:val="22"/>
        </w:rPr>
      </w:pPr>
      <w:r w:rsidRPr="003576F8">
        <w:rPr>
          <w:color w:val="000000"/>
          <w:sz w:val="22"/>
          <w:szCs w:val="22"/>
        </w:rPr>
        <w:t>7.1. Допустить</w:t>
      </w:r>
      <w:r w:rsidRPr="003576F8">
        <w:rPr>
          <w:sz w:val="22"/>
          <w:szCs w:val="22"/>
        </w:rPr>
        <w:t xml:space="preserve"> к дальнейшему участию в процедуре следующих </w:t>
      </w:r>
      <w:r w:rsidR="003576F8" w:rsidRPr="003576F8">
        <w:rPr>
          <w:sz w:val="22"/>
          <w:szCs w:val="22"/>
        </w:rPr>
        <w:t>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F54F0D">
            <w:pPr>
              <w:spacing w:line="276" w:lineRule="auto"/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F54F0D">
            <w:pPr>
              <w:spacing w:line="276" w:lineRule="auto"/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F54F0D">
            <w:pPr>
              <w:spacing w:line="276" w:lineRule="auto"/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F54F0D">
            <w:pPr>
              <w:spacing w:line="276" w:lineRule="auto"/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3C1CC4" w:rsidRDefault="006012F0" w:rsidP="00F54F0D">
            <w:pPr>
              <w:spacing w:line="276" w:lineRule="auto"/>
            </w:pPr>
            <w:r w:rsidRPr="003C1CC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ВАЗ LADA KALINA 1119VIN XTA11193070013162Год выпуска - 2007цвет - серо-синийГосударственный регистрационный знак Р414ОР22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F54F0D">
            <w:pPr>
              <w:spacing w:line="276" w:lineRule="auto"/>
            </w:pPr>
            <w:r w:rsidRPr="00AE0EF7">
              <w:t>Кайстра Станислав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F54F0D">
            <w:pPr>
              <w:spacing w:line="276" w:lineRule="auto"/>
              <w:jc w:val="right"/>
            </w:pPr>
            <w:r w:rsidRPr="006178B2">
              <w:rPr>
                <w:lang w:val="en-US"/>
              </w:rPr>
              <w:t>488996/660418</w:t>
            </w:r>
          </w:p>
        </w:tc>
        <w:tc>
          <w:tcPr>
            <w:tcW w:w="1001" w:type="pct"/>
          </w:tcPr>
          <w:p w:rsidR="006012F0" w:rsidRPr="006178B2" w:rsidRDefault="006012F0" w:rsidP="00F54F0D">
            <w:pPr>
              <w:spacing w:line="276" w:lineRule="auto"/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30.05.2025 04:50:43</w:t>
            </w:r>
          </w:p>
        </w:tc>
      </w:tr>
    </w:tbl>
    <w:bookmarkEnd w:id="6"/>
    <w:p w:rsidR="003576F8" w:rsidRPr="003576F8" w:rsidRDefault="00E95887" w:rsidP="00F54F0D">
      <w:pPr>
        <w:spacing w:line="276" w:lineRule="auto"/>
        <w:ind w:firstLine="720"/>
        <w:jc w:val="both"/>
        <w:rPr>
          <w:sz w:val="22"/>
          <w:szCs w:val="22"/>
        </w:rPr>
      </w:pPr>
      <w:r w:rsidRPr="003576F8">
        <w:rPr>
          <w:sz w:val="22"/>
          <w:szCs w:val="22"/>
        </w:rPr>
        <w:t xml:space="preserve">7.2. Отказать в допуске к дальнейшему участию в процедуре следующим </w:t>
      </w:r>
      <w:r w:rsidR="003576F8" w:rsidRPr="003576F8">
        <w:rPr>
          <w:sz w:val="22"/>
          <w:szCs w:val="22"/>
        </w:rPr>
        <w:t>участникам:</w:t>
      </w:r>
    </w:p>
    <w:p w:rsidR="00842E90" w:rsidRPr="003576F8" w:rsidRDefault="00316B08" w:rsidP="00F54F0D">
      <w:pPr>
        <w:shd w:val="clear" w:color="auto" w:fill="FFFFFF"/>
        <w:spacing w:before="120" w:line="276" w:lineRule="auto"/>
        <w:ind w:firstLine="720"/>
        <w:jc w:val="both"/>
        <w:rPr>
          <w:sz w:val="22"/>
          <w:szCs w:val="22"/>
        </w:rPr>
      </w:pPr>
      <w:r w:rsidRPr="003576F8">
        <w:rPr>
          <w:sz w:val="22"/>
          <w:szCs w:val="22"/>
        </w:rPr>
        <w:t>8</w:t>
      </w:r>
      <w:r w:rsidR="00286882" w:rsidRPr="003576F8">
        <w:rPr>
          <w:sz w:val="22"/>
          <w:szCs w:val="22"/>
        </w:rPr>
        <w:t>. Ставки участников:</w:t>
      </w:r>
    </w:p>
    <w:p w:rsidR="000E0BB1" w:rsidRPr="003576F8" w:rsidRDefault="000E0BB1" w:rsidP="00F54F0D">
      <w:pPr>
        <w:shd w:val="clear" w:color="auto" w:fill="FFFFFF"/>
        <w:spacing w:before="120" w:line="276" w:lineRule="auto"/>
        <w:ind w:firstLine="720"/>
        <w:jc w:val="both"/>
        <w:rPr>
          <w:sz w:val="22"/>
          <w:szCs w:val="22"/>
          <w:lang w:val="en-US"/>
        </w:rPr>
      </w:pPr>
      <w:r w:rsidRPr="003576F8">
        <w:rPr>
          <w:sz w:val="22"/>
          <w:szCs w:val="22"/>
        </w:rPr>
        <w:t>9.Победители: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1441"/>
        <w:gridCol w:w="1439"/>
        <w:gridCol w:w="1472"/>
        <w:gridCol w:w="1757"/>
        <w:gridCol w:w="1402"/>
      </w:tblGrid>
      <w:tr w:rsidR="0047720C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F54F0D">
            <w:pPr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F54F0D">
            <w:pPr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F54F0D">
            <w:pPr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F54F0D">
            <w:pPr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F54F0D">
            <w:pPr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F54F0D">
            <w:pPr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3C1CC4" w:rsidRDefault="0047720C" w:rsidP="00F54F0D">
            <w:pPr>
              <w:spacing w:line="276" w:lineRule="auto"/>
            </w:pPr>
            <w:r w:rsidRPr="003C1CC4">
              <w:t xml:space="preserve">№ </w:t>
            </w:r>
            <w:r>
              <w:t>1 - ВАЗ LADA KALINA 1119VIN XTA11193070013162Год выпуска - 2007цвет - серо-синий</w:t>
            </w:r>
            <w:r w:rsidR="003576F8">
              <w:t xml:space="preserve"> </w:t>
            </w:r>
            <w:r>
              <w:t>Государственный регистрационный знак Р414ОР22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F54F0D">
            <w:pPr>
              <w:spacing w:line="276" w:lineRule="auto"/>
            </w:pPr>
            <w:r>
              <w:t>Кайстра Станислав Сергеевич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F54F0D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171 216,00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F54F0D">
            <w:pPr>
              <w:spacing w:line="276" w:lineRule="auto"/>
              <w:jc w:val="right"/>
            </w:pPr>
            <w:r>
              <w:rPr>
                <w:lang w:val="en-US"/>
              </w:rPr>
              <w:t>488996/660418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F54F0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F54F0D">
            <w:pPr>
              <w:spacing w:line="276" w:lineRule="auto"/>
              <w:jc w:val="center"/>
              <w:rPr>
                <w:highlight w:val="cyan"/>
              </w:rPr>
            </w:pPr>
            <w:r>
              <w:rPr>
                <w:lang w:val="en-US"/>
              </w:rPr>
              <w:t>30.05.2025 04:50:43</w:t>
            </w:r>
          </w:p>
        </w:tc>
      </w:tr>
    </w:tbl>
    <w:p w:rsidR="00125DE7" w:rsidRPr="003576F8" w:rsidRDefault="007B3F15" w:rsidP="00F54F0D">
      <w:pPr>
        <w:shd w:val="clear" w:color="auto" w:fill="FFFFFF"/>
        <w:spacing w:before="120" w:line="276" w:lineRule="auto"/>
        <w:ind w:firstLine="720"/>
        <w:jc w:val="both"/>
        <w:rPr>
          <w:sz w:val="22"/>
          <w:szCs w:val="22"/>
        </w:rPr>
      </w:pPr>
      <w:r w:rsidRPr="003576F8">
        <w:rPr>
          <w:sz w:val="22"/>
          <w:szCs w:val="22"/>
        </w:rPr>
        <w:t>10</w:t>
      </w:r>
      <w:r w:rsidR="00125DE7" w:rsidRPr="003576F8">
        <w:rPr>
          <w:sz w:val="22"/>
          <w:szCs w:val="22"/>
        </w:rPr>
        <w:t xml:space="preserve">. </w:t>
      </w:r>
      <w:r w:rsidR="001C00E7" w:rsidRPr="003576F8">
        <w:rPr>
          <w:sz w:val="22"/>
          <w:szCs w:val="22"/>
        </w:rPr>
        <w:t>А</w:t>
      </w:r>
      <w:r w:rsidR="001C00E7" w:rsidRPr="003576F8">
        <w:rPr>
          <w:iCs/>
          <w:sz w:val="22"/>
          <w:szCs w:val="22"/>
        </w:rPr>
        <w:t>укцион</w:t>
      </w:r>
      <w:r w:rsidR="0078503B" w:rsidRPr="003576F8">
        <w:rPr>
          <w:sz w:val="22"/>
          <w:szCs w:val="22"/>
        </w:rPr>
        <w:t xml:space="preserve"> </w:t>
      </w:r>
      <w:r w:rsidR="00125DE7" w:rsidRPr="003576F8">
        <w:rPr>
          <w:sz w:val="22"/>
          <w:szCs w:val="22"/>
        </w:rPr>
        <w:t xml:space="preserve">в электронной форме признается </w:t>
      </w:r>
      <w:r w:rsidR="003576F8" w:rsidRPr="003576F8">
        <w:rPr>
          <w:sz w:val="22"/>
          <w:szCs w:val="22"/>
        </w:rPr>
        <w:t>несостоявшимся</w:t>
      </w:r>
      <w:r w:rsidR="00125DE7" w:rsidRPr="003576F8">
        <w:rPr>
          <w:sz w:val="22"/>
          <w:szCs w:val="22"/>
        </w:rPr>
        <w:t>.</w:t>
      </w:r>
    </w:p>
    <w:p w:rsidR="00125DE7" w:rsidRPr="003576F8" w:rsidRDefault="007B3F15" w:rsidP="00F54F0D">
      <w:pPr>
        <w:shd w:val="clear" w:color="auto" w:fill="FFFFFF"/>
        <w:spacing w:before="120" w:line="276" w:lineRule="auto"/>
        <w:ind w:firstLine="720"/>
        <w:jc w:val="both"/>
        <w:rPr>
          <w:sz w:val="22"/>
          <w:szCs w:val="22"/>
        </w:rPr>
      </w:pPr>
      <w:r w:rsidRPr="003576F8">
        <w:rPr>
          <w:sz w:val="22"/>
          <w:szCs w:val="22"/>
        </w:rPr>
        <w:t>10</w:t>
      </w:r>
      <w:r w:rsidR="00125DE7" w:rsidRPr="003576F8">
        <w:rPr>
          <w:sz w:val="22"/>
          <w:szCs w:val="22"/>
        </w:rPr>
        <w:t xml:space="preserve">.1. Обоснование принятого решения: </w:t>
      </w:r>
      <w:r w:rsidR="003576F8">
        <w:rPr>
          <w:color w:val="000000"/>
          <w:sz w:val="24"/>
          <w:szCs w:val="24"/>
        </w:rPr>
        <w:t>допущена одна заявка на участие в аукционе, аукцион на право заключения договора купли-продажи муниципального</w:t>
      </w:r>
      <w:r w:rsidR="003576F8" w:rsidRPr="007147A3">
        <w:rPr>
          <w:color w:val="000000"/>
          <w:sz w:val="24"/>
          <w:szCs w:val="24"/>
        </w:rPr>
        <w:t xml:space="preserve"> имущества</w:t>
      </w:r>
      <w:r w:rsidR="003576F8">
        <w:rPr>
          <w:color w:val="000000"/>
          <w:sz w:val="24"/>
          <w:szCs w:val="24"/>
        </w:rPr>
        <w:t>, признается несостоявшимся.</w:t>
      </w:r>
    </w:p>
    <w:p w:rsidR="00125DE7" w:rsidRPr="003576F8" w:rsidRDefault="007B3F15" w:rsidP="00F54F0D">
      <w:pPr>
        <w:shd w:val="clear" w:color="auto" w:fill="FFFFFF"/>
        <w:spacing w:before="120" w:line="276" w:lineRule="auto"/>
        <w:ind w:firstLine="720"/>
        <w:jc w:val="both"/>
        <w:rPr>
          <w:i/>
          <w:sz w:val="22"/>
          <w:szCs w:val="22"/>
        </w:rPr>
      </w:pPr>
      <w:r w:rsidRPr="003576F8">
        <w:rPr>
          <w:sz w:val="22"/>
          <w:szCs w:val="22"/>
        </w:rPr>
        <w:t>11</w:t>
      </w:r>
      <w:r w:rsidR="00125DE7" w:rsidRPr="003576F8">
        <w:rPr>
          <w:sz w:val="22"/>
          <w:szCs w:val="22"/>
        </w:rPr>
        <w:t>. Заключить договор</w:t>
      </w:r>
      <w:r w:rsidR="003576F8" w:rsidRPr="003576F8">
        <w:rPr>
          <w:sz w:val="22"/>
          <w:szCs w:val="22"/>
        </w:rPr>
        <w:t xml:space="preserve"> с</w:t>
      </w:r>
      <w:r w:rsidR="003576F8" w:rsidRPr="003576F8">
        <w:rPr>
          <w:color w:val="000000"/>
          <w:sz w:val="22"/>
          <w:szCs w:val="22"/>
        </w:rPr>
        <w:t xml:space="preserve"> единственным участником и утвердить продажную цену в размере первоначальной цены аукциона 171</w:t>
      </w:r>
      <w:r w:rsidR="003576F8">
        <w:rPr>
          <w:color w:val="000000"/>
          <w:sz w:val="22"/>
          <w:szCs w:val="22"/>
        </w:rPr>
        <w:t> </w:t>
      </w:r>
      <w:r w:rsidR="003576F8" w:rsidRPr="003576F8">
        <w:rPr>
          <w:color w:val="000000"/>
          <w:sz w:val="22"/>
          <w:szCs w:val="22"/>
        </w:rPr>
        <w:t>216</w:t>
      </w:r>
      <w:r w:rsidR="003576F8">
        <w:rPr>
          <w:color w:val="000000"/>
          <w:sz w:val="22"/>
          <w:szCs w:val="22"/>
        </w:rPr>
        <w:t xml:space="preserve"> (сто семьдесят одна тысяча двести шестнадцать) рублей </w:t>
      </w:r>
      <w:r w:rsidR="003576F8" w:rsidRPr="003576F8">
        <w:rPr>
          <w:color w:val="000000"/>
          <w:sz w:val="22"/>
          <w:szCs w:val="22"/>
        </w:rPr>
        <w:t>00</w:t>
      </w:r>
      <w:r w:rsidR="003576F8">
        <w:rPr>
          <w:color w:val="000000"/>
          <w:sz w:val="22"/>
          <w:szCs w:val="22"/>
        </w:rPr>
        <w:t xml:space="preserve"> копеек.</w:t>
      </w:r>
    </w:p>
    <w:p w:rsidR="00125DE7" w:rsidRPr="003576F8" w:rsidRDefault="00125DE7" w:rsidP="00F54F0D">
      <w:pPr>
        <w:shd w:val="clear" w:color="auto" w:fill="FFFFFF"/>
        <w:spacing w:before="120" w:line="276" w:lineRule="auto"/>
        <w:jc w:val="both"/>
        <w:rPr>
          <w:color w:val="000000"/>
          <w:sz w:val="22"/>
          <w:szCs w:val="22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6768"/>
        <w:gridCol w:w="2803"/>
      </w:tblGrid>
      <w:tr w:rsidR="00F54F0D" w:rsidRPr="0024701F" w:rsidTr="000C77AA">
        <w:tc>
          <w:tcPr>
            <w:tcW w:w="6768" w:type="dxa"/>
          </w:tcPr>
          <w:p w:rsidR="00F54F0D" w:rsidRPr="0024701F" w:rsidRDefault="00F54F0D" w:rsidP="000C77AA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0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</w:tcPr>
          <w:p w:rsidR="00F54F0D" w:rsidRPr="0024701F" w:rsidRDefault="00F54F0D" w:rsidP="000C77A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Е.Э. Герман</w:t>
            </w:r>
          </w:p>
        </w:tc>
      </w:tr>
      <w:tr w:rsidR="00F54F0D" w:rsidRPr="0024701F" w:rsidTr="000C77AA">
        <w:tc>
          <w:tcPr>
            <w:tcW w:w="6768" w:type="dxa"/>
          </w:tcPr>
          <w:p w:rsidR="00F54F0D" w:rsidRPr="0024701F" w:rsidRDefault="00F54F0D" w:rsidP="000C77AA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0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</w:tcPr>
          <w:p w:rsidR="00F54F0D" w:rsidRPr="0024701F" w:rsidRDefault="00F54F0D" w:rsidP="000C77A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Е.К. Никитина</w:t>
            </w:r>
          </w:p>
        </w:tc>
      </w:tr>
      <w:tr w:rsidR="00F54F0D" w:rsidRPr="0024701F" w:rsidTr="000C77AA">
        <w:tc>
          <w:tcPr>
            <w:tcW w:w="6768" w:type="dxa"/>
          </w:tcPr>
          <w:p w:rsidR="00F54F0D" w:rsidRPr="0024701F" w:rsidRDefault="00F54F0D" w:rsidP="000C77AA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</w:tcPr>
          <w:p w:rsidR="00F54F0D" w:rsidRPr="0024701F" w:rsidRDefault="00F54F0D" w:rsidP="000C77A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И.В. Кулиева</w:t>
            </w:r>
          </w:p>
        </w:tc>
      </w:tr>
      <w:tr w:rsidR="00F54F0D" w:rsidTr="000C77AA">
        <w:tc>
          <w:tcPr>
            <w:tcW w:w="6768" w:type="dxa"/>
          </w:tcPr>
          <w:p w:rsidR="00F54F0D" w:rsidRDefault="00F54F0D" w:rsidP="000C77AA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</w:tcPr>
          <w:p w:rsidR="00F54F0D" w:rsidRDefault="00F54F0D" w:rsidP="000C77A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Е.С. Яковлева</w:t>
            </w:r>
          </w:p>
        </w:tc>
      </w:tr>
      <w:tr w:rsidR="00F54F0D" w:rsidRPr="0024701F" w:rsidTr="000C77AA">
        <w:tc>
          <w:tcPr>
            <w:tcW w:w="6768" w:type="dxa"/>
          </w:tcPr>
          <w:p w:rsidR="00F54F0D" w:rsidRPr="0024701F" w:rsidRDefault="00F54F0D" w:rsidP="000C77AA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</w:tcPr>
          <w:p w:rsidR="00F54F0D" w:rsidRPr="0024701F" w:rsidRDefault="00F54F0D" w:rsidP="000C77A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 Соловьева</w:t>
            </w:r>
          </w:p>
        </w:tc>
      </w:tr>
    </w:tbl>
    <w:p w:rsidR="00F54F0D" w:rsidRDefault="00F54F0D" w:rsidP="00F54F0D">
      <w:pPr>
        <w:pStyle w:val="ConsPlusNormal"/>
        <w:widowControl/>
        <w:ind w:firstLine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bookmarkStart w:id="7" w:name="_GoBack"/>
      <w:bookmarkEnd w:id="7"/>
    </w:p>
    <w:p w:rsidR="00125DE7" w:rsidRPr="003576F8" w:rsidRDefault="00125DE7" w:rsidP="00F54F0D">
      <w:pPr>
        <w:shd w:val="clear" w:color="auto" w:fill="FFFFFF"/>
        <w:spacing w:before="120"/>
        <w:jc w:val="center"/>
        <w:rPr>
          <w:bCs/>
          <w:sz w:val="22"/>
          <w:szCs w:val="22"/>
          <w:lang w:val="en-US"/>
        </w:rPr>
      </w:pPr>
    </w:p>
    <w:sectPr w:rsidR="00125DE7" w:rsidRPr="003576F8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42C" w:rsidRDefault="0028342C">
      <w:r>
        <w:separator/>
      </w:r>
    </w:p>
  </w:endnote>
  <w:endnote w:type="continuationSeparator" w:id="0">
    <w:p w:rsidR="0028342C" w:rsidRDefault="0028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4F0D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42C" w:rsidRDefault="0028342C">
      <w:r>
        <w:separator/>
      </w:r>
    </w:p>
  </w:footnote>
  <w:footnote w:type="continuationSeparator" w:id="0">
    <w:p w:rsidR="0028342C" w:rsidRDefault="00283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55AD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42C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576F8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1CC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355DB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54F0D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07438"/>
  <w15:chartTrackingRefBased/>
  <w15:docId w15:val="{27C03C57-4CB4-4664-B9EE-7F922B8F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paragraph" w:customStyle="1" w:styleId="ConsPlusNormal">
    <w:name w:val="ConsPlusNormal"/>
    <w:rsid w:val="00F54F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rsid w:val="00F54F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Kovalenko</cp:lastModifiedBy>
  <cp:revision>3</cp:revision>
  <cp:lastPrinted>2010-12-16T07:47:00Z</cp:lastPrinted>
  <dcterms:created xsi:type="dcterms:W3CDTF">2023-03-07T07:10:00Z</dcterms:created>
  <dcterms:modified xsi:type="dcterms:W3CDTF">2025-06-09T03:56:00Z</dcterms:modified>
</cp:coreProperties>
</file>