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736B" w:rsidRPr="00AA736B" w:rsidRDefault="00AA736B" w:rsidP="00AA736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36B" w:rsidRPr="00AA736B" w:rsidRDefault="00AA736B" w:rsidP="00AA736B">
      <w:pPr>
        <w:pStyle w:val="a5"/>
        <w:tabs>
          <w:tab w:val="left" w:pos="2694"/>
        </w:tabs>
        <w:rPr>
          <w:szCs w:val="24"/>
        </w:rPr>
      </w:pPr>
      <w:r w:rsidRPr="00AA736B">
        <w:rPr>
          <w:szCs w:val="24"/>
        </w:rPr>
        <w:t>ДОГОВОР № ___</w:t>
      </w:r>
    </w:p>
    <w:p w:rsidR="00AA736B" w:rsidRPr="00AA736B" w:rsidRDefault="00AA736B" w:rsidP="00AA736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AA736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AA736B" w:rsidRPr="00AA736B" w:rsidRDefault="00AA736B" w:rsidP="00AA736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с.Староалейское</w:t>
      </w:r>
    </w:p>
    <w:p w:rsidR="00AA736B" w:rsidRPr="00AA736B" w:rsidRDefault="00AA736B" w:rsidP="00AA736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год»,  Постановления Администрации Третьяковского района Алтайского края от </w:t>
      </w:r>
      <w:r w:rsidRPr="00AA736B">
        <w:rPr>
          <w:rFonts w:ascii="Times New Roman" w:hAnsi="Times New Roman" w:cs="Times New Roman"/>
          <w:color w:val="FF0000"/>
          <w:sz w:val="24"/>
          <w:szCs w:val="24"/>
        </w:rPr>
        <w:t>20.05.2024г. №165</w:t>
      </w:r>
      <w:r w:rsidRPr="00AA736B">
        <w:rPr>
          <w:rFonts w:ascii="Times New Roman" w:hAnsi="Times New Roman" w:cs="Times New Roman"/>
          <w:sz w:val="24"/>
          <w:szCs w:val="24"/>
        </w:rPr>
        <w:t xml:space="preserve"> «О проведении продажи муниципального имущества посредством публичного предложения на право заключения договора купли-продажи», положениями информационного сообщения, размещенного на сайтах </w:t>
      </w:r>
      <w:hyperlink r:id="rId8" w:history="1">
        <w:r w:rsidRPr="00AA736B">
          <w:rPr>
            <w:rStyle w:val="ad"/>
            <w:rFonts w:ascii="Times New Roman" w:hAnsi="Times New Roman"/>
            <w:sz w:val="24"/>
            <w:szCs w:val="24"/>
          </w:rPr>
          <w:t>www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torgi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gov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ru</w:t>
        </w:r>
      </w:hyperlink>
      <w:r w:rsidRPr="00AA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A736B">
          <w:rPr>
            <w:rStyle w:val="ad"/>
            <w:rFonts w:ascii="Times New Roman" w:hAnsi="Times New Roman"/>
            <w:sz w:val="24"/>
            <w:szCs w:val="24"/>
          </w:rPr>
          <w:t>https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://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tretyakovskij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-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rajon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gosuslugi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AA736B">
          <w:rPr>
            <w:rStyle w:val="ad"/>
            <w:rFonts w:ascii="Times New Roman" w:hAnsi="Times New Roman"/>
            <w:sz w:val="24"/>
            <w:szCs w:val="24"/>
          </w:rPr>
          <w:t>ru</w:t>
        </w:r>
        <w:r w:rsidRPr="00AA736B">
          <w:rPr>
            <w:rStyle w:val="ad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A736B">
        <w:rPr>
          <w:rFonts w:ascii="Times New Roman" w:hAnsi="Times New Roman" w:cs="Times New Roman"/>
          <w:sz w:val="24"/>
          <w:szCs w:val="24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AA736B" w:rsidRPr="00AA736B" w:rsidRDefault="00AA736B" w:rsidP="00AA736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имущество:___________________________________________(далее Имущество).</w:t>
      </w:r>
    </w:p>
    <w:p w:rsidR="00AA736B" w:rsidRPr="00AA736B" w:rsidRDefault="00AA736B" w:rsidP="00AA73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год,  Постановления Администрации Третьяковского района Алтайского края от </w:t>
      </w:r>
      <w:r w:rsidRPr="00AA736B">
        <w:rPr>
          <w:rFonts w:ascii="Times New Roman" w:hAnsi="Times New Roman" w:cs="Times New Roman"/>
          <w:color w:val="FF0000"/>
          <w:sz w:val="24"/>
          <w:szCs w:val="24"/>
        </w:rPr>
        <w:t>20.05.2024г. №165</w:t>
      </w:r>
      <w:r w:rsidRPr="00AA736B">
        <w:rPr>
          <w:rFonts w:ascii="Times New Roman" w:hAnsi="Times New Roman" w:cs="Times New Roman"/>
          <w:sz w:val="24"/>
          <w:szCs w:val="24"/>
        </w:rPr>
        <w:t xml:space="preserve"> «О проведении продажи муниципального имущества посредством публичного предложения на право заключения договора купли-продажи».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AA736B" w:rsidRPr="00AA736B" w:rsidRDefault="00AA736B" w:rsidP="00AA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lastRenderedPageBreak/>
        <w:t>ЦЕНА ТОВАРА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AA736B" w:rsidRPr="00AA736B" w:rsidRDefault="00AA736B" w:rsidP="00AA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Pr="00AA736B"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AA736B">
        <w:rPr>
          <w:rFonts w:ascii="Times New Roman" w:hAnsi="Times New Roman" w:cs="Times New Roman"/>
          <w:b/>
          <w:sz w:val="24"/>
          <w:szCs w:val="24"/>
        </w:rPr>
        <w:t xml:space="preserve">(__________________) рублей </w:t>
      </w:r>
      <w:r w:rsidRPr="00AA736B">
        <w:rPr>
          <w:rFonts w:ascii="Times New Roman" w:hAnsi="Times New Roman" w:cs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AA736B" w:rsidRPr="00AA736B" w:rsidRDefault="00AA736B" w:rsidP="00AA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lastRenderedPageBreak/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AA736B" w:rsidRPr="00AA736B" w:rsidRDefault="00AA736B" w:rsidP="00AA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AA736B" w:rsidRPr="00AA736B" w:rsidRDefault="00AA736B" w:rsidP="00AA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36B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AA736B" w:rsidRPr="00AA736B" w:rsidRDefault="00AA736B" w:rsidP="00AA73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AA736B" w:rsidRPr="00AA736B" w:rsidTr="00AA736B">
        <w:trPr>
          <w:trHeight w:val="769"/>
        </w:trPr>
        <w:tc>
          <w:tcPr>
            <w:tcW w:w="4303" w:type="dxa"/>
          </w:tcPr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AA736B" w:rsidRPr="00AA736B" w:rsidRDefault="00AA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_____________________Е.Э. Герман</w:t>
            </w:r>
          </w:p>
          <w:p w:rsidR="00AA736B" w:rsidRPr="00AA736B" w:rsidRDefault="00AA7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hideMark/>
          </w:tcPr>
          <w:p w:rsidR="00AA736B" w:rsidRPr="00AA736B" w:rsidRDefault="00AA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36B" w:rsidRPr="00AA736B" w:rsidRDefault="00AA736B" w:rsidP="00AA736B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36B" w:rsidRDefault="00AA736B" w:rsidP="00AA73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736B"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с. Староалейское</w:t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</w:r>
      <w:r w:rsidRPr="00AA736B">
        <w:rPr>
          <w:rFonts w:ascii="Times New Roman" w:hAnsi="Times New Roman" w:cs="Times New Roman"/>
          <w:sz w:val="24"/>
          <w:szCs w:val="24"/>
        </w:rPr>
        <w:tab/>
        <w:t xml:space="preserve">           "___"________ ____ г.</w:t>
      </w: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AA736B" w:rsidRPr="00AA736B" w:rsidTr="00AA736B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</w:t>
            </w:r>
          </w:p>
        </w:tc>
      </w:tr>
      <w:tr w:rsidR="00AA736B" w:rsidRPr="00AA736B" w:rsidTr="00AA736B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6B" w:rsidRPr="00AA736B" w:rsidRDefault="00AA73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6B" w:rsidRPr="00AA736B" w:rsidRDefault="00AA73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AA736B" w:rsidRPr="00AA736B" w:rsidTr="00AA736B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B" w:rsidRPr="00AA736B" w:rsidRDefault="00AA736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B" w:rsidRPr="00AA736B" w:rsidRDefault="00A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B" w:rsidRPr="00AA736B" w:rsidRDefault="00A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736B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AA736B" w:rsidRPr="00AA736B" w:rsidRDefault="00AA736B" w:rsidP="00AA7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AA736B" w:rsidRPr="00AA736B" w:rsidTr="00AA736B">
        <w:tc>
          <w:tcPr>
            <w:tcW w:w="4925" w:type="dxa"/>
          </w:tcPr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ИНН: 2280002379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КПП: 228001001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Адрес: Алтайский край, Третьяковский р-н, с. Староалейское, ул. Кирова, д.59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(38559) 21002 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__________________Е.Э. Герман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  <w:hideMark/>
          </w:tcPr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AA736B" w:rsidRPr="00AA736B" w:rsidRDefault="00AA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36B" w:rsidRPr="00AA736B" w:rsidRDefault="00AA736B" w:rsidP="00AA736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736B" w:rsidRPr="00AA736B" w:rsidRDefault="00AA736B" w:rsidP="00AA736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3D" w:rsidRPr="0093690F" w:rsidRDefault="0024103D" w:rsidP="00AA736B">
      <w:pPr>
        <w:pStyle w:val="a5"/>
        <w:tabs>
          <w:tab w:val="left" w:pos="2694"/>
        </w:tabs>
        <w:rPr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80" w:rsidRDefault="00921A80" w:rsidP="00940B11">
      <w:pPr>
        <w:spacing w:after="0" w:line="240" w:lineRule="auto"/>
      </w:pPr>
      <w:r>
        <w:separator/>
      </w:r>
    </w:p>
  </w:endnote>
  <w:endnote w:type="continuationSeparator" w:id="0">
    <w:p w:rsidR="00921A80" w:rsidRDefault="00921A80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80" w:rsidRDefault="00921A80" w:rsidP="00940B11">
      <w:pPr>
        <w:spacing w:after="0" w:line="240" w:lineRule="auto"/>
      </w:pPr>
      <w:r>
        <w:separator/>
      </w:r>
    </w:p>
  </w:footnote>
  <w:footnote w:type="continuationSeparator" w:id="0">
    <w:p w:rsidR="00921A80" w:rsidRDefault="00921A80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87CE0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21A80"/>
    <w:rsid w:val="00930C45"/>
    <w:rsid w:val="0093690F"/>
    <w:rsid w:val="00940B11"/>
    <w:rsid w:val="009802A2"/>
    <w:rsid w:val="009B5E9C"/>
    <w:rsid w:val="009B68A0"/>
    <w:rsid w:val="009C543A"/>
    <w:rsid w:val="009D2100"/>
    <w:rsid w:val="009E1D1C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A736B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79915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4536-C64D-45B8-8406-B57FDBB1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42</cp:revision>
  <cp:lastPrinted>2018-06-28T02:17:00Z</cp:lastPrinted>
  <dcterms:created xsi:type="dcterms:W3CDTF">2018-06-29T01:20:00Z</dcterms:created>
  <dcterms:modified xsi:type="dcterms:W3CDTF">2024-06-17T07:56:00Z</dcterms:modified>
</cp:coreProperties>
</file>