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5D0" w:rsidRPr="00077A71" w:rsidRDefault="004915D0" w:rsidP="004915D0">
      <w:pPr>
        <w:pStyle w:val="a7"/>
        <w:spacing w:after="0" w:line="240" w:lineRule="auto"/>
        <w:jc w:val="right"/>
        <w:rPr>
          <w:rFonts w:ascii="Times New Roman" w:hAnsi="Times New Roman"/>
          <w:sz w:val="28"/>
          <w:szCs w:val="28"/>
        </w:rPr>
      </w:pPr>
      <w:r w:rsidRPr="00077A71">
        <w:rPr>
          <w:rFonts w:ascii="Times New Roman" w:hAnsi="Times New Roman"/>
          <w:sz w:val="28"/>
          <w:szCs w:val="28"/>
        </w:rPr>
        <w:t xml:space="preserve">Утверждаю: </w:t>
      </w:r>
    </w:p>
    <w:p w:rsidR="004915D0" w:rsidRPr="00077A71" w:rsidRDefault="00273755" w:rsidP="004915D0">
      <w:pPr>
        <w:pStyle w:val="a7"/>
        <w:spacing w:after="0" w:line="240" w:lineRule="auto"/>
        <w:jc w:val="right"/>
        <w:rPr>
          <w:rFonts w:ascii="Times New Roman" w:hAnsi="Times New Roman"/>
          <w:sz w:val="28"/>
          <w:szCs w:val="28"/>
        </w:rPr>
      </w:pPr>
      <w:r>
        <w:rPr>
          <w:rFonts w:ascii="Times New Roman" w:hAnsi="Times New Roman"/>
          <w:sz w:val="28"/>
          <w:szCs w:val="28"/>
        </w:rPr>
        <w:t>Глава района</w:t>
      </w:r>
    </w:p>
    <w:p w:rsidR="004915D0" w:rsidRPr="00077A71" w:rsidRDefault="00273755" w:rsidP="004915D0">
      <w:pPr>
        <w:pStyle w:val="a7"/>
        <w:spacing w:after="0" w:line="240" w:lineRule="auto"/>
        <w:jc w:val="right"/>
        <w:rPr>
          <w:rFonts w:ascii="Times New Roman" w:hAnsi="Times New Roman"/>
          <w:sz w:val="28"/>
          <w:szCs w:val="28"/>
        </w:rPr>
      </w:pPr>
      <w:r>
        <w:rPr>
          <w:rFonts w:ascii="Times New Roman" w:hAnsi="Times New Roman"/>
          <w:sz w:val="28"/>
          <w:szCs w:val="28"/>
        </w:rPr>
        <w:t xml:space="preserve">    _____________Е.Э. Герман</w:t>
      </w:r>
      <w:r w:rsidR="004915D0" w:rsidRPr="00077A71">
        <w:rPr>
          <w:rFonts w:ascii="Times New Roman" w:hAnsi="Times New Roman"/>
          <w:sz w:val="28"/>
          <w:szCs w:val="28"/>
        </w:rPr>
        <w:t xml:space="preserve"> </w:t>
      </w:r>
    </w:p>
    <w:p w:rsidR="004915D0" w:rsidRPr="00077A71" w:rsidRDefault="004915D0" w:rsidP="004915D0">
      <w:pPr>
        <w:pStyle w:val="a7"/>
        <w:spacing w:after="0" w:line="240" w:lineRule="auto"/>
        <w:jc w:val="right"/>
        <w:rPr>
          <w:rFonts w:ascii="Times New Roman" w:hAnsi="Times New Roman"/>
          <w:sz w:val="28"/>
          <w:szCs w:val="28"/>
        </w:rPr>
      </w:pPr>
    </w:p>
    <w:p w:rsidR="004915D0" w:rsidRPr="00AB1025" w:rsidRDefault="004915D0" w:rsidP="004915D0">
      <w:pPr>
        <w:pStyle w:val="a7"/>
        <w:spacing w:after="0" w:line="240" w:lineRule="auto"/>
        <w:jc w:val="right"/>
        <w:rPr>
          <w:rFonts w:ascii="Times New Roman" w:hAnsi="Times New Roman"/>
          <w:b/>
          <w:sz w:val="22"/>
          <w:szCs w:val="22"/>
        </w:rPr>
      </w:pPr>
      <w:r>
        <w:rPr>
          <w:rFonts w:ascii="Times New Roman" w:hAnsi="Times New Roman"/>
          <w:sz w:val="28"/>
          <w:szCs w:val="28"/>
        </w:rPr>
        <w:t>«</w:t>
      </w:r>
      <w:r w:rsidR="00273755">
        <w:rPr>
          <w:rFonts w:ascii="Times New Roman" w:hAnsi="Times New Roman"/>
          <w:sz w:val="28"/>
          <w:szCs w:val="28"/>
          <w:u w:val="single"/>
        </w:rPr>
        <w:t>19</w:t>
      </w:r>
      <w:r w:rsidRPr="00077A71">
        <w:rPr>
          <w:rFonts w:ascii="Times New Roman" w:hAnsi="Times New Roman"/>
          <w:sz w:val="28"/>
          <w:szCs w:val="28"/>
        </w:rPr>
        <w:t xml:space="preserve">» </w:t>
      </w:r>
      <w:r w:rsidR="00DB3DEC">
        <w:rPr>
          <w:rFonts w:ascii="Times New Roman" w:hAnsi="Times New Roman"/>
          <w:sz w:val="28"/>
          <w:szCs w:val="28"/>
          <w:u w:val="single"/>
        </w:rPr>
        <w:t>08</w:t>
      </w:r>
      <w:r>
        <w:rPr>
          <w:rFonts w:ascii="Times New Roman" w:hAnsi="Times New Roman"/>
          <w:sz w:val="28"/>
          <w:szCs w:val="28"/>
        </w:rPr>
        <w:t xml:space="preserve">  </w:t>
      </w:r>
      <w:r w:rsidRPr="00077A71">
        <w:rPr>
          <w:rFonts w:ascii="Times New Roman" w:hAnsi="Times New Roman"/>
          <w:sz w:val="28"/>
          <w:szCs w:val="28"/>
        </w:rPr>
        <w:t>20</w:t>
      </w:r>
      <w:r w:rsidR="00273755">
        <w:rPr>
          <w:rFonts w:ascii="Times New Roman" w:hAnsi="Times New Roman"/>
          <w:sz w:val="28"/>
          <w:szCs w:val="28"/>
        </w:rPr>
        <w:t>24</w:t>
      </w:r>
      <w:r w:rsidRPr="00077A71">
        <w:rPr>
          <w:rFonts w:ascii="Times New Roman" w:hAnsi="Times New Roman"/>
          <w:sz w:val="28"/>
          <w:szCs w:val="28"/>
        </w:rPr>
        <w:t xml:space="preserve"> г  </w:t>
      </w:r>
    </w:p>
    <w:p w:rsidR="004915D0" w:rsidRDefault="004915D0" w:rsidP="004915D0">
      <w:pPr>
        <w:autoSpaceDE w:val="0"/>
        <w:autoSpaceDN w:val="0"/>
        <w:adjustRightInd w:val="0"/>
        <w:spacing w:after="0" w:line="240" w:lineRule="auto"/>
        <w:ind w:firstLine="567"/>
        <w:jc w:val="right"/>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Извещение</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о продаже муниципального имущества посредством публичного предложения</w:t>
      </w:r>
      <w:r w:rsidR="00290A11">
        <w:rPr>
          <w:rFonts w:ascii="Times New Roman" w:hAnsi="Times New Roman"/>
          <w:sz w:val="28"/>
          <w:szCs w:val="28"/>
        </w:rPr>
        <w:t xml:space="preserve"> </w:t>
      </w:r>
      <w:r w:rsidR="00DB3DEC">
        <w:rPr>
          <w:rFonts w:ascii="Times New Roman" w:hAnsi="Times New Roman"/>
          <w:sz w:val="28"/>
          <w:szCs w:val="28"/>
        </w:rPr>
        <w:t>19</w:t>
      </w:r>
      <w:r w:rsidR="00290A11">
        <w:rPr>
          <w:rFonts w:ascii="Times New Roman" w:hAnsi="Times New Roman"/>
          <w:sz w:val="28"/>
          <w:szCs w:val="28"/>
        </w:rPr>
        <w:t>.0</w:t>
      </w:r>
      <w:r w:rsidR="00DB3DEC">
        <w:rPr>
          <w:rFonts w:ascii="Times New Roman" w:hAnsi="Times New Roman"/>
          <w:sz w:val="28"/>
          <w:szCs w:val="28"/>
        </w:rPr>
        <w:t>9</w:t>
      </w:r>
      <w:r w:rsidR="00273755">
        <w:rPr>
          <w:rFonts w:ascii="Times New Roman" w:hAnsi="Times New Roman"/>
          <w:sz w:val="28"/>
          <w:szCs w:val="28"/>
        </w:rPr>
        <w:t>.2024</w:t>
      </w:r>
      <w:r w:rsidR="00290A11">
        <w:rPr>
          <w:rFonts w:ascii="Times New Roman" w:hAnsi="Times New Roman"/>
          <w:sz w:val="28"/>
          <w:szCs w:val="28"/>
        </w:rPr>
        <w:t>г</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w:t>
      </w:r>
      <w:r w:rsidRPr="004915D0">
        <w:rPr>
          <w:rFonts w:ascii="Times New Roman" w:hAnsi="Times New Roman"/>
          <w:sz w:val="28"/>
          <w:szCs w:val="28"/>
        </w:rPr>
        <w:t>дминистраци</w:t>
      </w:r>
      <w:r>
        <w:rPr>
          <w:rFonts w:ascii="Times New Roman" w:hAnsi="Times New Roman"/>
          <w:sz w:val="28"/>
          <w:szCs w:val="28"/>
        </w:rPr>
        <w:t>я</w:t>
      </w:r>
      <w:r w:rsidRPr="004915D0">
        <w:rPr>
          <w:rFonts w:ascii="Times New Roman" w:hAnsi="Times New Roman"/>
          <w:sz w:val="28"/>
          <w:szCs w:val="28"/>
        </w:rPr>
        <w:t xml:space="preserve"> </w:t>
      </w:r>
      <w:r>
        <w:rPr>
          <w:rFonts w:ascii="Times New Roman" w:hAnsi="Times New Roman"/>
          <w:sz w:val="28"/>
          <w:szCs w:val="28"/>
        </w:rPr>
        <w:t>Третьяковского района</w:t>
      </w:r>
      <w:r w:rsidRPr="004915D0">
        <w:rPr>
          <w:rFonts w:ascii="Times New Roman" w:hAnsi="Times New Roman"/>
          <w:sz w:val="28"/>
          <w:szCs w:val="28"/>
        </w:rPr>
        <w:t xml:space="preserve"> Алтайского края (Продавец) объявляет продажу муниципального имущества посредством публичного предложения:</w:t>
      </w: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r w:rsidRPr="004915D0">
        <w:rPr>
          <w:rFonts w:ascii="Times New Roman" w:hAnsi="Times New Roman"/>
          <w:sz w:val="28"/>
          <w:szCs w:val="28"/>
        </w:rPr>
        <w:t>Продажа проводится в электронной форме, открытая по составу участников и открытая по форме подачи предложений по цене имущества.</w:t>
      </w: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r w:rsidRPr="004915D0">
        <w:rPr>
          <w:rFonts w:ascii="Times New Roman" w:hAnsi="Times New Roman"/>
          <w:sz w:val="28"/>
          <w:szCs w:val="28"/>
        </w:rPr>
        <w:t xml:space="preserve">Решение о проведении продажи: Постановление администрации </w:t>
      </w:r>
      <w:r>
        <w:rPr>
          <w:rFonts w:ascii="Times New Roman" w:hAnsi="Times New Roman"/>
          <w:sz w:val="28"/>
          <w:szCs w:val="28"/>
        </w:rPr>
        <w:t xml:space="preserve">Третьяковского района </w:t>
      </w:r>
      <w:r w:rsidRPr="005E02D3">
        <w:rPr>
          <w:rFonts w:ascii="Times New Roman" w:hAnsi="Times New Roman"/>
          <w:sz w:val="28"/>
          <w:szCs w:val="28"/>
        </w:rPr>
        <w:t>Алтайского края</w:t>
      </w:r>
      <w:r w:rsidR="00DB3DEC">
        <w:rPr>
          <w:rFonts w:ascii="Times New Roman" w:hAnsi="Times New Roman"/>
          <w:sz w:val="28"/>
          <w:szCs w:val="28"/>
        </w:rPr>
        <w:t xml:space="preserve"> от </w:t>
      </w:r>
      <w:r w:rsidR="00DB3DEC" w:rsidRPr="001B3A98">
        <w:rPr>
          <w:rFonts w:ascii="Times New Roman" w:hAnsi="Times New Roman"/>
          <w:sz w:val="28"/>
          <w:szCs w:val="28"/>
        </w:rPr>
        <w:t>19</w:t>
      </w:r>
      <w:r w:rsidRPr="001B3A98">
        <w:rPr>
          <w:rFonts w:ascii="Times New Roman" w:hAnsi="Times New Roman"/>
          <w:sz w:val="28"/>
          <w:szCs w:val="28"/>
        </w:rPr>
        <w:t>.0</w:t>
      </w:r>
      <w:r w:rsidR="00DB3DEC" w:rsidRPr="001B3A98">
        <w:rPr>
          <w:rFonts w:ascii="Times New Roman" w:hAnsi="Times New Roman"/>
          <w:sz w:val="28"/>
          <w:szCs w:val="28"/>
        </w:rPr>
        <w:t>8</w:t>
      </w:r>
      <w:r w:rsidR="005E02D3" w:rsidRPr="001B3A98">
        <w:rPr>
          <w:rFonts w:ascii="Times New Roman" w:hAnsi="Times New Roman"/>
          <w:sz w:val="28"/>
          <w:szCs w:val="28"/>
        </w:rPr>
        <w:t>.2024</w:t>
      </w:r>
      <w:r w:rsidRPr="001B3A98">
        <w:rPr>
          <w:rFonts w:ascii="Times New Roman" w:hAnsi="Times New Roman"/>
          <w:sz w:val="28"/>
          <w:szCs w:val="28"/>
        </w:rPr>
        <w:t xml:space="preserve"> № </w:t>
      </w:r>
      <w:r w:rsidR="001B3A98" w:rsidRPr="001B3A98">
        <w:rPr>
          <w:rFonts w:ascii="Times New Roman" w:hAnsi="Times New Roman"/>
          <w:sz w:val="28"/>
          <w:szCs w:val="28"/>
        </w:rPr>
        <w:t>239</w:t>
      </w:r>
      <w:r w:rsidRPr="001B3A98">
        <w:rPr>
          <w:rFonts w:ascii="Times New Roman" w:hAnsi="Times New Roman"/>
          <w:sz w:val="28"/>
          <w:szCs w:val="28"/>
        </w:rPr>
        <w:t xml:space="preserve"> «</w:t>
      </w:r>
      <w:r w:rsidR="00A82276" w:rsidRPr="001B3A98">
        <w:rPr>
          <w:rFonts w:ascii="Times New Roman" w:hAnsi="Times New Roman"/>
          <w:sz w:val="28"/>
          <w:szCs w:val="28"/>
        </w:rPr>
        <w:t>О проведении продажи муниципального имущества посредством публичного предложения</w:t>
      </w:r>
      <w:r w:rsidR="00A82276" w:rsidRPr="00A82276">
        <w:rPr>
          <w:rFonts w:ascii="Times New Roman" w:hAnsi="Times New Roman"/>
          <w:sz w:val="28"/>
          <w:szCs w:val="28"/>
        </w:rPr>
        <w:t xml:space="preserve"> на право заключения договора купли-продажи</w:t>
      </w:r>
      <w:r w:rsidRPr="004915D0">
        <w:rPr>
          <w:rFonts w:ascii="Times New Roman" w:hAnsi="Times New Roman"/>
          <w:sz w:val="28"/>
          <w:szCs w:val="28"/>
        </w:rPr>
        <w:t>».</w:t>
      </w: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r w:rsidRPr="004915D0">
        <w:rPr>
          <w:rFonts w:ascii="Times New Roman" w:hAnsi="Times New Roman"/>
          <w:sz w:val="28"/>
          <w:szCs w:val="28"/>
        </w:rPr>
        <w:t xml:space="preserve">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273755" w:rsidRDefault="00273755"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A82276" w:rsidRDefault="004915D0" w:rsidP="004915D0">
      <w:pPr>
        <w:autoSpaceDE w:val="0"/>
        <w:autoSpaceDN w:val="0"/>
        <w:adjustRightInd w:val="0"/>
        <w:spacing w:after="0" w:line="240" w:lineRule="auto"/>
        <w:ind w:firstLine="567"/>
        <w:jc w:val="center"/>
        <w:rPr>
          <w:rFonts w:ascii="Times New Roman" w:hAnsi="Times New Roman"/>
          <w:sz w:val="26"/>
          <w:szCs w:val="26"/>
        </w:rPr>
      </w:pPr>
      <w:r w:rsidRPr="00A82276">
        <w:rPr>
          <w:rFonts w:ascii="Times New Roman" w:hAnsi="Times New Roman"/>
          <w:sz w:val="26"/>
          <w:szCs w:val="26"/>
        </w:rPr>
        <w:lastRenderedPageBreak/>
        <w:t>1.      Сведения о продаваемом имуществе:</w:t>
      </w:r>
    </w:p>
    <w:p w:rsidR="004915D0" w:rsidRPr="00A82276" w:rsidRDefault="004915D0" w:rsidP="004915D0">
      <w:pPr>
        <w:autoSpaceDE w:val="0"/>
        <w:autoSpaceDN w:val="0"/>
        <w:adjustRightInd w:val="0"/>
        <w:spacing w:after="0" w:line="240" w:lineRule="auto"/>
        <w:ind w:firstLine="567"/>
        <w:jc w:val="center"/>
        <w:rPr>
          <w:rFonts w:ascii="Times New Roman" w:hAnsi="Times New Roman"/>
          <w:sz w:val="26"/>
          <w:szCs w:val="26"/>
        </w:rPr>
      </w:pPr>
    </w:p>
    <w:p w:rsidR="00C029B7" w:rsidRPr="00C029B7" w:rsidRDefault="00273755" w:rsidP="00CC45AC">
      <w:pPr>
        <w:spacing w:line="240" w:lineRule="auto"/>
        <w:ind w:left="567"/>
        <w:jc w:val="both"/>
        <w:rPr>
          <w:rFonts w:ascii="Times New Roman" w:hAnsi="Times New Roman"/>
          <w:sz w:val="24"/>
          <w:szCs w:val="24"/>
        </w:rPr>
      </w:pPr>
      <w:r w:rsidRPr="00C029B7">
        <w:rPr>
          <w:rFonts w:ascii="Times New Roman" w:hAnsi="Times New Roman"/>
          <w:b/>
          <w:sz w:val="24"/>
          <w:szCs w:val="24"/>
        </w:rPr>
        <w:t xml:space="preserve">1.1. </w:t>
      </w:r>
      <w:r w:rsidR="001E0787" w:rsidRPr="00C029B7">
        <w:rPr>
          <w:rFonts w:ascii="Times New Roman" w:hAnsi="Times New Roman"/>
          <w:b/>
          <w:bCs/>
          <w:sz w:val="24"/>
          <w:szCs w:val="24"/>
        </w:rPr>
        <w:t>Лот 1.</w:t>
      </w:r>
      <w:r w:rsidRPr="00C029B7">
        <w:rPr>
          <w:rFonts w:ascii="Times New Roman" w:hAnsi="Times New Roman"/>
          <w:b/>
          <w:bCs/>
          <w:sz w:val="24"/>
          <w:szCs w:val="24"/>
        </w:rPr>
        <w:t xml:space="preserve">  </w:t>
      </w:r>
      <w:r w:rsidR="00C029B7">
        <w:rPr>
          <w:rFonts w:ascii="Times New Roman" w:hAnsi="Times New Roman"/>
          <w:sz w:val="24"/>
          <w:szCs w:val="24"/>
        </w:rPr>
        <w:t>З</w:t>
      </w:r>
      <w:r w:rsidR="00C029B7" w:rsidRPr="00C029B7">
        <w:rPr>
          <w:rFonts w:ascii="Times New Roman" w:hAnsi="Times New Roman"/>
          <w:sz w:val="24"/>
          <w:szCs w:val="24"/>
        </w:rPr>
        <w:t>дание школы площадью 572кв.м., кадастровый номер: 22:50:070002:872 на земельном участке площадью 106кв.м., кадастровый ном</w:t>
      </w:r>
      <w:r w:rsidR="00C029B7">
        <w:rPr>
          <w:rFonts w:ascii="Times New Roman" w:hAnsi="Times New Roman"/>
          <w:sz w:val="24"/>
          <w:szCs w:val="24"/>
        </w:rPr>
        <w:t>ер: 22:50:070002:871, по адресу</w:t>
      </w:r>
      <w:r w:rsidR="00C029B7" w:rsidRPr="00C029B7">
        <w:rPr>
          <w:rFonts w:ascii="Times New Roman" w:hAnsi="Times New Roman"/>
          <w:sz w:val="24"/>
          <w:szCs w:val="24"/>
        </w:rPr>
        <w:t>: Алтайский край, Третьяковский район, п. Первомайский, ул. Центральная, д. 8/2.</w:t>
      </w:r>
    </w:p>
    <w:p w:rsidR="00273755" w:rsidRPr="00273755" w:rsidRDefault="00273755" w:rsidP="00273755">
      <w:pPr>
        <w:pStyle w:val="af3"/>
        <w:tabs>
          <w:tab w:val="left" w:pos="709"/>
        </w:tabs>
        <w:spacing w:before="60" w:after="60"/>
        <w:ind w:left="709"/>
        <w:jc w:val="both"/>
        <w:rPr>
          <w:b/>
        </w:rPr>
      </w:pPr>
      <w:r w:rsidRPr="00273755">
        <w:t xml:space="preserve">Начальную (минимальную) цену предмета аукциона: на основании отчета об оценке рыночной стоимости транспортного средства ООО «Велес терра» от 12.04.2024 № 24/03-17 </w:t>
      </w:r>
      <w:r w:rsidRPr="00C029B7">
        <w:t xml:space="preserve">– </w:t>
      </w:r>
      <w:r w:rsidR="00C029B7" w:rsidRPr="00C029B7">
        <w:t>104196,00</w:t>
      </w:r>
      <w:r w:rsidRPr="00C029B7">
        <w:t>руб.</w:t>
      </w:r>
      <w:r w:rsidR="00C029B7">
        <w:t>,</w:t>
      </w:r>
      <w:r w:rsidRPr="00C029B7">
        <w:t xml:space="preserve"> без</w:t>
      </w:r>
      <w:r>
        <w:t xml:space="preserve"> учета НДС.</w:t>
      </w:r>
    </w:p>
    <w:p w:rsidR="00EC1AEC" w:rsidRPr="00A82276" w:rsidRDefault="00EC1AEC" w:rsidP="00273755">
      <w:pPr>
        <w:pStyle w:val="af3"/>
        <w:tabs>
          <w:tab w:val="left" w:pos="709"/>
        </w:tabs>
        <w:spacing w:after="0"/>
        <w:jc w:val="both"/>
        <w:rPr>
          <w:lang w:eastAsia="en-US"/>
        </w:rPr>
      </w:pPr>
      <w:r>
        <w:rPr>
          <w:lang w:eastAsia="en-US"/>
        </w:rPr>
        <w:tab/>
      </w:r>
      <w:r w:rsidRPr="00A82276">
        <w:rPr>
          <w:lang w:eastAsia="en-US"/>
        </w:rPr>
        <w:t xml:space="preserve">Минимальная цена предложения (цена отсечения) </w:t>
      </w:r>
      <w:r w:rsidRPr="00273755">
        <w:rPr>
          <w:lang w:eastAsia="en-US"/>
        </w:rPr>
        <w:t xml:space="preserve">– </w:t>
      </w:r>
      <w:r w:rsidR="00C029B7">
        <w:t>52 098,00</w:t>
      </w:r>
      <w:r w:rsidR="00273755" w:rsidRPr="00273755">
        <w:t xml:space="preserve"> </w:t>
      </w:r>
      <w:r w:rsidRPr="00273755">
        <w:rPr>
          <w:lang w:eastAsia="en-US"/>
        </w:rPr>
        <w:t>рублей</w:t>
      </w:r>
      <w:r w:rsidRPr="00A82276">
        <w:rPr>
          <w:lang w:eastAsia="en-US"/>
        </w:rPr>
        <w:t>.</w:t>
      </w:r>
    </w:p>
    <w:p w:rsidR="00EC1AEC" w:rsidRPr="00A82276" w:rsidRDefault="00EC1AEC" w:rsidP="00273755">
      <w:pPr>
        <w:pStyle w:val="af3"/>
        <w:tabs>
          <w:tab w:val="left" w:pos="709"/>
        </w:tabs>
        <w:spacing w:after="0"/>
        <w:jc w:val="both"/>
        <w:rPr>
          <w:lang w:eastAsia="en-US"/>
        </w:rPr>
      </w:pPr>
      <w:r>
        <w:rPr>
          <w:lang w:eastAsia="en-US"/>
        </w:rPr>
        <w:tab/>
      </w:r>
      <w:r w:rsidRPr="00A82276">
        <w:rPr>
          <w:lang w:eastAsia="en-US"/>
        </w:rPr>
        <w:t xml:space="preserve">Величина снижения первоначального предложения («шаг понижения») 10% от начальной цены имущества – </w:t>
      </w:r>
      <w:r w:rsidR="00C029B7">
        <w:rPr>
          <w:lang w:eastAsia="en-US"/>
        </w:rPr>
        <w:t>10 419,60</w:t>
      </w:r>
      <w:r w:rsidRPr="00A82276">
        <w:rPr>
          <w:lang w:eastAsia="en-US"/>
        </w:rPr>
        <w:t xml:space="preserve"> рублей.</w:t>
      </w:r>
    </w:p>
    <w:p w:rsidR="00EC1AEC" w:rsidRPr="00A82276" w:rsidRDefault="00EC1AEC" w:rsidP="00273755">
      <w:pPr>
        <w:pStyle w:val="af3"/>
        <w:tabs>
          <w:tab w:val="left" w:pos="709"/>
        </w:tabs>
        <w:spacing w:after="0"/>
        <w:jc w:val="both"/>
        <w:rPr>
          <w:lang w:eastAsia="en-US"/>
        </w:rPr>
      </w:pPr>
      <w:r>
        <w:rPr>
          <w:lang w:eastAsia="en-US"/>
        </w:rPr>
        <w:tab/>
      </w:r>
      <w:r w:rsidRPr="00A82276">
        <w:rPr>
          <w:lang w:eastAsia="en-US"/>
        </w:rPr>
        <w:t xml:space="preserve">Величина повышения начальной цены («шаг аукциона») в размере 5% от начальной минимальной цены – </w:t>
      </w:r>
      <w:r w:rsidR="00CC45AC">
        <w:rPr>
          <w:lang w:eastAsia="en-US"/>
        </w:rPr>
        <w:t>5 209,80</w:t>
      </w:r>
      <w:r w:rsidRPr="00A82276">
        <w:rPr>
          <w:lang w:eastAsia="en-US"/>
        </w:rPr>
        <w:t xml:space="preserve"> руб.</w:t>
      </w:r>
    </w:p>
    <w:p w:rsidR="00EC1AEC" w:rsidRPr="00A82276" w:rsidRDefault="00EC1AEC" w:rsidP="00273755">
      <w:pPr>
        <w:pStyle w:val="af3"/>
        <w:tabs>
          <w:tab w:val="left" w:pos="709"/>
        </w:tabs>
        <w:spacing w:after="0"/>
        <w:ind w:left="0" w:firstLine="709"/>
        <w:jc w:val="both"/>
        <w:rPr>
          <w:lang w:eastAsia="en-US"/>
        </w:rPr>
      </w:pPr>
      <w:r w:rsidRPr="00A82276">
        <w:rPr>
          <w:lang w:eastAsia="en-US"/>
        </w:rPr>
        <w:t xml:space="preserve">Задаток 10% (от начальной минимальной цены) – </w:t>
      </w:r>
      <w:r w:rsidR="00C029B7">
        <w:rPr>
          <w:lang w:eastAsia="en-US"/>
        </w:rPr>
        <w:t>10 419,60</w:t>
      </w:r>
      <w:r w:rsidRPr="00A82276">
        <w:rPr>
          <w:lang w:eastAsia="en-US"/>
        </w:rPr>
        <w:t xml:space="preserve"> руб.</w:t>
      </w:r>
    </w:p>
    <w:p w:rsidR="00EC1AEC" w:rsidRPr="00A82276" w:rsidRDefault="00EC1AEC" w:rsidP="00273755">
      <w:pPr>
        <w:pStyle w:val="af3"/>
        <w:tabs>
          <w:tab w:val="left" w:pos="709"/>
        </w:tabs>
        <w:spacing w:after="0"/>
        <w:ind w:left="0" w:firstLine="709"/>
        <w:jc w:val="both"/>
      </w:pPr>
      <w:r w:rsidRPr="00A82276">
        <w:rPr>
          <w:b/>
        </w:rPr>
        <w:t xml:space="preserve">Обременения </w:t>
      </w:r>
      <w:r w:rsidRPr="00A82276">
        <w:t>- отсутствуют.</w:t>
      </w:r>
    </w:p>
    <w:p w:rsidR="00EC1AEC" w:rsidRPr="00A82276" w:rsidRDefault="00EC1AEC" w:rsidP="00273755">
      <w:pPr>
        <w:pStyle w:val="af3"/>
        <w:tabs>
          <w:tab w:val="left" w:pos="0"/>
        </w:tabs>
        <w:spacing w:after="0"/>
        <w:ind w:left="0" w:firstLine="709"/>
        <w:jc w:val="both"/>
      </w:pPr>
      <w:r w:rsidRPr="00A82276">
        <w:rPr>
          <w:b/>
        </w:rPr>
        <w:t xml:space="preserve">Сведения о предыдущих торгах – </w:t>
      </w:r>
      <w:r w:rsidRPr="00A82276">
        <w:t>имущество ранее</w:t>
      </w:r>
      <w:r>
        <w:t xml:space="preserve"> </w:t>
      </w:r>
      <w:r w:rsidRPr="00A82276">
        <w:t>реализовывалось.</w:t>
      </w:r>
    </w:p>
    <w:p w:rsidR="001E0787" w:rsidRPr="00A82276" w:rsidRDefault="001E0787" w:rsidP="00273755">
      <w:pPr>
        <w:spacing w:after="0" w:line="240" w:lineRule="auto"/>
        <w:ind w:firstLine="709"/>
        <w:jc w:val="both"/>
        <w:rPr>
          <w:rFonts w:ascii="Times New Roman" w:hAnsi="Times New Roman"/>
          <w:sz w:val="24"/>
          <w:szCs w:val="24"/>
        </w:rPr>
      </w:pPr>
    </w:p>
    <w:p w:rsidR="004915D0" w:rsidRPr="004915D0" w:rsidRDefault="004915D0" w:rsidP="00273755">
      <w:pPr>
        <w:autoSpaceDE w:val="0"/>
        <w:autoSpaceDN w:val="0"/>
        <w:adjustRightInd w:val="0"/>
        <w:spacing w:after="0" w:line="240" w:lineRule="auto"/>
        <w:ind w:firstLine="567"/>
        <w:jc w:val="both"/>
        <w:rPr>
          <w:rFonts w:ascii="Times New Roman" w:hAnsi="Times New Roman"/>
          <w:sz w:val="28"/>
          <w:szCs w:val="28"/>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Покупатель оплачивает стоимость имущества единовременно. Средством платежа является валюта Российской Федерации.</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Внесенный победителем продажи задаток засчитывается в счет оплаты приобретаемого имущества.</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4915D0" w:rsidRDefault="004915D0" w:rsidP="00A82276">
      <w:pPr>
        <w:autoSpaceDE w:val="0"/>
        <w:autoSpaceDN w:val="0"/>
        <w:adjustRightInd w:val="0"/>
        <w:spacing w:after="0" w:line="240" w:lineRule="auto"/>
        <w:ind w:firstLine="567"/>
        <w:jc w:val="center"/>
        <w:rPr>
          <w:rFonts w:ascii="Times New Roman" w:hAnsi="Times New Roman"/>
          <w:sz w:val="28"/>
          <w:szCs w:val="28"/>
        </w:rPr>
      </w:pPr>
    </w:p>
    <w:p w:rsidR="00A82276" w:rsidRPr="00A82276" w:rsidRDefault="004915D0" w:rsidP="00A82276">
      <w:pPr>
        <w:spacing w:before="60" w:after="0" w:line="240" w:lineRule="auto"/>
        <w:ind w:firstLine="709"/>
        <w:jc w:val="both"/>
        <w:outlineLvl w:val="1"/>
        <w:rPr>
          <w:rFonts w:ascii="Times New Roman" w:hAnsi="Times New Roman"/>
          <w:b/>
          <w:sz w:val="24"/>
          <w:szCs w:val="24"/>
        </w:rPr>
      </w:pPr>
      <w:r w:rsidRPr="00A82276">
        <w:rPr>
          <w:rFonts w:ascii="Times New Roman" w:hAnsi="Times New Roman"/>
          <w:sz w:val="24"/>
          <w:szCs w:val="24"/>
        </w:rPr>
        <w:t xml:space="preserve">2. </w:t>
      </w:r>
      <w:r w:rsidR="00A82276" w:rsidRPr="00A82276">
        <w:rPr>
          <w:rFonts w:ascii="Times New Roman" w:hAnsi="Times New Roman"/>
          <w:b/>
          <w:sz w:val="24"/>
          <w:szCs w:val="24"/>
        </w:rPr>
        <w:t>Оператор электронной площадки - Организатор торгов (Организатор):</w:t>
      </w:r>
    </w:p>
    <w:p w:rsidR="00A82276" w:rsidRPr="00A82276" w:rsidRDefault="00A82276" w:rsidP="00A82276">
      <w:pPr>
        <w:spacing w:before="60" w:after="0" w:line="240" w:lineRule="auto"/>
        <w:ind w:firstLine="709"/>
        <w:jc w:val="both"/>
        <w:outlineLvl w:val="1"/>
        <w:rPr>
          <w:rFonts w:ascii="Times New Roman" w:hAnsi="Times New Roman"/>
          <w:sz w:val="24"/>
          <w:szCs w:val="24"/>
        </w:rPr>
      </w:pPr>
      <w:r w:rsidRPr="00A82276">
        <w:rPr>
          <w:rFonts w:ascii="Times New Roman" w:hAnsi="Times New Roman"/>
          <w:b/>
          <w:sz w:val="24"/>
          <w:szCs w:val="24"/>
        </w:rPr>
        <w:t>ООО</w:t>
      </w:r>
      <w:r w:rsidRPr="00A82276">
        <w:rPr>
          <w:rFonts w:ascii="Times New Roman" w:hAnsi="Times New Roman"/>
          <w:sz w:val="24"/>
          <w:szCs w:val="24"/>
        </w:rPr>
        <w:t xml:space="preserve"> </w:t>
      </w:r>
      <w:r w:rsidRPr="00A82276">
        <w:rPr>
          <w:rStyle w:val="af6"/>
          <w:rFonts w:ascii="Times New Roman" w:hAnsi="Times New Roman"/>
          <w:color w:val="000000"/>
          <w:sz w:val="24"/>
          <w:szCs w:val="24"/>
        </w:rPr>
        <w:t>«РТС-тендер» (</w:t>
      </w:r>
      <w:hyperlink r:id="rId8" w:history="1">
        <w:r w:rsidRPr="00A82276">
          <w:rPr>
            <w:rStyle w:val="a9"/>
            <w:rFonts w:ascii="Times New Roman" w:hAnsi="Times New Roman"/>
            <w:sz w:val="24"/>
            <w:szCs w:val="24"/>
          </w:rPr>
          <w:t>https://www.rts-tender.ru</w:t>
        </w:r>
      </w:hyperlink>
      <w:r w:rsidRPr="00A82276">
        <w:rPr>
          <w:rFonts w:ascii="Times New Roman" w:hAnsi="Times New Roman"/>
          <w:sz w:val="24"/>
          <w:szCs w:val="24"/>
        </w:rPr>
        <w:t xml:space="preserve">, </w:t>
      </w:r>
      <w:r w:rsidRPr="00A82276">
        <w:rPr>
          <w:rFonts w:ascii="Times New Roman" w:hAnsi="Times New Roman"/>
          <w:sz w:val="24"/>
          <w:szCs w:val="24"/>
          <w:lang w:eastAsia="ru-RU"/>
        </w:rPr>
        <w:t>раздел «Имущество»</w:t>
      </w:r>
      <w:r w:rsidRPr="00A82276">
        <w:rPr>
          <w:rStyle w:val="af6"/>
          <w:rFonts w:ascii="Times New Roman" w:hAnsi="Times New Roman"/>
          <w:color w:val="000000"/>
          <w:sz w:val="24"/>
          <w:szCs w:val="24"/>
        </w:rPr>
        <w:t>)</w:t>
      </w:r>
      <w:r w:rsidRPr="00A82276">
        <w:rPr>
          <w:rFonts w:ascii="Times New Roman" w:hAnsi="Times New Roman"/>
          <w:sz w:val="24"/>
          <w:szCs w:val="24"/>
        </w:rPr>
        <w:t xml:space="preserve">. </w:t>
      </w:r>
    </w:p>
    <w:p w:rsidR="00A82276" w:rsidRPr="00A82276" w:rsidRDefault="00A82276" w:rsidP="00A82276">
      <w:pPr>
        <w:spacing w:after="0" w:line="240" w:lineRule="auto"/>
        <w:ind w:firstLine="709"/>
        <w:jc w:val="both"/>
        <w:outlineLvl w:val="1"/>
        <w:rPr>
          <w:rFonts w:ascii="Times New Roman" w:hAnsi="Times New Roman"/>
          <w:sz w:val="24"/>
          <w:szCs w:val="24"/>
        </w:rPr>
      </w:pPr>
      <w:r w:rsidRPr="00A82276">
        <w:rPr>
          <w:rFonts w:ascii="Times New Roman" w:hAnsi="Times New Roman"/>
          <w:color w:val="000000"/>
          <w:sz w:val="24"/>
          <w:szCs w:val="24"/>
        </w:rPr>
        <w:t>Контактный номер телефона: +7 (499) 653-77-00.</w:t>
      </w:r>
    </w:p>
    <w:p w:rsidR="00A82276" w:rsidRPr="00A82276" w:rsidRDefault="00A82276" w:rsidP="00A82276">
      <w:pPr>
        <w:pStyle w:val="af5"/>
        <w:spacing w:after="0"/>
        <w:ind w:firstLine="709"/>
        <w:jc w:val="both"/>
        <w:rPr>
          <w:color w:val="000000"/>
        </w:rPr>
      </w:pPr>
      <w:r w:rsidRPr="00A82276">
        <w:rPr>
          <w:color w:val="000000"/>
        </w:rPr>
        <w:t xml:space="preserve">Адрес электронной почты для вопросов Продавцов и Покупателей о работе на площадке по имущественным торгам: </w:t>
      </w:r>
      <w:hyperlink r:id="rId9" w:history="1">
        <w:r w:rsidRPr="00A82276">
          <w:rPr>
            <w:rStyle w:val="a9"/>
            <w:color w:val="000000"/>
          </w:rPr>
          <w:t>iSupport@rts-tender.ru</w:t>
        </w:r>
      </w:hyperlink>
      <w:r w:rsidRPr="00A82276">
        <w:rPr>
          <w:color w:val="000000"/>
        </w:rPr>
        <w:t>.</w:t>
      </w:r>
    </w:p>
    <w:p w:rsidR="00A82276" w:rsidRPr="00A82276" w:rsidRDefault="00A82276" w:rsidP="00A82276">
      <w:pPr>
        <w:pStyle w:val="af5"/>
        <w:spacing w:after="0"/>
        <w:ind w:firstLine="709"/>
        <w:jc w:val="both"/>
        <w:rPr>
          <w:color w:val="000000"/>
        </w:rPr>
      </w:pPr>
      <w:r w:rsidRPr="00A82276">
        <w:rPr>
          <w:color w:val="000000"/>
        </w:rPr>
        <w:t>Юридический и почтовый адрес: 121151, г. Москва, набережная Тараса Шевченко, д. 23-А.</w:t>
      </w:r>
    </w:p>
    <w:p w:rsidR="00A82276" w:rsidRPr="00A82276" w:rsidRDefault="00A82276" w:rsidP="00A82276">
      <w:pPr>
        <w:pStyle w:val="af5"/>
        <w:spacing w:after="0"/>
        <w:ind w:firstLine="709"/>
        <w:jc w:val="both"/>
        <w:rPr>
          <w:rStyle w:val="af6"/>
          <w:color w:val="000000"/>
        </w:rPr>
      </w:pPr>
      <w:r w:rsidRPr="00A82276">
        <w:rPr>
          <w:rStyle w:val="af6"/>
          <w:color w:val="000000"/>
        </w:rPr>
        <w:t xml:space="preserve">Режим работы площадки и контакт-центра. </w:t>
      </w:r>
    </w:p>
    <w:p w:rsidR="00A82276" w:rsidRPr="00A82276" w:rsidRDefault="00A82276" w:rsidP="00A82276">
      <w:pPr>
        <w:pStyle w:val="af5"/>
        <w:spacing w:after="0"/>
        <w:ind w:firstLine="709"/>
        <w:jc w:val="both"/>
      </w:pPr>
      <w:r w:rsidRPr="00A82276">
        <w:rPr>
          <w:color w:val="000000"/>
        </w:rPr>
        <w:t>Площадка работает круглосуточно в штатном режиме.</w:t>
      </w:r>
    </w:p>
    <w:p w:rsidR="00A82276" w:rsidRPr="00A82276" w:rsidRDefault="00A82276" w:rsidP="00A82276">
      <w:pPr>
        <w:pStyle w:val="af5"/>
        <w:spacing w:after="0"/>
        <w:ind w:firstLine="709"/>
        <w:jc w:val="both"/>
      </w:pPr>
      <w:r w:rsidRPr="00A82276">
        <w:rPr>
          <w:color w:val="000000"/>
        </w:rPr>
        <w:t>Контакт-центр - с понедельника по пятницу с 5-00 до 19-00 вечера по московскому времени, в выходные и праздничные дни - не работает.</w:t>
      </w:r>
    </w:p>
    <w:p w:rsidR="00A82276" w:rsidRPr="00A82276" w:rsidRDefault="00A82276" w:rsidP="00A82276">
      <w:pPr>
        <w:spacing w:before="120" w:after="0" w:line="240" w:lineRule="auto"/>
        <w:ind w:firstLine="709"/>
        <w:jc w:val="both"/>
        <w:rPr>
          <w:rFonts w:ascii="Times New Roman" w:hAnsi="Times New Roman"/>
          <w:sz w:val="24"/>
          <w:szCs w:val="24"/>
        </w:rPr>
      </w:pPr>
      <w:r w:rsidRPr="00A82276">
        <w:rPr>
          <w:rFonts w:ascii="Times New Roman" w:hAnsi="Times New Roman"/>
          <w:b/>
          <w:sz w:val="24"/>
          <w:szCs w:val="24"/>
        </w:rPr>
        <w:t xml:space="preserve">Собственник выставляемого на торги имущества – </w:t>
      </w:r>
      <w:r w:rsidRPr="00A82276">
        <w:rPr>
          <w:rFonts w:ascii="Times New Roman" w:hAnsi="Times New Roman"/>
          <w:sz w:val="24"/>
          <w:szCs w:val="24"/>
        </w:rPr>
        <w:t>муниципальное образование Третьяковский район Алтайского края.</w:t>
      </w:r>
    </w:p>
    <w:p w:rsidR="00A82276" w:rsidRPr="00A82276" w:rsidRDefault="00A82276" w:rsidP="00A82276">
      <w:pPr>
        <w:spacing w:after="0" w:line="240" w:lineRule="auto"/>
        <w:ind w:firstLine="709"/>
        <w:jc w:val="both"/>
        <w:rPr>
          <w:rFonts w:ascii="Times New Roman" w:hAnsi="Times New Roman"/>
          <w:iCs/>
          <w:sz w:val="24"/>
          <w:szCs w:val="24"/>
          <w:lang w:eastAsia="ar-SA"/>
        </w:rPr>
      </w:pPr>
      <w:r w:rsidRPr="00A82276">
        <w:rPr>
          <w:rFonts w:ascii="Times New Roman" w:hAnsi="Times New Roman"/>
          <w:b/>
          <w:sz w:val="24"/>
          <w:szCs w:val="24"/>
        </w:rPr>
        <w:t>Организатор аукциона (Продавец) –</w:t>
      </w:r>
      <w:r w:rsidRPr="00A82276">
        <w:rPr>
          <w:rFonts w:ascii="Times New Roman" w:hAnsi="Times New Roman"/>
          <w:sz w:val="24"/>
          <w:szCs w:val="24"/>
        </w:rPr>
        <w:t xml:space="preserve"> Администрация Третьяковского района Алтайского края. </w:t>
      </w:r>
      <w:r w:rsidRPr="00A82276">
        <w:rPr>
          <w:rFonts w:ascii="Times New Roman" w:hAnsi="Times New Roman"/>
          <w:iCs/>
          <w:sz w:val="24"/>
          <w:szCs w:val="24"/>
          <w:lang w:eastAsia="ar-SA"/>
        </w:rPr>
        <w:t>Юридический адрес Продавца: 658450, Алтайский край, Третьяковский район, с.Староалейское, ул. Кирова, 59. График работы с 8.30 до 17.00 ежедневно (кроме субботы и воскресенья), перерыв с 12.30 до 14.00 по местному времени. Разница с московским временем: +4 часа.</w:t>
      </w:r>
    </w:p>
    <w:p w:rsidR="00A82276" w:rsidRPr="00A82276" w:rsidRDefault="00A82276" w:rsidP="00A82276">
      <w:pPr>
        <w:suppressAutoHyphens/>
        <w:spacing w:after="0" w:line="240" w:lineRule="auto"/>
        <w:ind w:firstLine="709"/>
        <w:jc w:val="both"/>
        <w:textAlignment w:val="baseline"/>
        <w:rPr>
          <w:rFonts w:ascii="Times New Roman" w:hAnsi="Times New Roman"/>
          <w:sz w:val="24"/>
          <w:szCs w:val="24"/>
          <w:lang w:eastAsia="ar-SA"/>
        </w:rPr>
      </w:pPr>
      <w:r w:rsidRPr="00A82276">
        <w:rPr>
          <w:rFonts w:ascii="Times New Roman" w:hAnsi="Times New Roman"/>
          <w:b/>
          <w:sz w:val="24"/>
          <w:szCs w:val="24"/>
          <w:lang w:eastAsia="ar-SA"/>
        </w:rPr>
        <w:t>Ответственное должностное лицо</w:t>
      </w:r>
      <w:r w:rsidRPr="00A82276">
        <w:rPr>
          <w:rFonts w:ascii="Times New Roman" w:hAnsi="Times New Roman"/>
          <w:sz w:val="24"/>
          <w:szCs w:val="24"/>
          <w:lang w:eastAsia="ar-SA"/>
        </w:rPr>
        <w:t xml:space="preserve">, </w:t>
      </w:r>
      <w:r w:rsidRPr="00A82276">
        <w:rPr>
          <w:rFonts w:ascii="Times New Roman" w:hAnsi="Times New Roman"/>
          <w:bCs/>
          <w:sz w:val="24"/>
          <w:szCs w:val="24"/>
        </w:rPr>
        <w:t>законный</w:t>
      </w:r>
      <w:r w:rsidRPr="00A82276">
        <w:rPr>
          <w:rFonts w:ascii="Times New Roman" w:hAnsi="Times New Roman"/>
          <w:sz w:val="24"/>
          <w:szCs w:val="24"/>
          <w:lang w:eastAsia="ar-SA"/>
        </w:rPr>
        <w:t xml:space="preserve"> представитель Продавца – глава района Герман Евгений Эдуардович</w:t>
      </w:r>
      <w:r w:rsidRPr="00A82276">
        <w:rPr>
          <w:rFonts w:ascii="Times New Roman" w:hAnsi="Times New Roman"/>
          <w:sz w:val="24"/>
          <w:szCs w:val="24"/>
        </w:rPr>
        <w:t>, председатель комиссии по продаже муниципального имущества, e-mail:  </w:t>
      </w:r>
      <w:hyperlink r:id="rId10" w:history="1">
        <w:r w:rsidRPr="00A82276">
          <w:rPr>
            <w:rStyle w:val="a9"/>
            <w:rFonts w:ascii="Times New Roman" w:hAnsi="Times New Roman"/>
            <w:sz w:val="24"/>
            <w:szCs w:val="24"/>
            <w:lang w:val="en-US"/>
          </w:rPr>
          <w:t>vladimir</w:t>
        </w:r>
        <w:r w:rsidRPr="00A82276">
          <w:rPr>
            <w:rStyle w:val="a9"/>
            <w:rFonts w:ascii="Times New Roman" w:hAnsi="Times New Roman"/>
            <w:sz w:val="24"/>
            <w:szCs w:val="24"/>
          </w:rPr>
          <w:t>55-55@mail.ru</w:t>
        </w:r>
      </w:hyperlink>
      <w:r w:rsidRPr="00A82276">
        <w:rPr>
          <w:rFonts w:ascii="Times New Roman" w:hAnsi="Times New Roman"/>
          <w:bCs/>
          <w:sz w:val="24"/>
          <w:szCs w:val="24"/>
          <w:lang w:eastAsia="ar-SA"/>
        </w:rPr>
        <w:t xml:space="preserve">, </w:t>
      </w:r>
      <w:r w:rsidRPr="00A82276">
        <w:rPr>
          <w:rFonts w:ascii="Times New Roman" w:hAnsi="Times New Roman"/>
          <w:sz w:val="24"/>
          <w:szCs w:val="24"/>
        </w:rPr>
        <w:t>контактный телефон</w:t>
      </w:r>
      <w:r w:rsidRPr="00A82276">
        <w:rPr>
          <w:rFonts w:ascii="Times New Roman" w:hAnsi="Times New Roman"/>
          <w:bCs/>
          <w:sz w:val="24"/>
          <w:szCs w:val="24"/>
          <w:lang w:eastAsia="ar-SA"/>
        </w:rPr>
        <w:t xml:space="preserve"> (838559) 21-4-01</w:t>
      </w:r>
      <w:r w:rsidRPr="00A82276">
        <w:rPr>
          <w:rFonts w:ascii="Times New Roman" w:hAnsi="Times New Roman"/>
          <w:sz w:val="24"/>
          <w:szCs w:val="24"/>
          <w:lang w:eastAsia="ar-SA"/>
        </w:rPr>
        <w:t>.</w:t>
      </w:r>
    </w:p>
    <w:p w:rsidR="004915D0" w:rsidRPr="00A82276" w:rsidRDefault="00A82276"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b/>
          <w:sz w:val="24"/>
          <w:szCs w:val="24"/>
          <w:lang w:eastAsia="ar-SA"/>
        </w:rPr>
        <w:t xml:space="preserve">Ответственное лицо за </w:t>
      </w:r>
      <w:r w:rsidRPr="00A82276">
        <w:rPr>
          <w:rFonts w:ascii="Times New Roman" w:hAnsi="Times New Roman"/>
          <w:b/>
          <w:sz w:val="24"/>
          <w:szCs w:val="24"/>
        </w:rPr>
        <w:t>организацию проведения аукциона,</w:t>
      </w:r>
      <w:r w:rsidRPr="00A82276">
        <w:rPr>
          <w:rFonts w:ascii="Times New Roman" w:hAnsi="Times New Roman"/>
          <w:sz w:val="24"/>
          <w:szCs w:val="24"/>
          <w:lang w:eastAsia="ar-SA"/>
        </w:rPr>
        <w:t xml:space="preserve"> работу с официальными сайтами - ведущий специалист отдела</w:t>
      </w:r>
      <w:r w:rsidRPr="00A82276">
        <w:rPr>
          <w:rFonts w:ascii="Times New Roman" w:hAnsi="Times New Roman"/>
          <w:sz w:val="24"/>
          <w:szCs w:val="24"/>
        </w:rPr>
        <w:t xml:space="preserve"> по экономике и управлению муниципальным имуществом Администрации Третьяковского района Алтайского края</w:t>
      </w:r>
      <w:r w:rsidRPr="00A82276">
        <w:rPr>
          <w:rFonts w:ascii="Times New Roman" w:hAnsi="Times New Roman"/>
          <w:sz w:val="24"/>
          <w:szCs w:val="24"/>
          <w:lang w:eastAsia="ar-SA"/>
        </w:rPr>
        <w:t xml:space="preserve"> </w:t>
      </w:r>
      <w:r w:rsidR="00273755">
        <w:rPr>
          <w:rFonts w:ascii="Times New Roman" w:hAnsi="Times New Roman"/>
          <w:sz w:val="24"/>
          <w:szCs w:val="24"/>
          <w:lang w:eastAsia="ar-SA"/>
        </w:rPr>
        <w:t xml:space="preserve">Соловьева Арина </w:t>
      </w:r>
      <w:r w:rsidR="00273755">
        <w:rPr>
          <w:rFonts w:ascii="Times New Roman" w:hAnsi="Times New Roman"/>
          <w:sz w:val="24"/>
          <w:szCs w:val="24"/>
          <w:lang w:eastAsia="ar-SA"/>
        </w:rPr>
        <w:lastRenderedPageBreak/>
        <w:t>Сергеевна</w:t>
      </w:r>
      <w:r w:rsidRPr="00A82276">
        <w:rPr>
          <w:rFonts w:ascii="Times New Roman" w:hAnsi="Times New Roman"/>
          <w:sz w:val="24"/>
          <w:szCs w:val="24"/>
          <w:lang w:eastAsia="ar-SA"/>
        </w:rPr>
        <w:t xml:space="preserve">, </w:t>
      </w:r>
      <w:r w:rsidRPr="00A82276">
        <w:rPr>
          <w:rFonts w:ascii="Times New Roman" w:hAnsi="Times New Roman"/>
          <w:sz w:val="24"/>
          <w:szCs w:val="24"/>
        </w:rPr>
        <w:t xml:space="preserve">e-mail: </w:t>
      </w:r>
      <w:hyperlink r:id="rId11" w:history="1">
        <w:r w:rsidR="00273755" w:rsidRPr="00381184">
          <w:rPr>
            <w:rStyle w:val="a9"/>
            <w:rFonts w:ascii="Times New Roman" w:hAnsi="Times New Roman"/>
            <w:sz w:val="24"/>
            <w:szCs w:val="24"/>
            <w:lang w:val="en-US"/>
          </w:rPr>
          <w:t>soloveva</w:t>
        </w:r>
        <w:r w:rsidR="00273755" w:rsidRPr="00381184">
          <w:rPr>
            <w:rStyle w:val="a9"/>
            <w:rFonts w:ascii="Times New Roman" w:hAnsi="Times New Roman"/>
            <w:sz w:val="24"/>
            <w:szCs w:val="24"/>
          </w:rPr>
          <w:t>.</w:t>
        </w:r>
        <w:r w:rsidR="00273755" w:rsidRPr="00381184">
          <w:rPr>
            <w:rStyle w:val="a9"/>
            <w:rFonts w:ascii="Times New Roman" w:hAnsi="Times New Roman"/>
            <w:sz w:val="24"/>
            <w:szCs w:val="24"/>
            <w:lang w:val="en-US"/>
          </w:rPr>
          <w:t>arina</w:t>
        </w:r>
        <w:r w:rsidR="00273755" w:rsidRPr="00381184">
          <w:rPr>
            <w:rStyle w:val="a9"/>
            <w:rFonts w:ascii="Times New Roman" w:hAnsi="Times New Roman"/>
            <w:sz w:val="24"/>
            <w:szCs w:val="24"/>
          </w:rPr>
          <w:t>93@</w:t>
        </w:r>
        <w:r w:rsidR="00273755" w:rsidRPr="00381184">
          <w:rPr>
            <w:rStyle w:val="a9"/>
            <w:rFonts w:ascii="Times New Roman" w:hAnsi="Times New Roman"/>
            <w:sz w:val="24"/>
            <w:szCs w:val="24"/>
            <w:lang w:val="en-US"/>
          </w:rPr>
          <w:t>mail</w:t>
        </w:r>
        <w:r w:rsidR="00273755" w:rsidRPr="00381184">
          <w:rPr>
            <w:rStyle w:val="a9"/>
            <w:rFonts w:ascii="Times New Roman" w:hAnsi="Times New Roman"/>
            <w:sz w:val="24"/>
            <w:szCs w:val="24"/>
          </w:rPr>
          <w:t>.</w:t>
        </w:r>
        <w:r w:rsidR="00273755" w:rsidRPr="00381184">
          <w:rPr>
            <w:rStyle w:val="a9"/>
            <w:rFonts w:ascii="Times New Roman" w:hAnsi="Times New Roman"/>
            <w:sz w:val="24"/>
            <w:szCs w:val="24"/>
            <w:lang w:val="en-US"/>
          </w:rPr>
          <w:t>ru</w:t>
        </w:r>
      </w:hyperlink>
      <w:r w:rsidRPr="00A82276">
        <w:rPr>
          <w:rFonts w:ascii="Times New Roman" w:hAnsi="Times New Roman"/>
          <w:sz w:val="24"/>
          <w:szCs w:val="24"/>
        </w:rPr>
        <w:t>,</w:t>
      </w:r>
      <w:r w:rsidRPr="00A82276">
        <w:rPr>
          <w:rFonts w:ascii="Times New Roman" w:hAnsi="Times New Roman"/>
          <w:sz w:val="24"/>
          <w:szCs w:val="24"/>
          <w:lang w:eastAsia="ar-SA"/>
        </w:rPr>
        <w:t xml:space="preserve"> </w:t>
      </w:r>
      <w:r w:rsidRPr="00A82276">
        <w:rPr>
          <w:rFonts w:ascii="Times New Roman" w:hAnsi="Times New Roman"/>
          <w:sz w:val="24"/>
          <w:szCs w:val="24"/>
        </w:rPr>
        <w:t>контактный телефон</w:t>
      </w:r>
      <w:r w:rsidRPr="00A82276">
        <w:rPr>
          <w:rFonts w:ascii="Times New Roman" w:hAnsi="Times New Roman"/>
          <w:bCs/>
          <w:sz w:val="24"/>
          <w:szCs w:val="24"/>
          <w:lang w:eastAsia="ar-SA"/>
        </w:rPr>
        <w:t xml:space="preserve"> (838559) 21-0-02</w:t>
      </w:r>
      <w:r w:rsidRPr="00A82276">
        <w:rPr>
          <w:rFonts w:ascii="Times New Roman" w:hAnsi="Times New Roman"/>
          <w:sz w:val="24"/>
          <w:szCs w:val="24"/>
          <w:lang w:eastAsia="ar-SA"/>
        </w:rPr>
        <w:t xml:space="preserve">, </w:t>
      </w:r>
      <w:r w:rsidRPr="00A82276">
        <w:rPr>
          <w:rFonts w:ascii="Times New Roman" w:hAnsi="Times New Roman"/>
          <w:sz w:val="24"/>
          <w:szCs w:val="24"/>
        </w:rPr>
        <w:t xml:space="preserve">местонахождение: </w:t>
      </w:r>
      <w:r w:rsidRPr="00A82276">
        <w:rPr>
          <w:rFonts w:ascii="Times New Roman" w:hAnsi="Times New Roman"/>
          <w:iCs/>
          <w:sz w:val="24"/>
          <w:szCs w:val="24"/>
          <w:lang w:eastAsia="ar-SA"/>
        </w:rPr>
        <w:t>658450, Алтайский край, Третьяковский район, с.</w:t>
      </w:r>
      <w:r w:rsidR="00273755">
        <w:rPr>
          <w:rFonts w:ascii="Times New Roman" w:hAnsi="Times New Roman"/>
          <w:iCs/>
          <w:sz w:val="24"/>
          <w:szCs w:val="24"/>
          <w:lang w:eastAsia="ar-SA"/>
        </w:rPr>
        <w:t xml:space="preserve"> </w:t>
      </w:r>
      <w:r w:rsidRPr="00A82276">
        <w:rPr>
          <w:rFonts w:ascii="Times New Roman" w:hAnsi="Times New Roman"/>
          <w:iCs/>
          <w:sz w:val="24"/>
          <w:szCs w:val="24"/>
          <w:lang w:eastAsia="ar-SA"/>
        </w:rPr>
        <w:t>Староалейское, ул. Кирова, 59, каб. 29</w:t>
      </w:r>
      <w:r w:rsidRPr="00A82276">
        <w:rPr>
          <w:rFonts w:ascii="Times New Roman" w:hAnsi="Times New Roman"/>
          <w:sz w:val="24"/>
          <w:szCs w:val="24"/>
          <w:lang w:eastAsia="ar-SA"/>
        </w:rPr>
        <w:t>.</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 xml:space="preserve">Для обеспечения доступа к участию в продаже в электронной форме (далее по тексту - Процедура) Претендентам необходимо пройти регистрацию в соответствии с Регламентом электронной площадки Организатора торгов </w:t>
      </w:r>
      <w:hyperlink r:id="rId12" w:history="1">
        <w:r w:rsidR="00147B77" w:rsidRPr="00CD0878">
          <w:rPr>
            <w:rStyle w:val="a9"/>
            <w:rFonts w:ascii="Times New Roman" w:hAnsi="Times New Roman"/>
            <w:sz w:val="24"/>
            <w:szCs w:val="24"/>
          </w:rPr>
          <w:t>www.rts-tender.ru</w:t>
        </w:r>
      </w:hyperlink>
      <w:r w:rsidR="00147B77">
        <w:rPr>
          <w:rFonts w:ascii="Times New Roman" w:hAnsi="Times New Roman"/>
          <w:sz w:val="24"/>
          <w:szCs w:val="24"/>
        </w:rPr>
        <w:t xml:space="preserve"> </w:t>
      </w:r>
      <w:r w:rsidRPr="00A82276">
        <w:rPr>
          <w:rFonts w:ascii="Times New Roman" w:hAnsi="Times New Roman"/>
          <w:sz w:val="24"/>
          <w:szCs w:val="24"/>
        </w:rPr>
        <w:t>(далее - электронная площадка).</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Регистрация на электронной площадке осуществляется без взимания платы.</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r w:rsidR="007B72C1" w:rsidRPr="00A82276">
        <w:rPr>
          <w:rFonts w:ascii="Times New Roman" w:hAnsi="Times New Roman"/>
          <w:sz w:val="24"/>
          <w:szCs w:val="24"/>
        </w:rPr>
        <w:t>электронной площадке,</w:t>
      </w:r>
      <w:r w:rsidRPr="00A82276">
        <w:rPr>
          <w:rFonts w:ascii="Times New Roman" w:hAnsi="Times New Roman"/>
          <w:sz w:val="24"/>
          <w:szCs w:val="24"/>
        </w:rPr>
        <w:t xml:space="preserve"> была ими прекращена.</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DE73D3" w:rsidRDefault="00DE73D3" w:rsidP="00DE73D3">
      <w:pPr>
        <w:autoSpaceDE w:val="0"/>
        <w:autoSpaceDN w:val="0"/>
        <w:adjustRightInd w:val="0"/>
        <w:spacing w:after="0" w:line="240" w:lineRule="auto"/>
        <w:ind w:firstLine="567"/>
        <w:jc w:val="center"/>
        <w:rPr>
          <w:rFonts w:ascii="Times New Roman" w:hAnsi="Times New Roman"/>
          <w:sz w:val="26"/>
          <w:szCs w:val="26"/>
        </w:rPr>
      </w:pPr>
      <w:r>
        <w:rPr>
          <w:rFonts w:ascii="Times New Roman" w:hAnsi="Times New Roman"/>
          <w:sz w:val="26"/>
          <w:szCs w:val="26"/>
        </w:rPr>
        <w:t>2</w:t>
      </w:r>
      <w:r w:rsidR="004915D0" w:rsidRPr="00DE73D3">
        <w:rPr>
          <w:rFonts w:ascii="Times New Roman" w:hAnsi="Times New Roman"/>
          <w:sz w:val="26"/>
          <w:szCs w:val="26"/>
        </w:rPr>
        <w:t>.      Место и срок приема заявок:</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w:t>
      </w:r>
      <w:hyperlink r:id="rId13" w:history="1">
        <w:r w:rsidR="0010138C" w:rsidRPr="00394FE6">
          <w:rPr>
            <w:rStyle w:val="a9"/>
            <w:rFonts w:ascii="Times New Roman" w:hAnsi="Times New Roman"/>
            <w:sz w:val="24"/>
            <w:szCs w:val="24"/>
          </w:rPr>
          <w:t>https://www.rts-tender.ru/</w:t>
        </w:r>
      </w:hyperlink>
      <w:r w:rsidRPr="00DE73D3">
        <w:rPr>
          <w:rFonts w:ascii="Times New Roman" w:hAnsi="Times New Roman"/>
          <w:sz w:val="24"/>
          <w:szCs w:val="24"/>
        </w:rPr>
        <w:t>, с приложением электронных образов следующих документов</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Лицо, отвечающее признакам Покупателя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A7A4C">
        <w:rPr>
          <w:rFonts w:ascii="Times New Roman" w:hAnsi="Times New Roman"/>
          <w:sz w:val="24"/>
          <w:szCs w:val="24"/>
        </w:rPr>
        <w:t>внести задаток в указанном в настоящем извещении порядке;</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A7A4C">
        <w:rPr>
          <w:rFonts w:ascii="Times New Roman" w:hAnsi="Times New Roman"/>
          <w:sz w:val="24"/>
          <w:szCs w:val="24"/>
        </w:rPr>
        <w:t>пройти регистрацию на электронной торговой площадке ООО «РТС-тендер» в соответствии с Регламентом электронной площадки для обеспечения доступа к подаче заявки и дальнейшей процедуре электронного аукциона;</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A7A4C">
        <w:rPr>
          <w:rFonts w:ascii="Times New Roman" w:hAnsi="Times New Roman"/>
          <w:sz w:val="24"/>
          <w:szCs w:val="24"/>
        </w:rPr>
        <w:t>заполнить утвержденную постановлением Администрации Третьяковс</w:t>
      </w:r>
      <w:r w:rsidR="00EC1AEC">
        <w:rPr>
          <w:rFonts w:ascii="Times New Roman" w:hAnsi="Times New Roman"/>
          <w:sz w:val="24"/>
          <w:szCs w:val="24"/>
        </w:rPr>
        <w:t>ко</w:t>
      </w:r>
      <w:r w:rsidR="0010138C">
        <w:rPr>
          <w:rFonts w:ascii="Times New Roman" w:hAnsi="Times New Roman"/>
          <w:sz w:val="24"/>
          <w:szCs w:val="24"/>
        </w:rPr>
        <w:t>го района Алтайского края от 03</w:t>
      </w:r>
      <w:r w:rsidRPr="006A7A4C">
        <w:rPr>
          <w:rFonts w:ascii="Times New Roman" w:hAnsi="Times New Roman"/>
          <w:sz w:val="24"/>
          <w:szCs w:val="24"/>
        </w:rPr>
        <w:t>.</w:t>
      </w:r>
      <w:r>
        <w:rPr>
          <w:rFonts w:ascii="Times New Roman" w:hAnsi="Times New Roman"/>
          <w:sz w:val="24"/>
          <w:szCs w:val="24"/>
        </w:rPr>
        <w:t>0</w:t>
      </w:r>
      <w:r w:rsidR="0010138C">
        <w:rPr>
          <w:rFonts w:ascii="Times New Roman" w:hAnsi="Times New Roman"/>
          <w:sz w:val="24"/>
          <w:szCs w:val="24"/>
        </w:rPr>
        <w:t>5</w:t>
      </w:r>
      <w:r w:rsidRPr="006A7A4C">
        <w:rPr>
          <w:rFonts w:ascii="Times New Roman" w:hAnsi="Times New Roman"/>
          <w:sz w:val="24"/>
          <w:szCs w:val="24"/>
        </w:rPr>
        <w:t>.202</w:t>
      </w:r>
      <w:r>
        <w:rPr>
          <w:rFonts w:ascii="Times New Roman" w:hAnsi="Times New Roman"/>
          <w:sz w:val="24"/>
          <w:szCs w:val="24"/>
        </w:rPr>
        <w:t>3</w:t>
      </w:r>
      <w:r w:rsidRPr="006A7A4C">
        <w:rPr>
          <w:rFonts w:ascii="Times New Roman" w:hAnsi="Times New Roman"/>
          <w:sz w:val="24"/>
          <w:szCs w:val="24"/>
        </w:rPr>
        <w:t xml:space="preserve"> № </w:t>
      </w:r>
      <w:r w:rsidR="00147B77">
        <w:rPr>
          <w:rFonts w:ascii="Times New Roman" w:hAnsi="Times New Roman"/>
          <w:sz w:val="24"/>
          <w:szCs w:val="24"/>
        </w:rPr>
        <w:t>144</w:t>
      </w:r>
      <w:r w:rsidRPr="006A7A4C">
        <w:rPr>
          <w:rFonts w:ascii="Times New Roman" w:hAnsi="Times New Roman"/>
          <w:sz w:val="24"/>
          <w:szCs w:val="24"/>
        </w:rPr>
        <w:t xml:space="preserve">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 (представлены в Приложении №№ 1, 2, 3 к настоящему извещению) и об оплате задатка. </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Ответственность за достоверность представленных документов и обязанность доказать свое право на участие в электронном аукционе возлагается на Претендента.</w:t>
      </w:r>
    </w:p>
    <w:p w:rsidR="006A7A4C" w:rsidRDefault="006A7A4C" w:rsidP="006A7A4C">
      <w:pPr>
        <w:autoSpaceDE w:val="0"/>
        <w:autoSpaceDN w:val="0"/>
        <w:adjustRightInd w:val="0"/>
        <w:spacing w:after="0" w:line="240" w:lineRule="auto"/>
        <w:ind w:firstLine="567"/>
        <w:jc w:val="both"/>
        <w:rPr>
          <w:rFonts w:ascii="Times New Roman" w:hAnsi="Times New Roman"/>
          <w:sz w:val="24"/>
          <w:szCs w:val="24"/>
        </w:rPr>
      </w:pP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lastRenderedPageBreak/>
        <w:t>Юридические лица дополнительно к заявке представляют:</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учредительные документы;</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r w:rsidRPr="00496E5A">
        <w:rPr>
          <w:rFonts w:ascii="Times New Roman" w:hAnsi="Times New Roman"/>
          <w:i/>
          <w:sz w:val="24"/>
          <w:szCs w:val="24"/>
        </w:rPr>
        <w:tab/>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xml:space="preserve">- оформленную в установленном порядке или нотариально заверенную копию </w:t>
      </w:r>
      <w:r w:rsidR="007B72C1" w:rsidRPr="00496E5A">
        <w:rPr>
          <w:rFonts w:ascii="Times New Roman" w:hAnsi="Times New Roman"/>
          <w:i/>
          <w:sz w:val="24"/>
          <w:szCs w:val="24"/>
        </w:rPr>
        <w:t>доверенности на</w:t>
      </w:r>
      <w:r w:rsidRPr="00496E5A">
        <w:rPr>
          <w:rFonts w:ascii="Times New Roman" w:hAnsi="Times New Roman"/>
          <w:i/>
          <w:sz w:val="24"/>
          <w:szCs w:val="24"/>
        </w:rPr>
        <w:t xml:space="preserve"> осуществление действий от имени претендента (в случае если от имени претендента действует его представитель);</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xml:space="preserve">- опись документов, входящих в состав заявки (Приложение № </w:t>
      </w:r>
      <w:r w:rsidR="00EC1AEC" w:rsidRPr="00496E5A">
        <w:rPr>
          <w:rFonts w:ascii="Times New Roman" w:hAnsi="Times New Roman"/>
          <w:i/>
          <w:sz w:val="24"/>
          <w:szCs w:val="24"/>
        </w:rPr>
        <w:t>3</w:t>
      </w:r>
      <w:r w:rsidRPr="00496E5A">
        <w:rPr>
          <w:rFonts w:ascii="Times New Roman" w:hAnsi="Times New Roman"/>
          <w:i/>
          <w:sz w:val="24"/>
          <w:szCs w:val="24"/>
        </w:rPr>
        <w:t>).</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Физические лица дополнительно к заявке представляют:</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документ, удостоверяющий личность (лицевая и прописка).</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xml:space="preserve">- оформленную в установленном порядке или нотариально заверенную копию </w:t>
      </w:r>
      <w:r w:rsidR="007B72C1" w:rsidRPr="00496E5A">
        <w:rPr>
          <w:rFonts w:ascii="Times New Roman" w:hAnsi="Times New Roman"/>
          <w:i/>
          <w:sz w:val="24"/>
          <w:szCs w:val="24"/>
        </w:rPr>
        <w:t>доверенности на</w:t>
      </w:r>
      <w:r w:rsidRPr="00496E5A">
        <w:rPr>
          <w:rFonts w:ascii="Times New Roman" w:hAnsi="Times New Roman"/>
          <w:i/>
          <w:sz w:val="24"/>
          <w:szCs w:val="24"/>
        </w:rPr>
        <w:t xml:space="preserve"> осуществление действий от имени претендента (в случае если от имени претендента действует его представитель);</w:t>
      </w:r>
    </w:p>
    <w:p w:rsidR="004915D0"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xml:space="preserve">- опись документов, входящих в состав заявки (Приложение № </w:t>
      </w:r>
      <w:r w:rsidR="00EC1AEC" w:rsidRPr="00496E5A">
        <w:rPr>
          <w:rFonts w:ascii="Times New Roman" w:hAnsi="Times New Roman"/>
          <w:i/>
          <w:sz w:val="24"/>
          <w:szCs w:val="24"/>
        </w:rPr>
        <w:t>3</w:t>
      </w:r>
      <w:r w:rsidRPr="00496E5A">
        <w:rPr>
          <w:rFonts w:ascii="Times New Roman" w:hAnsi="Times New Roman"/>
          <w:i/>
          <w:sz w:val="24"/>
          <w:szCs w:val="24"/>
        </w:rPr>
        <w:t>).</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Одно лицо имеет право подать только одну заявку.</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Заявка и прилагаемые к ней документы представляются Заявителем единовременно. Не допускается раздельная подача Заявки и прилагаемых к ней документов, представление дополнительных документов после подачи Заявки или замена ранее поданных документов без отзыва Заявки.</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b/>
          <w:sz w:val="24"/>
          <w:szCs w:val="24"/>
        </w:rPr>
        <w:t>Начало регистрации заявок на электронной площадке</w:t>
      </w:r>
      <w:r w:rsidRPr="006A7A4C">
        <w:rPr>
          <w:rFonts w:ascii="Times New Roman" w:hAnsi="Times New Roman"/>
          <w:sz w:val="24"/>
          <w:szCs w:val="24"/>
        </w:rPr>
        <w:t xml:space="preserve"> – </w:t>
      </w:r>
      <w:r w:rsidR="00DB3DEC">
        <w:rPr>
          <w:rFonts w:ascii="Times New Roman" w:hAnsi="Times New Roman"/>
          <w:sz w:val="24"/>
          <w:szCs w:val="24"/>
        </w:rPr>
        <w:t>22</w:t>
      </w:r>
      <w:r w:rsidRPr="006A7A4C">
        <w:rPr>
          <w:rFonts w:ascii="Times New Roman" w:hAnsi="Times New Roman"/>
          <w:sz w:val="24"/>
          <w:szCs w:val="24"/>
        </w:rPr>
        <w:t xml:space="preserve"> </w:t>
      </w:r>
      <w:r w:rsidR="00DB3DEC">
        <w:rPr>
          <w:rFonts w:ascii="Times New Roman" w:hAnsi="Times New Roman"/>
          <w:sz w:val="24"/>
          <w:szCs w:val="24"/>
        </w:rPr>
        <w:t>августа</w:t>
      </w:r>
      <w:r w:rsidRPr="006A7A4C">
        <w:rPr>
          <w:rFonts w:ascii="Times New Roman" w:hAnsi="Times New Roman"/>
          <w:sz w:val="24"/>
          <w:szCs w:val="24"/>
        </w:rPr>
        <w:t xml:space="preserve"> 202</w:t>
      </w:r>
      <w:r w:rsidR="007B72C1">
        <w:rPr>
          <w:rFonts w:ascii="Times New Roman" w:hAnsi="Times New Roman"/>
          <w:sz w:val="24"/>
          <w:szCs w:val="24"/>
        </w:rPr>
        <w:t>4</w:t>
      </w:r>
      <w:r w:rsidRPr="006A7A4C">
        <w:rPr>
          <w:rFonts w:ascii="Times New Roman" w:hAnsi="Times New Roman"/>
          <w:sz w:val="24"/>
          <w:szCs w:val="24"/>
        </w:rPr>
        <w:t xml:space="preserve"> года в 0</w:t>
      </w:r>
      <w:r>
        <w:rPr>
          <w:rFonts w:ascii="Times New Roman" w:hAnsi="Times New Roman"/>
          <w:sz w:val="24"/>
          <w:szCs w:val="24"/>
        </w:rPr>
        <w:t>6</w:t>
      </w:r>
      <w:r w:rsidRPr="006A7A4C">
        <w:rPr>
          <w:rFonts w:ascii="Times New Roman" w:hAnsi="Times New Roman"/>
          <w:sz w:val="24"/>
          <w:szCs w:val="24"/>
        </w:rPr>
        <w:t xml:space="preserve">:00 по московскому времени. </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b/>
          <w:sz w:val="24"/>
          <w:szCs w:val="24"/>
        </w:rPr>
        <w:t>Окончание регистрации заявок на электронной площадке</w:t>
      </w:r>
      <w:r w:rsidRPr="006A7A4C">
        <w:rPr>
          <w:rFonts w:ascii="Times New Roman" w:hAnsi="Times New Roman"/>
          <w:sz w:val="24"/>
          <w:szCs w:val="24"/>
        </w:rPr>
        <w:t xml:space="preserve"> –</w:t>
      </w:r>
      <w:r w:rsidR="00DB3DEC">
        <w:rPr>
          <w:rFonts w:ascii="Times New Roman" w:hAnsi="Times New Roman"/>
          <w:sz w:val="24"/>
          <w:szCs w:val="24"/>
        </w:rPr>
        <w:t xml:space="preserve"> 16</w:t>
      </w:r>
      <w:r w:rsidRPr="006A7A4C">
        <w:rPr>
          <w:rFonts w:ascii="Times New Roman" w:hAnsi="Times New Roman"/>
          <w:sz w:val="24"/>
          <w:szCs w:val="24"/>
        </w:rPr>
        <w:t xml:space="preserve"> </w:t>
      </w:r>
      <w:r w:rsidR="00DB3DEC">
        <w:rPr>
          <w:rFonts w:ascii="Times New Roman" w:hAnsi="Times New Roman"/>
          <w:sz w:val="24"/>
          <w:szCs w:val="24"/>
        </w:rPr>
        <w:t>сентября</w:t>
      </w:r>
      <w:r w:rsidRPr="006A7A4C">
        <w:rPr>
          <w:rFonts w:ascii="Times New Roman" w:hAnsi="Times New Roman"/>
          <w:sz w:val="24"/>
          <w:szCs w:val="24"/>
        </w:rPr>
        <w:t xml:space="preserve"> 202</w:t>
      </w:r>
      <w:r w:rsidR="007B72C1">
        <w:rPr>
          <w:rFonts w:ascii="Times New Roman" w:hAnsi="Times New Roman"/>
          <w:sz w:val="24"/>
          <w:szCs w:val="24"/>
        </w:rPr>
        <w:t>4</w:t>
      </w:r>
      <w:r w:rsidRPr="006A7A4C">
        <w:rPr>
          <w:rFonts w:ascii="Times New Roman" w:hAnsi="Times New Roman"/>
          <w:sz w:val="24"/>
          <w:szCs w:val="24"/>
        </w:rPr>
        <w:t xml:space="preserve"> года в 13:00 по московскому времени.</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b/>
          <w:sz w:val="24"/>
          <w:szCs w:val="24"/>
        </w:rPr>
        <w:t>Дата определения участников аукциона</w:t>
      </w:r>
      <w:r w:rsidRPr="006A7A4C">
        <w:rPr>
          <w:rFonts w:ascii="Times New Roman" w:hAnsi="Times New Roman"/>
          <w:sz w:val="24"/>
          <w:szCs w:val="24"/>
        </w:rPr>
        <w:t xml:space="preserve"> – </w:t>
      </w:r>
      <w:r w:rsidR="00DB3DEC">
        <w:rPr>
          <w:rFonts w:ascii="Times New Roman" w:hAnsi="Times New Roman"/>
          <w:sz w:val="24"/>
          <w:szCs w:val="24"/>
        </w:rPr>
        <w:t>17</w:t>
      </w:r>
      <w:r w:rsidRPr="006A7A4C">
        <w:rPr>
          <w:rFonts w:ascii="Times New Roman" w:hAnsi="Times New Roman"/>
          <w:sz w:val="24"/>
          <w:szCs w:val="24"/>
        </w:rPr>
        <w:t xml:space="preserve"> </w:t>
      </w:r>
      <w:r w:rsidR="00DB3DEC">
        <w:rPr>
          <w:rFonts w:ascii="Times New Roman" w:hAnsi="Times New Roman"/>
          <w:sz w:val="24"/>
          <w:szCs w:val="24"/>
        </w:rPr>
        <w:t>сентября</w:t>
      </w:r>
      <w:r w:rsidRPr="006A7A4C">
        <w:rPr>
          <w:rFonts w:ascii="Times New Roman" w:hAnsi="Times New Roman"/>
          <w:sz w:val="24"/>
          <w:szCs w:val="24"/>
        </w:rPr>
        <w:t xml:space="preserve"> 202</w:t>
      </w:r>
      <w:r w:rsidR="007B72C1">
        <w:rPr>
          <w:rFonts w:ascii="Times New Roman" w:hAnsi="Times New Roman"/>
          <w:sz w:val="24"/>
          <w:szCs w:val="24"/>
        </w:rPr>
        <w:t>4</w:t>
      </w:r>
      <w:r w:rsidRPr="006A7A4C">
        <w:rPr>
          <w:rFonts w:ascii="Times New Roman" w:hAnsi="Times New Roman"/>
          <w:sz w:val="24"/>
          <w:szCs w:val="24"/>
        </w:rPr>
        <w:t xml:space="preserve"> года в 0</w:t>
      </w:r>
      <w:r>
        <w:rPr>
          <w:rFonts w:ascii="Times New Roman" w:hAnsi="Times New Roman"/>
          <w:sz w:val="24"/>
          <w:szCs w:val="24"/>
        </w:rPr>
        <w:t>6</w:t>
      </w:r>
      <w:r w:rsidRPr="006A7A4C">
        <w:rPr>
          <w:rFonts w:ascii="Times New Roman" w:hAnsi="Times New Roman"/>
          <w:sz w:val="24"/>
          <w:szCs w:val="24"/>
        </w:rPr>
        <w:t>:00 по московскому времени.</w:t>
      </w:r>
    </w:p>
    <w:p w:rsid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b/>
          <w:sz w:val="24"/>
          <w:szCs w:val="24"/>
        </w:rPr>
        <w:t>Дата начала приема</w:t>
      </w:r>
      <w:r w:rsidR="0010138C">
        <w:rPr>
          <w:rFonts w:ascii="Times New Roman" w:hAnsi="Times New Roman"/>
          <w:b/>
          <w:sz w:val="24"/>
          <w:szCs w:val="24"/>
        </w:rPr>
        <w:t xml:space="preserve"> публичных</w:t>
      </w:r>
      <w:r w:rsidRPr="006A7A4C">
        <w:rPr>
          <w:rFonts w:ascii="Times New Roman" w:hAnsi="Times New Roman"/>
          <w:b/>
          <w:sz w:val="24"/>
          <w:szCs w:val="24"/>
        </w:rPr>
        <w:t xml:space="preserve"> предложений по цене</w:t>
      </w:r>
      <w:r w:rsidR="0010138C">
        <w:rPr>
          <w:rFonts w:ascii="Times New Roman" w:hAnsi="Times New Roman"/>
          <w:b/>
          <w:sz w:val="24"/>
          <w:szCs w:val="24"/>
        </w:rPr>
        <w:t xml:space="preserve"> </w:t>
      </w:r>
      <w:r w:rsidRPr="006A7A4C">
        <w:rPr>
          <w:rFonts w:ascii="Times New Roman" w:hAnsi="Times New Roman"/>
          <w:sz w:val="24"/>
          <w:szCs w:val="24"/>
        </w:rPr>
        <w:t xml:space="preserve">– </w:t>
      </w:r>
      <w:r w:rsidR="00DB3DEC">
        <w:rPr>
          <w:rFonts w:ascii="Times New Roman" w:hAnsi="Times New Roman"/>
          <w:sz w:val="24"/>
          <w:szCs w:val="24"/>
        </w:rPr>
        <w:t>19</w:t>
      </w:r>
      <w:r w:rsidRPr="006A7A4C">
        <w:rPr>
          <w:rFonts w:ascii="Times New Roman" w:hAnsi="Times New Roman"/>
          <w:sz w:val="24"/>
          <w:szCs w:val="24"/>
        </w:rPr>
        <w:t xml:space="preserve"> </w:t>
      </w:r>
      <w:r w:rsidR="00DB3DEC">
        <w:rPr>
          <w:rFonts w:ascii="Times New Roman" w:hAnsi="Times New Roman"/>
          <w:sz w:val="24"/>
          <w:szCs w:val="24"/>
        </w:rPr>
        <w:t>сентября</w:t>
      </w:r>
      <w:r w:rsidRPr="006A7A4C">
        <w:rPr>
          <w:rFonts w:ascii="Times New Roman" w:hAnsi="Times New Roman"/>
          <w:sz w:val="24"/>
          <w:szCs w:val="24"/>
        </w:rPr>
        <w:t xml:space="preserve"> 202</w:t>
      </w:r>
      <w:r w:rsidR="007B72C1">
        <w:rPr>
          <w:rFonts w:ascii="Times New Roman" w:hAnsi="Times New Roman"/>
          <w:sz w:val="24"/>
          <w:szCs w:val="24"/>
        </w:rPr>
        <w:t>4</w:t>
      </w:r>
      <w:r w:rsidRPr="006A7A4C">
        <w:rPr>
          <w:rFonts w:ascii="Times New Roman" w:hAnsi="Times New Roman"/>
          <w:sz w:val="24"/>
          <w:szCs w:val="24"/>
        </w:rPr>
        <w:t xml:space="preserve"> года в 07:00 по московскому времени.</w:t>
      </w:r>
    </w:p>
    <w:p w:rsidR="006A7A4C" w:rsidRPr="00DE73D3" w:rsidRDefault="006A7A4C" w:rsidP="006A7A4C">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Покупателями государственного имущества могут быть любые физические и юридические лица, за исключением:</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 государственных и муниципальных унитарных предприятий, государственных и муниципальных учреждений;</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lastRenderedPageBreak/>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Понятие «контролирующее лицо» используется в том же значении, что и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07.08.2001 № 115-ФЗ «О противодействии легализации (отмыванию) доходов, полученных преступным путем, и финансированию терроризма».</w:t>
      </w:r>
    </w:p>
    <w:p w:rsidR="004915D0"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6A7A4C" w:rsidRDefault="006A7A4C" w:rsidP="00DE73D3">
      <w:pPr>
        <w:autoSpaceDE w:val="0"/>
        <w:autoSpaceDN w:val="0"/>
        <w:adjustRightInd w:val="0"/>
        <w:spacing w:after="0" w:line="240" w:lineRule="auto"/>
        <w:ind w:firstLine="567"/>
        <w:jc w:val="both"/>
        <w:rPr>
          <w:rFonts w:ascii="Times New Roman" w:hAnsi="Times New Roman"/>
          <w:sz w:val="24"/>
          <w:szCs w:val="24"/>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6A7A4C" w:rsidRDefault="006A7A4C" w:rsidP="006A7A4C">
      <w:pPr>
        <w:autoSpaceDE w:val="0"/>
        <w:autoSpaceDN w:val="0"/>
        <w:adjustRightInd w:val="0"/>
        <w:spacing w:after="0" w:line="240" w:lineRule="auto"/>
        <w:ind w:firstLine="567"/>
        <w:jc w:val="center"/>
        <w:rPr>
          <w:rFonts w:ascii="Times New Roman" w:hAnsi="Times New Roman"/>
          <w:sz w:val="24"/>
          <w:szCs w:val="24"/>
        </w:rPr>
      </w:pPr>
      <w:r w:rsidRPr="006A7A4C">
        <w:rPr>
          <w:rFonts w:ascii="Times New Roman" w:hAnsi="Times New Roman"/>
          <w:sz w:val="24"/>
          <w:szCs w:val="24"/>
        </w:rPr>
        <w:t>3</w:t>
      </w:r>
      <w:r w:rsidR="004915D0" w:rsidRPr="006A7A4C">
        <w:rPr>
          <w:rFonts w:ascii="Times New Roman" w:hAnsi="Times New Roman"/>
          <w:sz w:val="24"/>
          <w:szCs w:val="24"/>
        </w:rPr>
        <w:t>.      Порядок внесения и возврата задатка:</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 xml:space="preserve">Порядок внесения задатка определяется регламентом работы электронной площадки Организатора </w:t>
      </w:r>
      <w:hyperlink r:id="rId14" w:history="1">
        <w:r w:rsidR="0010138C" w:rsidRPr="00394FE6">
          <w:rPr>
            <w:rStyle w:val="a9"/>
            <w:rFonts w:ascii="Times New Roman" w:hAnsi="Times New Roman"/>
            <w:sz w:val="24"/>
            <w:szCs w:val="24"/>
          </w:rPr>
          <w:t>www.rts-tender.ru</w:t>
        </w:r>
      </w:hyperlink>
      <w:r w:rsidR="0010138C">
        <w:rPr>
          <w:rFonts w:ascii="Times New Roman" w:hAnsi="Times New Roman"/>
          <w:sz w:val="24"/>
          <w:szCs w:val="24"/>
        </w:rPr>
        <w:t xml:space="preserve"> </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 xml:space="preserve">Задаток, прописанный в извещении, в размере </w:t>
      </w:r>
      <w:r w:rsidR="00A5483E">
        <w:rPr>
          <w:rFonts w:ascii="Times New Roman" w:hAnsi="Times New Roman"/>
          <w:sz w:val="24"/>
          <w:szCs w:val="24"/>
        </w:rPr>
        <w:t>десяти</w:t>
      </w:r>
      <w:r w:rsidRPr="006A7A4C">
        <w:rPr>
          <w:rFonts w:ascii="Times New Roman" w:hAnsi="Times New Roman"/>
          <w:sz w:val="24"/>
          <w:szCs w:val="24"/>
        </w:rPr>
        <w:t xml:space="preserve"> процентов от начальной стоимости имущества, необходимо перечислить на расчетный счет организатора торгов, указанный на официальном сайте: </w:t>
      </w:r>
      <w:hyperlink r:id="rId15" w:history="1">
        <w:r w:rsidR="0010138C" w:rsidRPr="00394FE6">
          <w:rPr>
            <w:rStyle w:val="a9"/>
            <w:rFonts w:ascii="Times New Roman" w:hAnsi="Times New Roman"/>
            <w:sz w:val="24"/>
            <w:szCs w:val="24"/>
          </w:rPr>
          <w:t>https://www.rts-tender.ru/</w:t>
        </w:r>
      </w:hyperlink>
      <w:r w:rsidRPr="006A7A4C">
        <w:rPr>
          <w:rFonts w:ascii="Times New Roman" w:hAnsi="Times New Roman"/>
          <w:sz w:val="24"/>
          <w:szCs w:val="24"/>
        </w:rPr>
        <w:t>.</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 xml:space="preserve">Поступление задатка на расчетный счет организатора торгов по </w:t>
      </w:r>
      <w:r w:rsidR="00DB3DEC">
        <w:rPr>
          <w:rFonts w:ascii="Times New Roman" w:hAnsi="Times New Roman"/>
          <w:sz w:val="24"/>
          <w:szCs w:val="24"/>
        </w:rPr>
        <w:t>16</w:t>
      </w:r>
      <w:r w:rsidRPr="006A7A4C">
        <w:rPr>
          <w:rFonts w:ascii="Times New Roman" w:hAnsi="Times New Roman"/>
          <w:sz w:val="24"/>
          <w:szCs w:val="24"/>
        </w:rPr>
        <w:t>.</w:t>
      </w:r>
      <w:r w:rsidR="00A5483E">
        <w:rPr>
          <w:rFonts w:ascii="Times New Roman" w:hAnsi="Times New Roman"/>
          <w:sz w:val="24"/>
          <w:szCs w:val="24"/>
        </w:rPr>
        <w:t>0</w:t>
      </w:r>
      <w:r w:rsidR="00DB3DEC">
        <w:rPr>
          <w:rFonts w:ascii="Times New Roman" w:hAnsi="Times New Roman"/>
          <w:sz w:val="24"/>
          <w:szCs w:val="24"/>
        </w:rPr>
        <w:t>9</w:t>
      </w:r>
      <w:r w:rsidRPr="006A7A4C">
        <w:rPr>
          <w:rFonts w:ascii="Times New Roman" w:hAnsi="Times New Roman"/>
          <w:sz w:val="24"/>
          <w:szCs w:val="24"/>
        </w:rPr>
        <w:t>.202</w:t>
      </w:r>
      <w:r w:rsidR="007B72C1">
        <w:rPr>
          <w:rFonts w:ascii="Times New Roman" w:hAnsi="Times New Roman"/>
          <w:sz w:val="24"/>
          <w:szCs w:val="24"/>
        </w:rPr>
        <w:t>4</w:t>
      </w:r>
      <w:r w:rsidRPr="006A7A4C">
        <w:rPr>
          <w:rFonts w:ascii="Times New Roman" w:hAnsi="Times New Roman"/>
          <w:sz w:val="24"/>
          <w:szCs w:val="24"/>
        </w:rPr>
        <w:t xml:space="preserve"> года</w:t>
      </w:r>
      <w:r w:rsidR="00A5483E">
        <w:rPr>
          <w:rFonts w:ascii="Times New Roman" w:hAnsi="Times New Roman"/>
          <w:sz w:val="24"/>
          <w:szCs w:val="24"/>
        </w:rPr>
        <w:t xml:space="preserve"> включительно</w:t>
      </w:r>
      <w:r w:rsidRPr="006A7A4C">
        <w:rPr>
          <w:rFonts w:ascii="Times New Roman" w:hAnsi="Times New Roman"/>
          <w:sz w:val="24"/>
          <w:szCs w:val="24"/>
        </w:rPr>
        <w:t>.</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С момента перечисления Претендентом задатка, договор о задатке считается заключенным в установленном порядке.</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В случаях отзыва Претендентом заявки:</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дней со дня поступления уведомления об отзыве заявки;</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 позднее даты и времени окончания подачи (приема) заявок задаток возвращается в течение 5 (пяти) календарных дней с даты подведения итогов Процедуры.</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Участникам, за исключением победителя Процедуры, внесенный задаток возвращается в течение 5 (пяти) дней с даты подведения итогов Процедуры.</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Претендентам, не допущенным к участию в Процедуре, внесенный задаток возвращается в течение 5 (пяти) дней со дня подписания протокола о признании Претендентов участниками.</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Задаток, внесенный лицом, впоследствии признанным победителем Процедуры, засчитывается в счет оплаты приобретаемого Объекта после его полной оплаты. При этом заключение договора купли-продажи для победителя Процедуры является обязательным.</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При уклонении или отказе победителя Процедуры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Процедуры аннулируются.</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В случае отказа Продавца от проведения Процедуры, поступившие задатки возвращаются Претендентам/участникам в течение 5 (пяти) рабочих дней с даты принятия решения об отказе в проведении Процедуры.</w:t>
      </w: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6A7A4C" w:rsidRDefault="006A7A4C" w:rsidP="004915D0">
      <w:pPr>
        <w:autoSpaceDE w:val="0"/>
        <w:autoSpaceDN w:val="0"/>
        <w:adjustRightInd w:val="0"/>
        <w:spacing w:after="0" w:line="240" w:lineRule="auto"/>
        <w:ind w:firstLine="567"/>
        <w:jc w:val="center"/>
        <w:rPr>
          <w:rFonts w:ascii="Times New Roman" w:hAnsi="Times New Roman"/>
          <w:sz w:val="28"/>
          <w:szCs w:val="28"/>
        </w:rPr>
      </w:pPr>
    </w:p>
    <w:p w:rsidR="006A7A4C" w:rsidRPr="004915D0" w:rsidRDefault="006A7A4C" w:rsidP="004915D0">
      <w:pPr>
        <w:autoSpaceDE w:val="0"/>
        <w:autoSpaceDN w:val="0"/>
        <w:adjustRightInd w:val="0"/>
        <w:spacing w:after="0" w:line="240" w:lineRule="auto"/>
        <w:ind w:firstLine="567"/>
        <w:jc w:val="center"/>
        <w:rPr>
          <w:rFonts w:ascii="Times New Roman" w:hAnsi="Times New Roman"/>
          <w:sz w:val="28"/>
          <w:szCs w:val="28"/>
        </w:rPr>
      </w:pPr>
    </w:p>
    <w:p w:rsidR="004915D0" w:rsidRPr="00A5483E" w:rsidRDefault="00A5483E" w:rsidP="00A5483E">
      <w:pPr>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sz w:val="24"/>
          <w:szCs w:val="24"/>
        </w:rPr>
        <w:t>4</w:t>
      </w:r>
      <w:r w:rsidR="004915D0" w:rsidRPr="00A5483E">
        <w:rPr>
          <w:rFonts w:ascii="Times New Roman" w:hAnsi="Times New Roman"/>
          <w:sz w:val="24"/>
          <w:szCs w:val="24"/>
        </w:rPr>
        <w:t>.      Условия допуска к участию в продаже</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Претендент не допускается к участию в продаже по следующим основаниям:</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представленные документы не подтверждают право Претендента быть покупателем в соответствии с законодательством Российской Федерации;</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представлены не все документы в соответствии с перечнем, указанным в разделе 4 Информационного сообщения или оформление указанных документов не соответствует законодательству Российской Федерации;</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Заявка подана лицом, не уполномоченным Претендентом на осуществление таких действий;</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 не подтверждено поступление в установленный срок задатка на счет, указанный в разделе </w:t>
      </w:r>
      <w:r w:rsidR="00A5483E">
        <w:rPr>
          <w:rFonts w:ascii="Times New Roman" w:hAnsi="Times New Roman"/>
          <w:sz w:val="24"/>
          <w:szCs w:val="24"/>
        </w:rPr>
        <w:t>3</w:t>
      </w:r>
      <w:r w:rsidRPr="00A5483E">
        <w:rPr>
          <w:rFonts w:ascii="Times New Roman" w:hAnsi="Times New Roman"/>
          <w:sz w:val="24"/>
          <w:szCs w:val="24"/>
        </w:rPr>
        <w:t xml:space="preserve"> </w:t>
      </w:r>
      <w:r w:rsidR="00A5483E">
        <w:rPr>
          <w:rFonts w:ascii="Times New Roman" w:hAnsi="Times New Roman"/>
          <w:sz w:val="24"/>
          <w:szCs w:val="24"/>
        </w:rPr>
        <w:t>Извещения</w:t>
      </w:r>
      <w:r w:rsidRPr="00A5483E">
        <w:rPr>
          <w:rFonts w:ascii="Times New Roman" w:hAnsi="Times New Roman"/>
          <w:sz w:val="24"/>
          <w:szCs w:val="24"/>
        </w:rPr>
        <w:t>.</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К участию в продаже допускаются физические и юридические лица, в том числе индивидуальные предприниматели, признаваемые покупателями в соответствии с законодательством Российской Федерации, своевременно подавшие Заявку, представившие надлежащим образом оформленные документы в соответствии с Информационным сообщением, и обеспечившие поступление задатка на счет, в размере, в порядке и сроки, указанные в </w:t>
      </w:r>
      <w:r w:rsidR="00A5483E">
        <w:rPr>
          <w:rFonts w:ascii="Times New Roman" w:hAnsi="Times New Roman"/>
          <w:sz w:val="24"/>
          <w:szCs w:val="24"/>
        </w:rPr>
        <w:t>Извещении</w:t>
      </w:r>
      <w:r w:rsidRPr="00A5483E">
        <w:rPr>
          <w:rFonts w:ascii="Times New Roman" w:hAnsi="Times New Roman"/>
          <w:sz w:val="24"/>
          <w:szCs w:val="24"/>
        </w:rPr>
        <w:t>.</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продажи или об отказе в признании участниками продажи с указанием оснований отказа.</w:t>
      </w: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A5483E" w:rsidRDefault="00A5483E" w:rsidP="004915D0">
      <w:pPr>
        <w:autoSpaceDE w:val="0"/>
        <w:autoSpaceDN w:val="0"/>
        <w:adjustRightInd w:val="0"/>
        <w:spacing w:after="0" w:line="240" w:lineRule="auto"/>
        <w:ind w:firstLine="567"/>
        <w:jc w:val="center"/>
        <w:rPr>
          <w:rFonts w:ascii="Times New Roman" w:hAnsi="Times New Roman"/>
          <w:sz w:val="28"/>
          <w:szCs w:val="28"/>
        </w:rPr>
      </w:pPr>
    </w:p>
    <w:p w:rsidR="00A5483E" w:rsidRPr="004915D0" w:rsidRDefault="00A5483E" w:rsidP="004915D0">
      <w:pPr>
        <w:autoSpaceDE w:val="0"/>
        <w:autoSpaceDN w:val="0"/>
        <w:adjustRightInd w:val="0"/>
        <w:spacing w:after="0" w:line="240" w:lineRule="auto"/>
        <w:ind w:firstLine="567"/>
        <w:jc w:val="center"/>
        <w:rPr>
          <w:rFonts w:ascii="Times New Roman" w:hAnsi="Times New Roman"/>
          <w:sz w:val="28"/>
          <w:szCs w:val="28"/>
        </w:rPr>
      </w:pPr>
    </w:p>
    <w:p w:rsidR="004915D0" w:rsidRPr="00A5483E" w:rsidRDefault="00A5483E" w:rsidP="00A5483E">
      <w:pPr>
        <w:autoSpaceDE w:val="0"/>
        <w:autoSpaceDN w:val="0"/>
        <w:adjustRightInd w:val="0"/>
        <w:spacing w:after="0" w:line="240" w:lineRule="auto"/>
        <w:ind w:firstLine="567"/>
        <w:jc w:val="center"/>
        <w:rPr>
          <w:rFonts w:ascii="Times New Roman" w:hAnsi="Times New Roman"/>
          <w:sz w:val="24"/>
          <w:szCs w:val="24"/>
        </w:rPr>
      </w:pPr>
      <w:r w:rsidRPr="00A5483E">
        <w:rPr>
          <w:rFonts w:ascii="Times New Roman" w:hAnsi="Times New Roman"/>
          <w:sz w:val="24"/>
          <w:szCs w:val="24"/>
        </w:rPr>
        <w:t>5</w:t>
      </w:r>
      <w:r w:rsidR="004915D0" w:rsidRPr="00A5483E">
        <w:rPr>
          <w:rFonts w:ascii="Times New Roman" w:hAnsi="Times New Roman"/>
          <w:sz w:val="24"/>
          <w:szCs w:val="24"/>
        </w:rPr>
        <w:t>.      Порядок проведения продажи и определения Победителя продажи</w:t>
      </w:r>
      <w:r>
        <w:rPr>
          <w:rFonts w:ascii="Times New Roman" w:hAnsi="Times New Roman"/>
          <w:sz w:val="24"/>
          <w:szCs w:val="24"/>
        </w:rPr>
        <w:t>.</w:t>
      </w:r>
      <w:r w:rsidR="004915D0" w:rsidRPr="00A5483E">
        <w:rPr>
          <w:rFonts w:ascii="Times New Roman" w:hAnsi="Times New Roman"/>
          <w:sz w:val="24"/>
          <w:szCs w:val="24"/>
        </w:rPr>
        <w:t xml:space="preserve"> Последствия п</w:t>
      </w:r>
      <w:r>
        <w:rPr>
          <w:rFonts w:ascii="Times New Roman" w:hAnsi="Times New Roman"/>
          <w:sz w:val="24"/>
          <w:szCs w:val="24"/>
        </w:rPr>
        <w:t>ризнания продажи несостоявшейся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Продажа имущества посредством публичного предложения проводится 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РФ от 27.08.2012 № 860. Регламентом электронной площадки. </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lastRenderedPageBreak/>
        <w:t>Победителем признаются участники, предложившие наиболее высокую цену за выставленный лот.</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Процедура продажи имущества проводится в день и </w:t>
      </w:r>
      <w:r w:rsidR="00DB3DEC" w:rsidRPr="00A5483E">
        <w:rPr>
          <w:rFonts w:ascii="Times New Roman" w:hAnsi="Times New Roman"/>
          <w:sz w:val="24"/>
          <w:szCs w:val="24"/>
        </w:rPr>
        <w:t>во</w:t>
      </w:r>
      <w:r w:rsidR="00DB3DEC">
        <w:rPr>
          <w:rFonts w:ascii="Times New Roman" w:hAnsi="Times New Roman"/>
          <w:sz w:val="24"/>
          <w:szCs w:val="24"/>
        </w:rPr>
        <w:t>время</w:t>
      </w:r>
      <w:r w:rsidRPr="00A5483E">
        <w:rPr>
          <w:rFonts w:ascii="Times New Roman" w:hAnsi="Times New Roman"/>
          <w:sz w:val="24"/>
          <w:szCs w:val="24"/>
        </w:rPr>
        <w:t xml:space="preserve">, указанные в </w:t>
      </w:r>
      <w:r w:rsidR="000267CC">
        <w:rPr>
          <w:rFonts w:ascii="Times New Roman" w:hAnsi="Times New Roman"/>
          <w:sz w:val="24"/>
          <w:szCs w:val="24"/>
        </w:rPr>
        <w:t>Извещении</w:t>
      </w:r>
      <w:r w:rsidRPr="00A5483E">
        <w:rPr>
          <w:rFonts w:ascii="Times New Roman" w:hAnsi="Times New Roman"/>
          <w:sz w:val="24"/>
          <w:szCs w:val="24"/>
        </w:rPr>
        <w:t xml:space="preserve">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 «Шаг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006B7F45">
        <w:rPr>
          <w:rFonts w:ascii="Times New Roman" w:hAnsi="Times New Roman"/>
          <w:sz w:val="24"/>
          <w:szCs w:val="24"/>
        </w:rPr>
        <w:t xml:space="preserve"> </w:t>
      </w:r>
      <w:r w:rsidRPr="00A5483E">
        <w:rPr>
          <w:rFonts w:ascii="Times New Roman" w:hAnsi="Times New Roman"/>
          <w:sz w:val="24"/>
          <w:szCs w:val="24"/>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 об организации и проведении продажи государственного или муниципального имущества в электронной форме.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r w:rsidR="002036F8" w:rsidRPr="00A5483E">
        <w:rPr>
          <w:rFonts w:ascii="Times New Roman" w:hAnsi="Times New Roman"/>
          <w:sz w:val="24"/>
          <w:szCs w:val="24"/>
        </w:rPr>
        <w:t>не подтверждения</w:t>
      </w:r>
      <w:r w:rsidRPr="00A5483E">
        <w:rPr>
          <w:rFonts w:ascii="Times New Roman" w:hAnsi="Times New Roman"/>
          <w:sz w:val="24"/>
          <w:szCs w:val="24"/>
        </w:rPr>
        <w:t>) участниками предложения о цене имущества;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 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w:t>
      </w:r>
      <w:r w:rsidRPr="00A5483E">
        <w:rPr>
          <w:rFonts w:ascii="Times New Roman" w:hAnsi="Times New Roman"/>
          <w:sz w:val="24"/>
          <w:szCs w:val="24"/>
        </w:rPr>
        <w:lastRenderedPageBreak/>
        <w:t>подписывается продавцом в течение одного часа со времени получения от оператора электронной площадки электронного журнала.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б) цена сделки;</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в) фамилия, имя, отчество физического лица или наименование юридического лица - победителя.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Продажа имущества посредством публичного предложения признается несостоявшейся в следующих случаях:</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б) принято решение о признании только одного претендента участником;</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 Не позднее чем через 5 рабочих дней с даты проведения продажи с победителем заключается договор купли-продажи имущества.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Об итогах продажи будет сообщено на официальных сайтах: </w:t>
      </w:r>
      <w:r w:rsidR="006B7F45">
        <w:rPr>
          <w:rFonts w:ascii="Times New Roman" w:hAnsi="Times New Roman"/>
          <w:sz w:val="24"/>
          <w:szCs w:val="24"/>
        </w:rPr>
        <w:t xml:space="preserve">официальный </w:t>
      </w:r>
      <w:r w:rsidRPr="00A5483E">
        <w:rPr>
          <w:rFonts w:ascii="Times New Roman" w:hAnsi="Times New Roman"/>
          <w:sz w:val="24"/>
          <w:szCs w:val="24"/>
        </w:rPr>
        <w:t>сайт администрации</w:t>
      </w:r>
      <w:r w:rsidR="006B7F45">
        <w:rPr>
          <w:rFonts w:ascii="Times New Roman" w:hAnsi="Times New Roman"/>
          <w:sz w:val="24"/>
          <w:szCs w:val="24"/>
        </w:rPr>
        <w:t xml:space="preserve"> Третьяковского района Алтайского края</w:t>
      </w:r>
      <w:r w:rsidRPr="00A5483E">
        <w:rPr>
          <w:rFonts w:ascii="Times New Roman" w:hAnsi="Times New Roman"/>
          <w:sz w:val="24"/>
          <w:szCs w:val="24"/>
        </w:rPr>
        <w:t xml:space="preserve"> и на сайте Российской Федерации для размещения информации о проведении торгов </w:t>
      </w:r>
      <w:hyperlink r:id="rId16" w:history="1">
        <w:r w:rsidR="0010138C" w:rsidRPr="00394FE6">
          <w:rPr>
            <w:rStyle w:val="a9"/>
            <w:rFonts w:ascii="Times New Roman" w:hAnsi="Times New Roman"/>
            <w:sz w:val="24"/>
            <w:szCs w:val="24"/>
          </w:rPr>
          <w:t>www.torgi.gov.ru</w:t>
        </w:r>
      </w:hyperlink>
      <w:r w:rsidRPr="00A5483E">
        <w:rPr>
          <w:rFonts w:ascii="Times New Roman" w:hAnsi="Times New Roman"/>
          <w:sz w:val="24"/>
          <w:szCs w:val="24"/>
        </w:rPr>
        <w:t>, в течение десяти дней со дня совершения сделок.</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Ограничения для участия в продаже отсутствуют, если Претендент не относится к категории лиц, права которых на участие в приватизации муниципального имущества ограничены действующим законодательством. В случае если впоследствии будет установлено, что Претендент, победивший в продаже и приобретший приватизируемое имущество, не имел законного права на его приобретение, сделка признается ничтожной.</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 </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6821DD" w:rsidRDefault="00B85CE4" w:rsidP="006821DD">
      <w:pPr>
        <w:autoSpaceDE w:val="0"/>
        <w:autoSpaceDN w:val="0"/>
        <w:adjustRightInd w:val="0"/>
        <w:spacing w:after="0" w:line="240" w:lineRule="auto"/>
        <w:ind w:firstLine="567"/>
        <w:jc w:val="center"/>
        <w:rPr>
          <w:rFonts w:ascii="Times New Roman" w:hAnsi="Times New Roman"/>
          <w:sz w:val="24"/>
          <w:szCs w:val="24"/>
        </w:rPr>
      </w:pPr>
      <w:r w:rsidRPr="006821DD">
        <w:rPr>
          <w:rFonts w:ascii="Times New Roman" w:hAnsi="Times New Roman"/>
          <w:sz w:val="24"/>
          <w:szCs w:val="24"/>
        </w:rPr>
        <w:t>6</w:t>
      </w:r>
      <w:r w:rsidR="004915D0" w:rsidRPr="006821DD">
        <w:rPr>
          <w:rFonts w:ascii="Times New Roman" w:hAnsi="Times New Roman"/>
          <w:sz w:val="24"/>
          <w:szCs w:val="24"/>
        </w:rPr>
        <w:t>. Порядок ознакомления со сведениями об Имуществе, выставляемом на продажу</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Информация о проведении продажи размещается на официальном сайте Российской Федерации в сети «Интернет» </w:t>
      </w:r>
      <w:hyperlink r:id="rId17" w:history="1">
        <w:r w:rsidR="0010138C" w:rsidRPr="00394FE6">
          <w:rPr>
            <w:rStyle w:val="a9"/>
            <w:rFonts w:ascii="Times New Roman" w:hAnsi="Times New Roman"/>
            <w:sz w:val="24"/>
            <w:szCs w:val="24"/>
          </w:rPr>
          <w:t>www.torgi.gov.ru</w:t>
        </w:r>
      </w:hyperlink>
      <w:r w:rsidRPr="006821DD">
        <w:rPr>
          <w:rFonts w:ascii="Times New Roman" w:hAnsi="Times New Roman"/>
          <w:sz w:val="24"/>
          <w:szCs w:val="24"/>
        </w:rPr>
        <w:t xml:space="preserve">, </w:t>
      </w:r>
      <w:r w:rsidR="006821DD" w:rsidRPr="00AB1025">
        <w:rPr>
          <w:rFonts w:ascii="Times New Roman" w:hAnsi="Times New Roman"/>
        </w:rPr>
        <w:t xml:space="preserve">Администрации </w:t>
      </w:r>
      <w:r w:rsidR="006821DD">
        <w:rPr>
          <w:rFonts w:ascii="Times New Roman" w:hAnsi="Times New Roman"/>
        </w:rPr>
        <w:t>Третьяковского района Алтайского края (</w:t>
      </w:r>
      <w:hyperlink r:id="rId18" w:history="1">
        <w:r w:rsidR="00EC1AEC" w:rsidRPr="00216B3D">
          <w:rPr>
            <w:rStyle w:val="a9"/>
          </w:rPr>
          <w:t>https://tretyakovskij-rajon.gosuslugi.ru</w:t>
        </w:r>
      </w:hyperlink>
      <w:r w:rsidR="006821DD">
        <w:rPr>
          <w:rFonts w:ascii="Times New Roman" w:hAnsi="Times New Roman"/>
        </w:rPr>
        <w:t>)</w:t>
      </w:r>
      <w:r w:rsidRPr="006821DD">
        <w:rPr>
          <w:rFonts w:ascii="Times New Roman" w:hAnsi="Times New Roman"/>
          <w:sz w:val="24"/>
          <w:szCs w:val="24"/>
        </w:rPr>
        <w:t xml:space="preserve"> и на сайте электронной площадки </w:t>
      </w:r>
      <w:hyperlink r:id="rId19" w:history="1">
        <w:r w:rsidR="0010138C" w:rsidRPr="00394FE6">
          <w:rPr>
            <w:rStyle w:val="a9"/>
            <w:rFonts w:ascii="Times New Roman" w:hAnsi="Times New Roman"/>
            <w:sz w:val="24"/>
            <w:szCs w:val="24"/>
          </w:rPr>
          <w:t>www.rts-tender.ru</w:t>
        </w:r>
      </w:hyperlink>
      <w:r w:rsidR="0010138C">
        <w:rPr>
          <w:rFonts w:ascii="Times New Roman" w:hAnsi="Times New Roman"/>
          <w:sz w:val="24"/>
          <w:szCs w:val="24"/>
        </w:rPr>
        <w:t xml:space="preserve"> </w:t>
      </w:r>
      <w:r w:rsidRPr="006821DD">
        <w:rPr>
          <w:rFonts w:ascii="Times New Roman" w:hAnsi="Times New Roman"/>
          <w:sz w:val="24"/>
          <w:szCs w:val="24"/>
        </w:rPr>
        <w:t xml:space="preserve"> и содержит следующее:</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а) </w:t>
      </w:r>
      <w:r w:rsidR="006821DD">
        <w:rPr>
          <w:rFonts w:ascii="Times New Roman" w:hAnsi="Times New Roman"/>
          <w:sz w:val="24"/>
          <w:szCs w:val="24"/>
        </w:rPr>
        <w:t>Извещение</w:t>
      </w:r>
      <w:r w:rsidRPr="006821DD">
        <w:rPr>
          <w:rFonts w:ascii="Times New Roman" w:hAnsi="Times New Roman"/>
          <w:sz w:val="24"/>
          <w:szCs w:val="24"/>
        </w:rPr>
        <w:t xml:space="preserve"> о проведении продажи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б) форма заявки (приложение № 1);</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в) проект договора купли-продажи имуществ</w:t>
      </w:r>
      <w:r w:rsidR="006821DD">
        <w:rPr>
          <w:rFonts w:ascii="Times New Roman" w:hAnsi="Times New Roman"/>
          <w:sz w:val="24"/>
          <w:szCs w:val="24"/>
        </w:rPr>
        <w:t xml:space="preserve">а (приложение № </w:t>
      </w:r>
      <w:r w:rsidR="00496E5A">
        <w:rPr>
          <w:rFonts w:ascii="Times New Roman" w:hAnsi="Times New Roman"/>
          <w:sz w:val="24"/>
          <w:szCs w:val="24"/>
        </w:rPr>
        <w:t>4</w:t>
      </w:r>
      <w:r w:rsidR="006821DD">
        <w:rPr>
          <w:rFonts w:ascii="Times New Roman" w:hAnsi="Times New Roman"/>
          <w:sz w:val="24"/>
          <w:szCs w:val="24"/>
        </w:rPr>
        <w:t>)</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lastRenderedPageBreak/>
        <w:t>г) иные сведения, предусмотренные Федеральным законом от 21 декабря 2001 г.</w:t>
      </w:r>
      <w:r w:rsidR="006821DD">
        <w:rPr>
          <w:rFonts w:ascii="Times New Roman" w:hAnsi="Times New Roman"/>
          <w:sz w:val="24"/>
          <w:szCs w:val="24"/>
        </w:rPr>
        <w:t xml:space="preserve"> </w:t>
      </w:r>
      <w:r w:rsidRPr="006821DD">
        <w:rPr>
          <w:rFonts w:ascii="Times New Roman" w:hAnsi="Times New Roman"/>
          <w:sz w:val="24"/>
          <w:szCs w:val="24"/>
        </w:rPr>
        <w:t>№ 178-ФЗ «О приватизации государственного и муниципального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Осмотр имущества производится Претендентами самостоятельно по предварительному согласованию с Продавцом по адресам нахождения имущества, указанным в разделе 1 настоящего </w:t>
      </w:r>
      <w:r w:rsidR="006821DD">
        <w:rPr>
          <w:rFonts w:ascii="Times New Roman" w:hAnsi="Times New Roman"/>
          <w:sz w:val="24"/>
          <w:szCs w:val="24"/>
        </w:rPr>
        <w:t>Извещения</w:t>
      </w:r>
      <w:r w:rsidRPr="006821DD">
        <w:rPr>
          <w:rFonts w:ascii="Times New Roman" w:hAnsi="Times New Roman"/>
          <w:sz w:val="24"/>
          <w:szCs w:val="24"/>
        </w:rPr>
        <w:t xml:space="preserve">: Проведение осмотра осуществляется без взимания платы в рабочие дни на основании устного запроса заявителя, начиная с даты размещения извещения о проведении продажи, но не позднее чем за 2 рабочих дня до даты окончания приема заявок. Контактное лицо – </w:t>
      </w:r>
      <w:r w:rsidR="002036F8">
        <w:rPr>
          <w:rFonts w:ascii="Times New Roman" w:hAnsi="Times New Roman"/>
          <w:sz w:val="24"/>
          <w:szCs w:val="24"/>
        </w:rPr>
        <w:t>Соловьева Арина Сергеевна</w:t>
      </w:r>
      <w:r w:rsidR="006821DD" w:rsidRPr="006821DD">
        <w:rPr>
          <w:rFonts w:ascii="Times New Roman" w:hAnsi="Times New Roman"/>
          <w:sz w:val="24"/>
          <w:szCs w:val="24"/>
        </w:rPr>
        <w:t xml:space="preserve">, e-mail: </w:t>
      </w:r>
      <w:hyperlink r:id="rId20" w:history="1">
        <w:r w:rsidR="002036F8" w:rsidRPr="00381184">
          <w:rPr>
            <w:rStyle w:val="a9"/>
            <w:rFonts w:ascii="Times New Roman" w:hAnsi="Times New Roman"/>
            <w:sz w:val="24"/>
            <w:szCs w:val="24"/>
            <w:lang w:val="en-US"/>
          </w:rPr>
          <w:t>soloveva</w:t>
        </w:r>
        <w:r w:rsidR="002036F8" w:rsidRPr="00381184">
          <w:rPr>
            <w:rStyle w:val="a9"/>
            <w:rFonts w:ascii="Times New Roman" w:hAnsi="Times New Roman"/>
            <w:sz w:val="24"/>
            <w:szCs w:val="24"/>
          </w:rPr>
          <w:t>.</w:t>
        </w:r>
        <w:r w:rsidR="002036F8" w:rsidRPr="00381184">
          <w:rPr>
            <w:rStyle w:val="a9"/>
            <w:rFonts w:ascii="Times New Roman" w:hAnsi="Times New Roman"/>
            <w:sz w:val="24"/>
            <w:szCs w:val="24"/>
            <w:lang w:val="en-US"/>
          </w:rPr>
          <w:t>arina</w:t>
        </w:r>
        <w:r w:rsidR="002036F8" w:rsidRPr="00381184">
          <w:rPr>
            <w:rStyle w:val="a9"/>
            <w:rFonts w:ascii="Times New Roman" w:hAnsi="Times New Roman"/>
            <w:sz w:val="24"/>
            <w:szCs w:val="24"/>
          </w:rPr>
          <w:t>93@mail.ru</w:t>
        </w:r>
      </w:hyperlink>
      <w:r w:rsidR="006821DD" w:rsidRPr="006821DD">
        <w:rPr>
          <w:rFonts w:ascii="Times New Roman" w:hAnsi="Times New Roman"/>
          <w:sz w:val="24"/>
          <w:szCs w:val="24"/>
        </w:rPr>
        <w:t>, контактный телефон (838559) 21-0-02, местонахождение: 658450, Алтайский край, Третьяковский район, с.Староалейское, ул. Кирова, 59, каб. 29</w:t>
      </w:r>
      <w:r w:rsidRPr="006821DD">
        <w:rPr>
          <w:rFonts w:ascii="Times New Roman" w:hAnsi="Times New Roman"/>
          <w:sz w:val="24"/>
          <w:szCs w:val="24"/>
        </w:rPr>
        <w:t>.</w:t>
      </w: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6821DD" w:rsidRDefault="006821DD" w:rsidP="004915D0">
      <w:pPr>
        <w:autoSpaceDE w:val="0"/>
        <w:autoSpaceDN w:val="0"/>
        <w:adjustRightInd w:val="0"/>
        <w:spacing w:after="0" w:line="240" w:lineRule="auto"/>
        <w:ind w:firstLine="567"/>
        <w:jc w:val="center"/>
        <w:rPr>
          <w:rFonts w:ascii="Times New Roman" w:hAnsi="Times New Roman"/>
          <w:sz w:val="28"/>
          <w:szCs w:val="28"/>
        </w:rPr>
      </w:pPr>
    </w:p>
    <w:p w:rsidR="006821DD" w:rsidRPr="004915D0" w:rsidRDefault="006821DD" w:rsidP="004915D0">
      <w:pPr>
        <w:autoSpaceDE w:val="0"/>
        <w:autoSpaceDN w:val="0"/>
        <w:adjustRightInd w:val="0"/>
        <w:spacing w:after="0" w:line="240" w:lineRule="auto"/>
        <w:ind w:firstLine="567"/>
        <w:jc w:val="center"/>
        <w:rPr>
          <w:rFonts w:ascii="Times New Roman" w:hAnsi="Times New Roman"/>
          <w:sz w:val="28"/>
          <w:szCs w:val="28"/>
        </w:rPr>
      </w:pPr>
    </w:p>
    <w:p w:rsidR="004915D0" w:rsidRPr="006821DD" w:rsidRDefault="006821DD" w:rsidP="006821DD">
      <w:pPr>
        <w:autoSpaceDE w:val="0"/>
        <w:autoSpaceDN w:val="0"/>
        <w:adjustRightInd w:val="0"/>
        <w:spacing w:after="0" w:line="240" w:lineRule="auto"/>
        <w:ind w:firstLine="567"/>
        <w:jc w:val="center"/>
        <w:rPr>
          <w:rFonts w:ascii="Times New Roman" w:hAnsi="Times New Roman"/>
          <w:sz w:val="24"/>
          <w:szCs w:val="24"/>
        </w:rPr>
      </w:pPr>
      <w:r w:rsidRPr="006821DD">
        <w:rPr>
          <w:rFonts w:ascii="Times New Roman" w:hAnsi="Times New Roman"/>
          <w:sz w:val="24"/>
          <w:szCs w:val="24"/>
        </w:rPr>
        <w:t>7</w:t>
      </w:r>
      <w:r w:rsidR="004915D0" w:rsidRPr="006821DD">
        <w:rPr>
          <w:rFonts w:ascii="Times New Roman" w:hAnsi="Times New Roman"/>
          <w:sz w:val="24"/>
          <w:szCs w:val="24"/>
        </w:rPr>
        <w:t>.      Срок и место заключения договора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D90A63" w:rsidP="006821D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Договор купли-продажи имущества</w:t>
      </w:r>
      <w:r w:rsidR="004915D0" w:rsidRPr="006821DD">
        <w:rPr>
          <w:rFonts w:ascii="Times New Roman" w:hAnsi="Times New Roman"/>
          <w:sz w:val="24"/>
          <w:szCs w:val="24"/>
        </w:rPr>
        <w:t xml:space="preserve"> заключается в </w:t>
      </w:r>
      <w:r>
        <w:rPr>
          <w:rFonts w:ascii="Times New Roman" w:hAnsi="Times New Roman"/>
          <w:sz w:val="24"/>
          <w:szCs w:val="24"/>
        </w:rPr>
        <w:t xml:space="preserve">электронном </w:t>
      </w:r>
      <w:r w:rsidRPr="006821DD">
        <w:rPr>
          <w:rFonts w:ascii="Times New Roman" w:hAnsi="Times New Roman"/>
          <w:sz w:val="24"/>
          <w:szCs w:val="24"/>
        </w:rPr>
        <w:t>виде</w:t>
      </w:r>
      <w:r>
        <w:rPr>
          <w:rFonts w:ascii="Times New Roman" w:hAnsi="Times New Roman"/>
          <w:sz w:val="24"/>
          <w:szCs w:val="24"/>
        </w:rPr>
        <w:t xml:space="preserve"> </w:t>
      </w:r>
      <w:r w:rsidRPr="00D90A63">
        <w:rPr>
          <w:rFonts w:ascii="Times New Roman" w:hAnsi="Times New Roman"/>
          <w:sz w:val="24"/>
          <w:szCs w:val="24"/>
        </w:rPr>
        <w:t>на электронной торговой площадке ООО «РТС-тендер»</w:t>
      </w:r>
      <w:r w:rsidR="004915D0" w:rsidRPr="006821DD">
        <w:rPr>
          <w:rFonts w:ascii="Times New Roman" w:hAnsi="Times New Roman"/>
          <w:sz w:val="24"/>
          <w:szCs w:val="24"/>
        </w:rPr>
        <w:t xml:space="preserve"> </w:t>
      </w:r>
      <w:r>
        <w:rPr>
          <w:rFonts w:ascii="Times New Roman" w:hAnsi="Times New Roman"/>
          <w:sz w:val="24"/>
          <w:szCs w:val="24"/>
        </w:rPr>
        <w:t xml:space="preserve">в </w:t>
      </w:r>
      <w:r w:rsidR="004915D0" w:rsidRPr="006821DD">
        <w:rPr>
          <w:rFonts w:ascii="Times New Roman" w:hAnsi="Times New Roman"/>
          <w:sz w:val="24"/>
          <w:szCs w:val="24"/>
        </w:rPr>
        <w:t>течение 5 рабочих дней со дня подведения итогов продажи муниципального имущества по адресу Продавца.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В договоре купли-продажи имущества предусматривается оплата Покупателем неустойки в случае его уклонения или отказа от оплаты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муниципального имущества признается несостоявшимся.</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6821DD" w:rsidRDefault="006821DD" w:rsidP="006821DD">
      <w:pPr>
        <w:autoSpaceDE w:val="0"/>
        <w:autoSpaceDN w:val="0"/>
        <w:adjustRightInd w:val="0"/>
        <w:spacing w:after="0" w:line="240" w:lineRule="auto"/>
        <w:ind w:firstLine="567"/>
        <w:jc w:val="center"/>
        <w:rPr>
          <w:rFonts w:ascii="Times New Roman" w:hAnsi="Times New Roman"/>
          <w:sz w:val="24"/>
          <w:szCs w:val="24"/>
        </w:rPr>
      </w:pPr>
      <w:r w:rsidRPr="006821DD">
        <w:rPr>
          <w:rFonts w:ascii="Times New Roman" w:hAnsi="Times New Roman"/>
          <w:sz w:val="24"/>
          <w:szCs w:val="24"/>
        </w:rPr>
        <w:t>8</w:t>
      </w:r>
      <w:r w:rsidR="004915D0" w:rsidRPr="006821DD">
        <w:rPr>
          <w:rFonts w:ascii="Times New Roman" w:hAnsi="Times New Roman"/>
          <w:sz w:val="24"/>
          <w:szCs w:val="24"/>
        </w:rPr>
        <w:t>. Условия и сроки оплаты по договору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Оплата приобретаемого имущества производится Победителем путем перечисления денежных средств в валюте Российской Федерации на счет, в размере и сроки, указанные в договоре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Задаток, внесенный Покупателем, засчитывается в оплату приобретенного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Факт оплаты имущества подтверждается выпиской со счета, указанного в договоре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При уклонении или отказе Победителя продажи от заключения в установленный срок договора купли-продажи результаты продажи аннулируются Продавцом, Победитель утрачивает право на заключение указанного договора, задаток ему не возвращается.</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Денежные средства в счет оплаты приватизируемого имущества подлежат перечислению (единовременно в безналичном порядке) победителем продажи в бюджет города Алейска в сроки, установленные настоящим </w:t>
      </w:r>
      <w:r w:rsidR="006821DD">
        <w:rPr>
          <w:rFonts w:ascii="Times New Roman" w:hAnsi="Times New Roman"/>
          <w:sz w:val="24"/>
          <w:szCs w:val="24"/>
        </w:rPr>
        <w:t>Извещением</w:t>
      </w:r>
      <w:r w:rsidRPr="006821DD">
        <w:rPr>
          <w:rFonts w:ascii="Times New Roman" w:hAnsi="Times New Roman"/>
          <w:sz w:val="24"/>
          <w:szCs w:val="24"/>
        </w:rPr>
        <w:t xml:space="preserve"> по следующим реквизитам:</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D90A63">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        За лот №</w:t>
      </w:r>
      <w:r w:rsidR="0054649D">
        <w:rPr>
          <w:rFonts w:ascii="Times New Roman" w:hAnsi="Times New Roman"/>
          <w:sz w:val="24"/>
          <w:szCs w:val="24"/>
        </w:rPr>
        <w:t xml:space="preserve"> </w:t>
      </w:r>
      <w:r w:rsidR="00D90A63">
        <w:rPr>
          <w:rFonts w:ascii="Times New Roman" w:hAnsi="Times New Roman"/>
          <w:sz w:val="24"/>
          <w:szCs w:val="24"/>
        </w:rPr>
        <w:t>1:</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Получатель: </w:t>
      </w:r>
      <w:r w:rsidR="006821DD" w:rsidRPr="006821DD">
        <w:rPr>
          <w:rFonts w:ascii="Times New Roman" w:hAnsi="Times New Roman"/>
          <w:sz w:val="24"/>
          <w:szCs w:val="24"/>
        </w:rPr>
        <w:t xml:space="preserve">УФК по Алтайскому краю (Администрация Третьяковского района Алтайского края) ИНН: 2280002379 КПП: 228001001 р/с 40101810350041010001 Банк: </w:t>
      </w:r>
      <w:r w:rsidR="006821DD" w:rsidRPr="006821DD">
        <w:rPr>
          <w:rFonts w:ascii="Times New Roman" w:hAnsi="Times New Roman"/>
          <w:sz w:val="24"/>
          <w:szCs w:val="24"/>
        </w:rPr>
        <w:lastRenderedPageBreak/>
        <w:t>ОТДЕЛЕНИЕ БАРНАУЛ г.Барнаул, БИК: 010173001, код КБК: 30311402053050000410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ОКТМО: 01650466</w:t>
      </w:r>
      <w:r w:rsidRPr="006821DD">
        <w:rPr>
          <w:rFonts w:ascii="Times New Roman" w:hAnsi="Times New Roman"/>
          <w:sz w:val="24"/>
          <w:szCs w:val="24"/>
        </w:rPr>
        <w:t>, в части реализации основных средств по указанному имуществу.</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Задаток, перечисленный покупателем для участия в продаже, засчитывается в счет оплаты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Факт оплаты имущества подтверждается выпиской со счета о поступлении средств в размере и сроки, указанные в договоре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Передача имущества Покупателю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54649D" w:rsidRDefault="0054649D" w:rsidP="0054649D">
      <w:pPr>
        <w:autoSpaceDE w:val="0"/>
        <w:autoSpaceDN w:val="0"/>
        <w:adjustRightInd w:val="0"/>
        <w:spacing w:after="0" w:line="240" w:lineRule="auto"/>
        <w:ind w:firstLine="567"/>
        <w:jc w:val="center"/>
        <w:rPr>
          <w:rFonts w:ascii="Times New Roman" w:hAnsi="Times New Roman"/>
          <w:sz w:val="24"/>
          <w:szCs w:val="24"/>
        </w:rPr>
      </w:pPr>
      <w:r w:rsidRPr="0054649D">
        <w:rPr>
          <w:rFonts w:ascii="Times New Roman" w:hAnsi="Times New Roman"/>
          <w:sz w:val="24"/>
          <w:szCs w:val="24"/>
        </w:rPr>
        <w:t>9</w:t>
      </w:r>
      <w:r w:rsidR="004915D0" w:rsidRPr="0054649D">
        <w:rPr>
          <w:rFonts w:ascii="Times New Roman" w:hAnsi="Times New Roman"/>
          <w:sz w:val="24"/>
          <w:szCs w:val="24"/>
        </w:rPr>
        <w:t>. Переход права собственности на имущество</w:t>
      </w:r>
    </w:p>
    <w:p w:rsidR="004915D0" w:rsidRPr="0054649D" w:rsidRDefault="004915D0" w:rsidP="0054649D">
      <w:pPr>
        <w:autoSpaceDE w:val="0"/>
        <w:autoSpaceDN w:val="0"/>
        <w:adjustRightInd w:val="0"/>
        <w:spacing w:after="0" w:line="240" w:lineRule="auto"/>
        <w:ind w:firstLine="567"/>
        <w:jc w:val="both"/>
        <w:rPr>
          <w:rFonts w:ascii="Times New Roman" w:hAnsi="Times New Roman"/>
          <w:sz w:val="24"/>
          <w:szCs w:val="24"/>
        </w:rPr>
      </w:pPr>
    </w:p>
    <w:p w:rsidR="004915D0" w:rsidRPr="0054649D" w:rsidRDefault="004915D0" w:rsidP="0054649D">
      <w:pPr>
        <w:autoSpaceDE w:val="0"/>
        <w:autoSpaceDN w:val="0"/>
        <w:adjustRightInd w:val="0"/>
        <w:spacing w:after="0" w:line="240" w:lineRule="auto"/>
        <w:ind w:firstLine="567"/>
        <w:jc w:val="both"/>
        <w:rPr>
          <w:rFonts w:ascii="Times New Roman" w:hAnsi="Times New Roman"/>
          <w:sz w:val="24"/>
          <w:szCs w:val="24"/>
        </w:rPr>
      </w:pPr>
      <w:r w:rsidRPr="0054649D">
        <w:rPr>
          <w:rFonts w:ascii="Times New Roman" w:hAnsi="Times New Roman"/>
          <w:sz w:val="24"/>
          <w:szCs w:val="24"/>
        </w:rPr>
        <w:t>Право собственности на приобретаемое имущество возникает у Покупателя после полной оплаты его стоимости и с момента государственной регистрации перехода права собственности.</w:t>
      </w:r>
    </w:p>
    <w:p w:rsidR="004915D0" w:rsidRPr="0054649D" w:rsidRDefault="004915D0" w:rsidP="0054649D">
      <w:pPr>
        <w:autoSpaceDE w:val="0"/>
        <w:autoSpaceDN w:val="0"/>
        <w:adjustRightInd w:val="0"/>
        <w:spacing w:after="0" w:line="240" w:lineRule="auto"/>
        <w:ind w:firstLine="567"/>
        <w:jc w:val="both"/>
        <w:rPr>
          <w:rFonts w:ascii="Times New Roman" w:hAnsi="Times New Roman"/>
          <w:sz w:val="24"/>
          <w:szCs w:val="24"/>
        </w:rPr>
      </w:pPr>
      <w:r w:rsidRPr="0054649D">
        <w:rPr>
          <w:rFonts w:ascii="Times New Roman" w:hAnsi="Times New Roman"/>
          <w:sz w:val="24"/>
          <w:szCs w:val="24"/>
        </w:rPr>
        <w:t>Покупатель самостоятельно и за свой счет оформляет документы, необходимые для регистрации перехода права собственности на приобретаемое имущество к Покупателю на основании договора купли-продажи, в порядке, установленном законодательством Российской Федерации.</w:t>
      </w: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D90A63">
      <w:pPr>
        <w:autoSpaceDE w:val="0"/>
        <w:autoSpaceDN w:val="0"/>
        <w:adjustRightInd w:val="0"/>
        <w:spacing w:after="0" w:line="240" w:lineRule="auto"/>
        <w:rPr>
          <w:rFonts w:ascii="Times New Roman" w:hAnsi="Times New Roman"/>
          <w:sz w:val="28"/>
          <w:szCs w:val="28"/>
        </w:rPr>
      </w:pPr>
    </w:p>
    <w:p w:rsidR="0054649D" w:rsidRPr="004915D0"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4915D0" w:rsidRPr="0054649D" w:rsidRDefault="004915D0" w:rsidP="0054649D">
      <w:pPr>
        <w:autoSpaceDE w:val="0"/>
        <w:autoSpaceDN w:val="0"/>
        <w:adjustRightInd w:val="0"/>
        <w:spacing w:after="0" w:line="240" w:lineRule="auto"/>
        <w:ind w:firstLine="567"/>
        <w:jc w:val="center"/>
        <w:rPr>
          <w:rFonts w:ascii="Times New Roman" w:hAnsi="Times New Roman"/>
          <w:sz w:val="24"/>
          <w:szCs w:val="24"/>
        </w:rPr>
      </w:pPr>
      <w:r w:rsidRPr="0054649D">
        <w:rPr>
          <w:rFonts w:ascii="Times New Roman" w:hAnsi="Times New Roman"/>
          <w:sz w:val="24"/>
          <w:szCs w:val="24"/>
        </w:rPr>
        <w:t>1</w:t>
      </w:r>
      <w:r w:rsidR="0054649D" w:rsidRPr="0054649D">
        <w:rPr>
          <w:rFonts w:ascii="Times New Roman" w:hAnsi="Times New Roman"/>
          <w:sz w:val="24"/>
          <w:szCs w:val="24"/>
        </w:rPr>
        <w:t>0</w:t>
      </w:r>
      <w:r w:rsidRPr="0054649D">
        <w:rPr>
          <w:rFonts w:ascii="Times New Roman" w:hAnsi="Times New Roman"/>
          <w:sz w:val="24"/>
          <w:szCs w:val="24"/>
        </w:rPr>
        <w:t>. Заключительные положения</w:t>
      </w:r>
    </w:p>
    <w:p w:rsidR="004915D0" w:rsidRPr="0054649D" w:rsidRDefault="004915D0" w:rsidP="0054649D">
      <w:pPr>
        <w:autoSpaceDE w:val="0"/>
        <w:autoSpaceDN w:val="0"/>
        <w:adjustRightInd w:val="0"/>
        <w:spacing w:after="0" w:line="240" w:lineRule="auto"/>
        <w:ind w:firstLine="567"/>
        <w:jc w:val="both"/>
        <w:rPr>
          <w:rFonts w:ascii="Times New Roman" w:hAnsi="Times New Roman"/>
          <w:sz w:val="24"/>
          <w:szCs w:val="24"/>
        </w:rPr>
      </w:pPr>
    </w:p>
    <w:p w:rsidR="0054649D" w:rsidRPr="00D90A63" w:rsidRDefault="004915D0" w:rsidP="00D90A63">
      <w:pPr>
        <w:autoSpaceDE w:val="0"/>
        <w:autoSpaceDN w:val="0"/>
        <w:adjustRightInd w:val="0"/>
        <w:spacing w:after="0" w:line="240" w:lineRule="auto"/>
        <w:ind w:firstLine="567"/>
        <w:jc w:val="both"/>
        <w:rPr>
          <w:rFonts w:ascii="Times New Roman" w:hAnsi="Times New Roman"/>
          <w:sz w:val="24"/>
          <w:szCs w:val="24"/>
        </w:rPr>
      </w:pPr>
      <w:r w:rsidRPr="0054649D">
        <w:rPr>
          <w:rFonts w:ascii="Times New Roman" w:hAnsi="Times New Roman"/>
          <w:sz w:val="24"/>
          <w:szCs w:val="24"/>
        </w:rPr>
        <w:t>Все вопросы, касающиеся проведения продажи посредством публичного предложения в электронной форме, не нашедшие отражения в настоящем информационном сообщении, регулируются законода</w:t>
      </w:r>
      <w:r w:rsidR="00D90A63">
        <w:rPr>
          <w:rFonts w:ascii="Times New Roman" w:hAnsi="Times New Roman"/>
          <w:sz w:val="24"/>
          <w:szCs w:val="24"/>
        </w:rPr>
        <w:t>тельством Российской Федерации.</w:t>
      </w: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795D37" w:rsidRPr="00AB1025" w:rsidRDefault="00795D37" w:rsidP="004915D0">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Pr="00AB1025">
        <w:rPr>
          <w:rFonts w:ascii="Times New Roman" w:hAnsi="Times New Roman"/>
          <w:b/>
        </w:rPr>
        <w:t>. ПРИЛОЖЕНИЯ</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 xml:space="preserve">Приложение </w:t>
      </w:r>
      <w:r w:rsidR="0068743A" w:rsidRPr="00360A73">
        <w:rPr>
          <w:rFonts w:ascii="Times New Roman" w:hAnsi="Times New Roman"/>
          <w:sz w:val="18"/>
          <w:szCs w:val="18"/>
        </w:rPr>
        <w:t xml:space="preserve">№ </w:t>
      </w:r>
      <w:r w:rsidRPr="00360A73">
        <w:rPr>
          <w:rFonts w:ascii="Times New Roman" w:hAnsi="Times New Roman"/>
          <w:sz w:val="18"/>
          <w:szCs w:val="18"/>
        </w:rPr>
        <w:t>1</w:t>
      </w:r>
      <w:r w:rsidRPr="00360A73">
        <w:rPr>
          <w:rFonts w:ascii="Times New Roman" w:hAnsi="Times New Roman"/>
          <w:bCs/>
          <w:sz w:val="18"/>
          <w:szCs w:val="18"/>
        </w:rPr>
        <w:t xml:space="preserve"> </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p>
    <w:p w:rsidR="003520A1" w:rsidRPr="00360A73" w:rsidRDefault="003520A1" w:rsidP="00360A73">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3520A1" w:rsidRPr="00360A73" w:rsidRDefault="003520A1" w:rsidP="00360A73">
      <w:pPr>
        <w:pStyle w:val="ad"/>
        <w:rPr>
          <w:sz w:val="18"/>
          <w:szCs w:val="18"/>
        </w:rPr>
      </w:pPr>
      <w:r w:rsidRPr="00360A73">
        <w:rPr>
          <w:sz w:val="22"/>
          <w:szCs w:val="22"/>
        </w:rPr>
        <w:t>ПО ПРОДАЖЕ МУНИЦИПАЛЬНОГО ИМУЩЕСТВА</w:t>
      </w:r>
    </w:p>
    <w:p w:rsidR="003520A1" w:rsidRPr="00360A73" w:rsidRDefault="003520A1" w:rsidP="00360A73">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3520A1" w:rsidRPr="00360A73" w:rsidRDefault="003520A1" w:rsidP="00360A73">
      <w:pPr>
        <w:pStyle w:val="ad"/>
        <w:rPr>
          <w:sz w:val="18"/>
          <w:szCs w:val="18"/>
        </w:rPr>
      </w:pPr>
    </w:p>
    <w:p w:rsidR="003520A1" w:rsidRPr="00360A73" w:rsidRDefault="003520A1" w:rsidP="00427D07">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427D07">
        <w:rPr>
          <w:rFonts w:ascii="Times New Roman" w:hAnsi="Times New Roman"/>
          <w:u w:val="single"/>
        </w:rPr>
        <w:t>Администрацию</w:t>
      </w:r>
      <w:r w:rsidRPr="00360A73">
        <w:rPr>
          <w:rFonts w:ascii="Times New Roman" w:hAnsi="Times New Roman"/>
          <w:u w:val="single"/>
        </w:rPr>
        <w:t xml:space="preserve"> </w:t>
      </w:r>
      <w:r w:rsidR="00103B33">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538"/>
          <w:tblCellSpacing w:w="20" w:type="dxa"/>
        </w:trPr>
        <w:tc>
          <w:tcPr>
            <w:tcW w:w="9722" w:type="dxa"/>
            <w:shd w:val="clear" w:color="auto" w:fill="auto"/>
          </w:tcPr>
          <w:p w:rsidR="003520A1" w:rsidRPr="00360A73" w:rsidRDefault="003520A1" w:rsidP="00360A73">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кем выдан .………………………………………...…….…..……………………….………………………..… дата выдачи «….» ………. 20….г.</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Контактный (-ые) телефон (-ы):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3520A1" w:rsidRPr="00360A73" w:rsidTr="00360A73">
        <w:trPr>
          <w:trHeight w:val="391"/>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в лице …………...………………………………………………………………………………………………....,</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3520A1" w:rsidRPr="00BB0245" w:rsidRDefault="003520A1" w:rsidP="003520A1">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Pr="00665BA7">
        <w:rPr>
          <w:rFonts w:ascii="Times New Roman" w:hAnsi="Times New Roman"/>
          <w:b/>
        </w:rPr>
        <w:t xml:space="preserve"> </w:t>
      </w:r>
      <w:r>
        <w:rPr>
          <w:rFonts w:ascii="Times New Roman" w:hAnsi="Times New Roman"/>
          <w:b/>
        </w:rPr>
        <w:t>форме</w:t>
      </w:r>
      <w:r w:rsidRPr="00BB0245">
        <w:rPr>
          <w:rFonts w:ascii="Times New Roman" w:hAnsi="Times New Roman"/>
          <w:b/>
        </w:rPr>
        <w:t xml:space="preserve"> </w:t>
      </w:r>
      <w:r>
        <w:rPr>
          <w:rFonts w:ascii="Times New Roman" w:hAnsi="Times New Roman"/>
          <w:b/>
        </w:rPr>
        <w:t>по продаже</w:t>
      </w:r>
      <w:r w:rsidRPr="00665BA7">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3520A1" w:rsidRPr="00BB0245" w:rsidRDefault="003520A1" w:rsidP="003520A1">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firstRow="0" w:lastRow="0" w:firstColumn="0" w:lastColumn="0" w:noHBand="0" w:noVBand="0"/>
      </w:tblPr>
      <w:tblGrid>
        <w:gridCol w:w="9640"/>
      </w:tblGrid>
      <w:tr w:rsidR="003520A1" w:rsidRPr="00360A73" w:rsidTr="00360A73">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3520A1" w:rsidRPr="00360A73" w:rsidRDefault="003520A1" w:rsidP="00360A73">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3520A1" w:rsidRPr="00360A73" w:rsidRDefault="003520A1" w:rsidP="00360A73">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3520A1" w:rsidRPr="00360A73" w:rsidRDefault="003520A1" w:rsidP="00360A73">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3520A1" w:rsidRDefault="003520A1" w:rsidP="00360A73">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lastRenderedPageBreak/>
        <w:t>в сроки и в порядке, установленные в Информационном сообщении на указанный лот.</w:t>
      </w:r>
    </w:p>
    <w:p w:rsidR="00427D07" w:rsidRDefault="00427D07" w:rsidP="00360A73">
      <w:pPr>
        <w:widowControl w:val="0"/>
        <w:autoSpaceDE w:val="0"/>
        <w:spacing w:after="0" w:line="240" w:lineRule="auto"/>
        <w:jc w:val="both"/>
        <w:rPr>
          <w:rFonts w:ascii="Times New Roman" w:hAnsi="Times New Roman"/>
          <w:b/>
          <w:sz w:val="18"/>
          <w:szCs w:val="18"/>
        </w:rPr>
      </w:pPr>
    </w:p>
    <w:p w:rsidR="00427D07" w:rsidRPr="00360A73" w:rsidRDefault="00427D07" w:rsidP="00360A73">
      <w:pPr>
        <w:widowControl w:val="0"/>
        <w:autoSpaceDE w:val="0"/>
        <w:spacing w:after="0" w:line="240" w:lineRule="auto"/>
        <w:jc w:val="both"/>
        <w:rPr>
          <w:rFonts w:ascii="Times New Roman" w:hAnsi="Times New Roman"/>
          <w:sz w:val="18"/>
          <w:szCs w:val="18"/>
        </w:rPr>
      </w:pPr>
    </w:p>
    <w:p w:rsidR="003520A1" w:rsidRPr="00360A73" w:rsidRDefault="003520A1" w:rsidP="00360A73">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t>Претендент обязуется:</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rsidR="00740329">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Pr="00360A73">
        <w:rPr>
          <w:rFonts w:ascii="Times New Roman" w:hAnsi="Times New Roman"/>
          <w:b/>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427D07" w:rsidRDefault="003520A1" w:rsidP="00427D07">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00427D07">
        <w:rPr>
          <w:rFonts w:ascii="Times New Roman" w:hAnsi="Times New Roman"/>
          <w:sz w:val="18"/>
          <w:szCs w:val="18"/>
        </w:rPr>
        <w:t xml:space="preserve"> ________________________________________</w:t>
      </w:r>
    </w:p>
    <w:p w:rsidR="00427D07" w:rsidRPr="00427D07" w:rsidRDefault="00427D07" w:rsidP="00427D07">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3520A1" w:rsidRPr="003520A1" w:rsidRDefault="003520A1" w:rsidP="00360A73">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3520A1" w:rsidRPr="003520A1" w:rsidRDefault="003520A1" w:rsidP="003520A1">
      <w:pPr>
        <w:spacing w:after="0" w:line="240" w:lineRule="auto"/>
        <w:ind w:left="360"/>
        <w:jc w:val="both"/>
        <w:rPr>
          <w:rFonts w:ascii="Times New Roman" w:hAnsi="Times New Roman"/>
        </w:rPr>
      </w:pPr>
      <w:r w:rsidRPr="003520A1">
        <w:rPr>
          <w:rFonts w:ascii="Times New Roman" w:hAnsi="Times New Roman"/>
        </w:rPr>
        <w:t>_______________</w:t>
      </w:r>
      <w:r w:rsidR="00360A73">
        <w:rPr>
          <w:rFonts w:ascii="Times New Roman" w:hAnsi="Times New Roman"/>
        </w:rPr>
        <w:t>______</w:t>
      </w:r>
      <w:r w:rsidRPr="003520A1">
        <w:rPr>
          <w:rFonts w:ascii="Times New Roman" w:hAnsi="Times New Roman"/>
        </w:rPr>
        <w:t>___________________________________________________________</w:t>
      </w:r>
    </w:p>
    <w:p w:rsidR="003520A1" w:rsidRPr="003520A1" w:rsidRDefault="003520A1" w:rsidP="003520A1">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3520A1" w:rsidRPr="003520A1" w:rsidRDefault="003520A1" w:rsidP="003520A1">
      <w:pPr>
        <w:spacing w:after="0" w:line="240" w:lineRule="auto"/>
        <w:ind w:left="360"/>
        <w:jc w:val="both"/>
        <w:rPr>
          <w:rFonts w:ascii="Times New Roman" w:hAnsi="Times New Roman"/>
        </w:rPr>
      </w:pPr>
    </w:p>
    <w:tbl>
      <w:tblPr>
        <w:tblW w:w="9777" w:type="dxa"/>
        <w:tblInd w:w="250" w:type="dxa"/>
        <w:tblLayout w:type="fixed"/>
        <w:tblLook w:val="0000" w:firstRow="0" w:lastRow="0" w:firstColumn="0" w:lastColumn="0" w:noHBand="0" w:noVBand="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3520A1" w:rsidRPr="003520A1" w:rsidTr="00360A73">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520A1" w:rsidRPr="003520A1" w:rsidRDefault="003520A1" w:rsidP="003520A1">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3520A1" w:rsidRPr="003520A1" w:rsidRDefault="003520A1" w:rsidP="003520A1">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bl>
    <w:p w:rsidR="00E20E97" w:rsidRPr="003520A1" w:rsidRDefault="00E20E97" w:rsidP="003520A1">
      <w:pPr>
        <w:spacing w:after="0" w:line="240" w:lineRule="auto"/>
        <w:jc w:val="both"/>
        <w:rPr>
          <w:rFonts w:ascii="Times New Roman" w:hAnsi="Times New Roman"/>
        </w:rPr>
      </w:pPr>
    </w:p>
    <w:p w:rsidR="00FA0F17" w:rsidRDefault="00FA0F17"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427D07" w:rsidRPr="00427D07" w:rsidRDefault="00427D07" w:rsidP="00427D07">
      <w:pPr>
        <w:pStyle w:val="af1"/>
        <w:ind w:right="-284"/>
        <w:rPr>
          <w:rFonts w:ascii="Times New Roman" w:hAnsi="Times New Roman"/>
        </w:rPr>
      </w:pPr>
      <w:r w:rsidRPr="00427D07">
        <w:rPr>
          <w:rFonts w:ascii="Times New Roman" w:hAnsi="Times New Roman"/>
        </w:rPr>
        <w:t>____________________                    _________________</w:t>
      </w:r>
      <w:r w:rsidR="004376EB">
        <w:rPr>
          <w:rFonts w:ascii="Times New Roman" w:hAnsi="Times New Roman"/>
        </w:rPr>
        <w:t xml:space="preserve">    ____________</w:t>
      </w:r>
      <w:r w:rsidRPr="00427D07">
        <w:rPr>
          <w:rFonts w:ascii="Times New Roman" w:hAnsi="Times New Roman"/>
        </w:rPr>
        <w:tab/>
        <w:t>________________________</w:t>
      </w:r>
    </w:p>
    <w:p w:rsidR="00427D07" w:rsidRPr="00427D07" w:rsidRDefault="00427D07" w:rsidP="00427D07">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М,П.                 (подпись)</w:t>
      </w:r>
      <w:r w:rsidRPr="00427D07">
        <w:rPr>
          <w:rFonts w:ascii="Times New Roman" w:hAnsi="Times New Roman"/>
          <w:i/>
          <w:vertAlign w:val="subscript"/>
        </w:rPr>
        <w:tab/>
        <w:t xml:space="preserve">                                                </w:t>
      </w:r>
      <w:r w:rsidR="004376EB">
        <w:rPr>
          <w:rFonts w:ascii="Times New Roman" w:hAnsi="Times New Roman"/>
          <w:i/>
          <w:vertAlign w:val="subscript"/>
        </w:rPr>
        <w:t>(дата)</w:t>
      </w:r>
      <w:r w:rsidR="004376EB">
        <w:rPr>
          <w:rFonts w:ascii="Times New Roman" w:hAnsi="Times New Roman"/>
          <w:i/>
          <w:vertAlign w:val="subscript"/>
        </w:rPr>
        <w:tab/>
      </w:r>
      <w:r w:rsidR="004376EB">
        <w:rPr>
          <w:rFonts w:ascii="Times New Roman" w:hAnsi="Times New Roman"/>
          <w:i/>
          <w:vertAlign w:val="subscript"/>
        </w:rPr>
        <w:tab/>
      </w:r>
      <w:r w:rsidR="004376EB">
        <w:rPr>
          <w:rFonts w:ascii="Times New Roman" w:hAnsi="Times New Roman"/>
          <w:i/>
          <w:vertAlign w:val="subscript"/>
        </w:rPr>
        <w:tab/>
      </w:r>
      <w:r w:rsidRPr="00427D07">
        <w:rPr>
          <w:rFonts w:ascii="Times New Roman" w:hAnsi="Times New Roman"/>
          <w:i/>
          <w:vertAlign w:val="subscript"/>
        </w:rPr>
        <w:t xml:space="preserve">             (Ф.И.О.)</w:t>
      </w:r>
    </w:p>
    <w:p w:rsidR="00FA0F17" w:rsidRPr="00AB1025" w:rsidRDefault="00FA0F17" w:rsidP="002819EA">
      <w:pPr>
        <w:pStyle w:val="af1"/>
        <w:ind w:right="-284"/>
        <w:jc w:val="both"/>
        <w:rPr>
          <w:rFonts w:ascii="Times New Roman" w:hAnsi="Times New Roman" w:cs="Times New Roman"/>
        </w:rPr>
      </w:pPr>
    </w:p>
    <w:p w:rsidR="00E3761B" w:rsidRPr="00AB1025" w:rsidRDefault="00E3761B" w:rsidP="002819EA">
      <w:pPr>
        <w:pStyle w:val="af1"/>
        <w:ind w:right="-284"/>
        <w:jc w:val="both"/>
        <w:rPr>
          <w:rFonts w:ascii="Times New Roman" w:hAnsi="Times New Roman" w:cs="Times New Roman"/>
        </w:rPr>
      </w:pPr>
    </w:p>
    <w:p w:rsidR="00E3761B" w:rsidRDefault="00E3761B"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D90A63" w:rsidRDefault="00D90A6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 xml:space="preserve">Приложение № </w:t>
      </w:r>
      <w:r>
        <w:rPr>
          <w:rFonts w:ascii="Times New Roman" w:hAnsi="Times New Roman"/>
          <w:sz w:val="20"/>
          <w:szCs w:val="20"/>
        </w:rPr>
        <w:t>2</w:t>
      </w:r>
      <w:r w:rsidRPr="0068743A">
        <w:rPr>
          <w:rFonts w:ascii="Times New Roman" w:hAnsi="Times New Roman"/>
          <w:bCs/>
          <w:sz w:val="20"/>
          <w:szCs w:val="20"/>
        </w:rPr>
        <w:t xml:space="preserve"> </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000C1048">
        <w:rPr>
          <w:rFonts w:ascii="Times New Roman" w:hAnsi="Times New Roman"/>
          <w:b/>
        </w:rPr>
        <w:t xml:space="preserve">    </w:t>
      </w:r>
      <w:r w:rsidRPr="00AB1025">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0C1048" w:rsidP="00B35508">
            <w:pPr>
              <w:contextualSpacing/>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DD63FA">
        <w:rPr>
          <w:rFonts w:ascii="Times New Roman" w:hAnsi="Times New Roman"/>
        </w:rPr>
        <w:t xml:space="preserve"> </w:t>
      </w:r>
      <w:r w:rsidRPr="00AB1025">
        <w:rPr>
          <w:rFonts w:ascii="Times New Roman" w:hAnsi="Times New Roman"/>
        </w:rPr>
        <w:t>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DD63FA" w:rsidP="00DD63FA">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 xml:space="preserve">е должности)                  </w:t>
      </w:r>
      <w:r w:rsidRPr="00AB1025">
        <w:rPr>
          <w:rFonts w:ascii="Times New Roman" w:hAnsi="Times New Roman"/>
          <w:i/>
          <w:vertAlign w:val="subscript"/>
        </w:rPr>
        <w:t xml:space="preserve">   </w:t>
      </w:r>
      <w:r w:rsidR="00E56975">
        <w:rPr>
          <w:rFonts w:ascii="Times New Roman" w:hAnsi="Times New Roman"/>
          <w:i/>
          <w:vertAlign w:val="subscript"/>
        </w:rPr>
        <w:t>М,П.</w:t>
      </w:r>
      <w:r w:rsidRPr="00AB1025">
        <w:rPr>
          <w:rFonts w:ascii="Times New Roman" w:hAnsi="Times New Roman"/>
          <w:i/>
          <w:vertAlign w:val="subscript"/>
        </w:rPr>
        <w:t xml:space="preserve">                </w:t>
      </w:r>
      <w:r w:rsidR="000C1048">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sidR="000C1048">
        <w:rPr>
          <w:rFonts w:ascii="Times New Roman" w:hAnsi="Times New Roman"/>
          <w:i/>
          <w:vertAlign w:val="subscript"/>
        </w:rPr>
        <w:t xml:space="preserve">                                                   </w:t>
      </w:r>
      <w:r w:rsidRPr="00AB1025">
        <w:rPr>
          <w:rFonts w:ascii="Times New Roman" w:hAnsi="Times New Roman"/>
          <w:i/>
          <w:vertAlign w:val="subscript"/>
        </w:rPr>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000C1048">
        <w:rPr>
          <w:rFonts w:ascii="Times New Roman" w:hAnsi="Times New Roman"/>
          <w:b/>
        </w:rPr>
        <w:t xml:space="preserve">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firstRow="1" w:lastRow="1" w:firstColumn="1" w:lastColumn="1" w:noHBand="0" w:noVBand="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 xml:space="preserve">                  </w:t>
      </w:r>
      <w:r w:rsidR="00E56975" w:rsidRPr="00AB1025">
        <w:rPr>
          <w:rFonts w:ascii="Times New Roman" w:hAnsi="Times New Roman"/>
          <w:i/>
          <w:vertAlign w:val="subscript"/>
        </w:rPr>
        <w:t xml:space="preserve">   </w:t>
      </w:r>
      <w:r w:rsidR="00E56975">
        <w:rPr>
          <w:rFonts w:ascii="Times New Roman" w:hAnsi="Times New Roman"/>
          <w:i/>
          <w:vertAlign w:val="subscript"/>
        </w:rPr>
        <w:t>М,П.</w:t>
      </w:r>
      <w:r w:rsidR="00E56975" w:rsidRPr="00AB1025">
        <w:rPr>
          <w:rFonts w:ascii="Times New Roman" w:hAnsi="Times New Roman"/>
          <w:i/>
          <w:vertAlign w:val="subscript"/>
        </w:rPr>
        <w:t xml:space="preserve">                </w:t>
      </w:r>
      <w:r w:rsidR="00E56975">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647311" w:rsidRPr="0066075C" w:rsidRDefault="00647311" w:rsidP="00647311">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t xml:space="preserve">Приложение </w:t>
      </w:r>
      <w:r>
        <w:rPr>
          <w:rFonts w:ascii="Times New Roman" w:hAnsi="Times New Roman"/>
          <w:sz w:val="20"/>
          <w:szCs w:val="20"/>
        </w:rPr>
        <w:t xml:space="preserve">№ </w:t>
      </w:r>
      <w:r w:rsidR="001D59F3">
        <w:rPr>
          <w:rFonts w:ascii="Times New Roman" w:hAnsi="Times New Roman"/>
          <w:sz w:val="20"/>
          <w:szCs w:val="20"/>
        </w:rPr>
        <w:t>3</w:t>
      </w:r>
      <w:r w:rsidRPr="0066075C">
        <w:rPr>
          <w:rFonts w:ascii="Times New Roman" w:hAnsi="Times New Roman"/>
          <w:sz w:val="20"/>
          <w:szCs w:val="20"/>
        </w:rPr>
        <w:t xml:space="preserve"> </w:t>
      </w:r>
    </w:p>
    <w:p w:rsidR="00647311" w:rsidRPr="0066075C" w:rsidRDefault="00647311" w:rsidP="00647311">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47311" w:rsidRPr="00DA1463" w:rsidRDefault="00647311" w:rsidP="00647311">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647311" w:rsidRDefault="00647311" w:rsidP="00647311">
      <w:pPr>
        <w:spacing w:after="0" w:line="240" w:lineRule="auto"/>
        <w:jc w:val="right"/>
        <w:rPr>
          <w:rFonts w:ascii="Times New Roman" w:hAnsi="Times New Roman"/>
          <w:bCs/>
          <w:sz w:val="24"/>
          <w:szCs w:val="24"/>
        </w:rPr>
      </w:pP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ind w:left="426"/>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_______________________________</w:t>
      </w:r>
      <w:r w:rsidR="00427D07">
        <w:rPr>
          <w:rFonts w:ascii="Times New Roman" w:hAnsi="Times New Roman"/>
        </w:rPr>
        <w:t>__</w:t>
      </w:r>
      <w:r>
        <w:rPr>
          <w:rFonts w:ascii="Times New Roman" w:hAnsi="Times New Roman"/>
        </w:rPr>
        <w:t xml:space="preserve">_______________________________________  </w:t>
      </w:r>
      <w:r>
        <w:rPr>
          <w:rFonts w:ascii="Times New Roman" w:hAnsi="Times New Roman"/>
          <w:sz w:val="24"/>
          <w:szCs w:val="24"/>
        </w:rPr>
        <w:t>_____________________________________________________________________________</w:t>
      </w:r>
      <w:r w:rsidR="00427D07">
        <w:rPr>
          <w:rFonts w:ascii="Times New Roman" w:hAnsi="Times New Roman"/>
          <w:sz w:val="24"/>
          <w:szCs w:val="24"/>
        </w:rPr>
        <w:t>____</w:t>
      </w:r>
      <w:r>
        <w:rPr>
          <w:rFonts w:ascii="Times New Roman" w:hAnsi="Times New Roman"/>
          <w:sz w:val="24"/>
          <w:szCs w:val="24"/>
        </w:rPr>
        <w:t>_________________________________________________________________________</w:t>
      </w:r>
    </w:p>
    <w:p w:rsidR="00647311" w:rsidRPr="00DA1463" w:rsidRDefault="00647311" w:rsidP="00647311">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647311" w:rsidRDefault="00647311" w:rsidP="00427D07">
      <w:pPr>
        <w:spacing w:after="0" w:line="240" w:lineRule="auto"/>
        <w:jc w:val="both"/>
        <w:rPr>
          <w:rFonts w:ascii="Times New Roman" w:hAnsi="Times New Roman"/>
          <w:bCs/>
          <w:sz w:val="24"/>
          <w:szCs w:val="24"/>
        </w:rPr>
      </w:pPr>
      <w:r>
        <w:rPr>
          <w:rFonts w:ascii="Times New Roman" w:hAnsi="Times New Roman"/>
          <w:bCs/>
          <w:sz w:val="24"/>
          <w:szCs w:val="24"/>
        </w:rPr>
        <w:t>1.   Заявка - 1 экз.</w:t>
      </w:r>
    </w:p>
    <w:p w:rsidR="00647311" w:rsidRDefault="00792FFC" w:rsidP="00647311">
      <w:pPr>
        <w:spacing w:after="0" w:line="240" w:lineRule="auto"/>
        <w:jc w:val="both"/>
        <w:rPr>
          <w:rFonts w:ascii="Times New Roman" w:hAnsi="Times New Roman"/>
          <w:bCs/>
          <w:sz w:val="24"/>
          <w:szCs w:val="24"/>
        </w:rPr>
      </w:pPr>
      <w:r>
        <w:rPr>
          <w:rFonts w:ascii="Times New Roman" w:hAnsi="Times New Roman"/>
          <w:bCs/>
          <w:sz w:val="24"/>
          <w:szCs w:val="24"/>
        </w:rPr>
        <w:t>2</w:t>
      </w:r>
      <w:r w:rsidR="00647311">
        <w:rPr>
          <w:rFonts w:ascii="Times New Roman" w:hAnsi="Times New Roman"/>
          <w:bCs/>
          <w:sz w:val="24"/>
          <w:szCs w:val="24"/>
        </w:rPr>
        <w:t xml:space="preserve">.   </w:t>
      </w:r>
      <w:r w:rsidR="00647311" w:rsidRPr="00FD5688">
        <w:rPr>
          <w:rFonts w:ascii="Times New Roman" w:hAnsi="Times New Roman"/>
          <w:bCs/>
          <w:sz w:val="24"/>
          <w:szCs w:val="24"/>
        </w:rPr>
        <w:t>Копия паспорта</w:t>
      </w:r>
      <w:r w:rsidR="00D56CA5">
        <w:rPr>
          <w:rFonts w:ascii="Times New Roman" w:hAnsi="Times New Roman"/>
          <w:bCs/>
          <w:sz w:val="24"/>
          <w:szCs w:val="24"/>
        </w:rPr>
        <w:t xml:space="preserve"> (</w:t>
      </w:r>
      <w:r w:rsidR="008151F7">
        <w:rPr>
          <w:rFonts w:ascii="Times New Roman" w:hAnsi="Times New Roman"/>
          <w:bCs/>
          <w:sz w:val="24"/>
          <w:szCs w:val="24"/>
        </w:rPr>
        <w:t>лицевая и прописка</w:t>
      </w:r>
      <w:r w:rsidR="00D56CA5">
        <w:rPr>
          <w:rFonts w:ascii="Times New Roman" w:hAnsi="Times New Roman"/>
          <w:bCs/>
          <w:sz w:val="24"/>
          <w:szCs w:val="24"/>
        </w:rPr>
        <w:t>)</w:t>
      </w:r>
      <w:r w:rsidR="00647311" w:rsidRPr="00FD5688">
        <w:rPr>
          <w:rFonts w:ascii="Times New Roman" w:hAnsi="Times New Roman"/>
          <w:bCs/>
          <w:sz w:val="24"/>
          <w:szCs w:val="24"/>
        </w:rPr>
        <w:t xml:space="preserve"> </w:t>
      </w:r>
      <w:r w:rsidR="00647311">
        <w:rPr>
          <w:rFonts w:ascii="Times New Roman" w:hAnsi="Times New Roman"/>
          <w:bCs/>
          <w:sz w:val="24"/>
          <w:szCs w:val="24"/>
        </w:rPr>
        <w:t>-</w:t>
      </w:r>
      <w:r w:rsidR="00647311" w:rsidRPr="00FD5688">
        <w:rPr>
          <w:rFonts w:ascii="Times New Roman" w:hAnsi="Times New Roman"/>
          <w:bCs/>
          <w:sz w:val="24"/>
          <w:szCs w:val="24"/>
        </w:rPr>
        <w:t xml:space="preserve"> </w:t>
      </w:r>
      <w:r w:rsidR="00647311">
        <w:rPr>
          <w:rFonts w:ascii="Times New Roman" w:hAnsi="Times New Roman"/>
          <w:bCs/>
          <w:sz w:val="24"/>
          <w:szCs w:val="24"/>
        </w:rPr>
        <w:t xml:space="preserve">по </w:t>
      </w:r>
      <w:r w:rsidR="00647311" w:rsidRPr="00FD5688">
        <w:rPr>
          <w:rFonts w:ascii="Times New Roman" w:hAnsi="Times New Roman"/>
          <w:bCs/>
          <w:sz w:val="24"/>
          <w:szCs w:val="24"/>
        </w:rPr>
        <w:t>1 экз.</w:t>
      </w:r>
    </w:p>
    <w:p w:rsidR="008151F7" w:rsidRPr="00FD5688" w:rsidRDefault="00792FFC" w:rsidP="00647311">
      <w:pPr>
        <w:spacing w:after="0" w:line="240" w:lineRule="auto"/>
        <w:jc w:val="both"/>
        <w:rPr>
          <w:rFonts w:ascii="Times New Roman" w:hAnsi="Times New Roman"/>
          <w:bCs/>
          <w:sz w:val="24"/>
          <w:szCs w:val="24"/>
        </w:rPr>
      </w:pPr>
      <w:r>
        <w:rPr>
          <w:rFonts w:ascii="Times New Roman" w:hAnsi="Times New Roman"/>
          <w:bCs/>
          <w:sz w:val="24"/>
          <w:szCs w:val="24"/>
        </w:rPr>
        <w:t>3</w:t>
      </w:r>
      <w:r w:rsidR="008151F7">
        <w:rPr>
          <w:rFonts w:ascii="Times New Roman" w:hAnsi="Times New Roman"/>
          <w:bCs/>
          <w:sz w:val="24"/>
          <w:szCs w:val="24"/>
        </w:rPr>
        <w:t>.   Банковские реквизиты – 1 экз.</w:t>
      </w:r>
    </w:p>
    <w:p w:rsidR="00647311" w:rsidRDefault="00792FFC" w:rsidP="00647311">
      <w:pPr>
        <w:spacing w:after="0" w:line="240" w:lineRule="auto"/>
        <w:jc w:val="both"/>
        <w:rPr>
          <w:rFonts w:ascii="Times New Roman" w:hAnsi="Times New Roman"/>
          <w:bCs/>
          <w:sz w:val="24"/>
          <w:szCs w:val="24"/>
        </w:rPr>
      </w:pPr>
      <w:r>
        <w:rPr>
          <w:rFonts w:ascii="Times New Roman" w:hAnsi="Times New Roman"/>
          <w:bCs/>
          <w:sz w:val="24"/>
          <w:szCs w:val="24"/>
        </w:rPr>
        <w:t>4</w:t>
      </w:r>
      <w:r w:rsidR="00647311">
        <w:rPr>
          <w:rFonts w:ascii="Times New Roman" w:hAnsi="Times New Roman"/>
          <w:bCs/>
          <w:sz w:val="24"/>
          <w:szCs w:val="24"/>
        </w:rPr>
        <w:t>.   Доверенность на имя __________________________________________________________</w:t>
      </w:r>
    </w:p>
    <w:p w:rsidR="00647311" w:rsidRDefault="00647311" w:rsidP="00647311">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Default="00647311" w:rsidP="00647311">
      <w:pPr>
        <w:spacing w:after="0" w:line="240" w:lineRule="auto"/>
        <w:rPr>
          <w:rFonts w:ascii="Times New Roman" w:hAnsi="Times New Roman"/>
          <w:sz w:val="24"/>
          <w:szCs w:val="24"/>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647311" w:rsidRPr="00DA1463" w:rsidRDefault="00647311" w:rsidP="00647311">
      <w:pPr>
        <w:spacing w:after="120" w:line="240" w:lineRule="auto"/>
        <w:jc w:val="right"/>
        <w:rPr>
          <w:u w:val="single"/>
        </w:rPr>
      </w:pPr>
      <w:r w:rsidRPr="00DA1463">
        <w:rPr>
          <w:rFonts w:ascii="Times New Roman" w:hAnsi="Times New Roman"/>
          <w:bCs/>
          <w:u w:val="single"/>
        </w:rPr>
        <w:t>для юридических лиц:</w:t>
      </w: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DA2340"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________________________________________________________________________________________________________________________________________________________________</w:t>
      </w:r>
    </w:p>
    <w:p w:rsidR="00647311" w:rsidRDefault="00647311" w:rsidP="00647311">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1.  Заявка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2</w:t>
      </w:r>
      <w:r w:rsidR="00647311" w:rsidRPr="00EE784E">
        <w:rPr>
          <w:rFonts w:ascii="Times New Roman" w:hAnsi="Times New Roman"/>
          <w:bCs/>
          <w:sz w:val="23"/>
          <w:szCs w:val="23"/>
        </w:rPr>
        <w:t>.  Платежное поручение с отметкой банка, подтверждающее внесение задатка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3</w:t>
      </w:r>
      <w:r w:rsidR="00647311" w:rsidRPr="00EE784E">
        <w:rPr>
          <w:rFonts w:ascii="Times New Roman" w:hAnsi="Times New Roman"/>
          <w:bCs/>
          <w:sz w:val="23"/>
          <w:szCs w:val="23"/>
        </w:rPr>
        <w:t>.  Заверенные копии учредительных документов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4</w:t>
      </w:r>
      <w:r w:rsidR="00647311" w:rsidRPr="00EE784E">
        <w:rPr>
          <w:rFonts w:ascii="Times New Roman" w:hAnsi="Times New Roman"/>
          <w:bCs/>
          <w:sz w:val="23"/>
          <w:szCs w:val="23"/>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5</w:t>
      </w:r>
      <w:r w:rsidR="00647311" w:rsidRPr="00EE784E">
        <w:rPr>
          <w:rFonts w:ascii="Times New Roman" w:hAnsi="Times New Roman"/>
          <w:bCs/>
          <w:sz w:val="23"/>
          <w:szCs w:val="23"/>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6</w:t>
      </w:r>
      <w:r w:rsidR="00647311" w:rsidRPr="00EE784E">
        <w:rPr>
          <w:rFonts w:ascii="Times New Roman" w:hAnsi="Times New Roman"/>
          <w:bCs/>
          <w:sz w:val="23"/>
          <w:szCs w:val="23"/>
        </w:rPr>
        <w:t>.  Доверенность на имя ___________________________________________________________</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Pr="001D59F3" w:rsidRDefault="00647311" w:rsidP="001D59F3">
      <w:pPr>
        <w:pStyle w:val="ConsPlusNonformat"/>
        <w:spacing w:before="120"/>
        <w:rPr>
          <w:rFonts w:ascii="Times New Roman" w:hAnsi="Times New Roman" w:cs="Times New Roman"/>
          <w:sz w:val="22"/>
          <w:szCs w:val="22"/>
        </w:rPr>
      </w:pPr>
    </w:p>
    <w:p w:rsidR="00647311" w:rsidRDefault="00647311" w:rsidP="001D59F3">
      <w:pPr>
        <w:pStyle w:val="ConsPlusNonformat"/>
        <w:spacing w:before="120"/>
        <w:rPr>
          <w:rFonts w:ascii="Times New Roman" w:hAnsi="Times New Roman" w:cs="Times New Roman"/>
          <w:sz w:val="22"/>
          <w:szCs w:val="22"/>
        </w:rPr>
      </w:pPr>
    </w:p>
    <w:p w:rsidR="001D59F3" w:rsidRDefault="001D59F3" w:rsidP="001D59F3">
      <w:pPr>
        <w:pStyle w:val="ConsPlusNonformat"/>
        <w:spacing w:before="120"/>
        <w:rPr>
          <w:rFonts w:ascii="Times New Roman" w:hAnsi="Times New Roman" w:cs="Times New Roman"/>
          <w:sz w:val="22"/>
          <w:szCs w:val="22"/>
        </w:rPr>
      </w:pPr>
    </w:p>
    <w:p w:rsidR="00792FFC" w:rsidRDefault="00792FFC" w:rsidP="001D59F3">
      <w:pPr>
        <w:pStyle w:val="ConsPlusNonformat"/>
        <w:spacing w:before="120"/>
        <w:rPr>
          <w:rFonts w:ascii="Times New Roman" w:hAnsi="Times New Roman" w:cs="Times New Roman"/>
          <w:sz w:val="22"/>
          <w:szCs w:val="22"/>
        </w:rPr>
      </w:pPr>
    </w:p>
    <w:p w:rsidR="00795D37" w:rsidRPr="00006AFF" w:rsidRDefault="00795D37" w:rsidP="00DD63FA">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lastRenderedPageBreak/>
        <w:t xml:space="preserve">Приложение </w:t>
      </w:r>
      <w:r w:rsidR="00DD63FA" w:rsidRPr="00006AFF">
        <w:rPr>
          <w:rFonts w:ascii="Times New Roman" w:hAnsi="Times New Roman"/>
          <w:sz w:val="20"/>
          <w:szCs w:val="20"/>
        </w:rPr>
        <w:t xml:space="preserve">№ </w:t>
      </w:r>
      <w:r w:rsidR="001D59F3">
        <w:rPr>
          <w:rFonts w:ascii="Times New Roman" w:hAnsi="Times New Roman"/>
          <w:sz w:val="20"/>
          <w:szCs w:val="20"/>
        </w:rPr>
        <w:t>4</w:t>
      </w:r>
    </w:p>
    <w:p w:rsidR="00795D37" w:rsidRPr="00006AFF" w:rsidRDefault="00795D37" w:rsidP="00DD63FA">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795D37" w:rsidRPr="00006AFF" w:rsidRDefault="00795D37" w:rsidP="00B35508">
      <w:pPr>
        <w:tabs>
          <w:tab w:val="right" w:pos="9355"/>
        </w:tabs>
        <w:autoSpaceDE w:val="0"/>
        <w:autoSpaceDN w:val="0"/>
        <w:adjustRightInd w:val="0"/>
        <w:spacing w:after="0" w:line="240" w:lineRule="auto"/>
        <w:ind w:left="-567" w:right="-1"/>
        <w:jc w:val="both"/>
        <w:rPr>
          <w:rFonts w:ascii="Times New Roman" w:hAnsi="Times New Roman"/>
          <w:bCs/>
        </w:rPr>
      </w:pPr>
    </w:p>
    <w:p w:rsidR="000346A8" w:rsidRPr="00427D07" w:rsidRDefault="000346A8" w:rsidP="000346A8">
      <w:pPr>
        <w:pStyle w:val="ad"/>
        <w:tabs>
          <w:tab w:val="left" w:pos="2694"/>
        </w:tabs>
        <w:rPr>
          <w:b w:val="0"/>
          <w:sz w:val="24"/>
          <w:szCs w:val="24"/>
        </w:rPr>
      </w:pPr>
      <w:r w:rsidRPr="00427D07">
        <w:rPr>
          <w:sz w:val="24"/>
          <w:szCs w:val="24"/>
        </w:rPr>
        <w:t>ДОГОВОР № ___</w:t>
      </w:r>
    </w:p>
    <w:p w:rsidR="00E970CB" w:rsidRPr="00427D07" w:rsidRDefault="000346A8" w:rsidP="00647311">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00DD63FA" w:rsidRPr="00427D07">
        <w:rPr>
          <w:rFonts w:ascii="Times New Roman" w:hAnsi="Times New Roman"/>
          <w:sz w:val="24"/>
          <w:szCs w:val="24"/>
        </w:rPr>
        <w:t>(</w:t>
      </w:r>
      <w:r w:rsidR="0045714A" w:rsidRPr="00427D07">
        <w:rPr>
          <w:rFonts w:ascii="Times New Roman" w:hAnsi="Times New Roman"/>
          <w:sz w:val="24"/>
          <w:szCs w:val="24"/>
        </w:rPr>
        <w:t>примерная форма</w:t>
      </w:r>
      <w:r w:rsidR="00DD63FA" w:rsidRPr="00427D07">
        <w:rPr>
          <w:rFonts w:ascii="Times New Roman" w:hAnsi="Times New Roman"/>
          <w:sz w:val="24"/>
          <w:szCs w:val="24"/>
        </w:rPr>
        <w:t>)</w:t>
      </w:r>
    </w:p>
    <w:p w:rsidR="000346A8" w:rsidRPr="00427D07" w:rsidRDefault="00103B33" w:rsidP="005569ED">
      <w:pPr>
        <w:spacing w:before="120" w:after="120" w:line="240" w:lineRule="auto"/>
        <w:rPr>
          <w:rFonts w:ascii="Times New Roman" w:hAnsi="Times New Roman"/>
          <w:sz w:val="24"/>
          <w:szCs w:val="24"/>
        </w:rPr>
      </w:pPr>
      <w:r w:rsidRPr="00427D07">
        <w:rPr>
          <w:rFonts w:ascii="Times New Roman" w:hAnsi="Times New Roman"/>
          <w:sz w:val="24"/>
          <w:szCs w:val="24"/>
        </w:rPr>
        <w:t>с.Староалейское</w:t>
      </w:r>
    </w:p>
    <w:p w:rsidR="00D90A63" w:rsidRPr="00427D07" w:rsidRDefault="00D90A63" w:rsidP="00D90A63">
      <w:pPr>
        <w:pStyle w:val="af3"/>
        <w:spacing w:after="0"/>
        <w:ind w:left="0" w:firstLine="709"/>
        <w:jc w:val="both"/>
      </w:pPr>
      <w:r w:rsidRPr="00427D07">
        <w:t xml:space="preserve">Администрация Третьяковского района Алтайского края, именуемое в дальнейшем «Продавец», от имени которого выступает глава района </w:t>
      </w:r>
      <w:r>
        <w:t>Герман Евгений Эдуардович</w:t>
      </w:r>
      <w:r w:rsidRPr="00427D07">
        <w:t>, ИНН 2280002379, ОГРН 1022200730507, адрес: 658450, Алтайский край, Третьяковский район, с.Староалейское, ул. Кирова, 59, и ____ (юридическое лицо – наименование, ОГРН, дата, ИНН, КПП, в лице (должность руководителя, Ф.И.О.</w:t>
      </w:r>
      <w:r>
        <w:t>), физическое лицо – Ф.И.О.,</w:t>
      </w:r>
      <w:r w:rsidRPr="00427D07">
        <w:t>, дата рождения, паспортные данные), именуемый в дальнейшем «Покупатель», с  другой стороны, вместе именуемые «Стороны», руководствуясь Федеральным законом «О приватизации государственного и муниципального имущества» от 21.12.2001 № 178 - ФЗ, в соответствии с Решением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t>24</w:t>
      </w:r>
      <w:r w:rsidRPr="00427D07">
        <w:t xml:space="preserve"> год» от </w:t>
      </w:r>
      <w:r>
        <w:t>01.11.2023</w:t>
      </w:r>
      <w:r w:rsidRPr="00C002A6">
        <w:t xml:space="preserve"> № </w:t>
      </w:r>
      <w:r>
        <w:t>54</w:t>
      </w:r>
      <w:r w:rsidRPr="00C002A6">
        <w:t xml:space="preserve"> «О прогнозном плане (программе) приватизации муниципального имущества Третьяковс</w:t>
      </w:r>
      <w:r>
        <w:t>кого района на 2024</w:t>
      </w:r>
      <w:r w:rsidRPr="00C002A6">
        <w:t xml:space="preserve"> </w:t>
      </w:r>
      <w:r w:rsidRPr="000A42AF">
        <w:t xml:space="preserve">год»,  Постановления Администрации Третьяковского района Алтайского края </w:t>
      </w:r>
      <w:r w:rsidRPr="005E02D3">
        <w:t xml:space="preserve">от </w:t>
      </w:r>
      <w:r w:rsidR="00DB3DEC">
        <w:t>19.08</w:t>
      </w:r>
      <w:r w:rsidR="005E02D3" w:rsidRPr="005E02D3">
        <w:t>.</w:t>
      </w:r>
      <w:bookmarkStart w:id="0" w:name="_GoBack"/>
      <w:r w:rsidR="005E02D3" w:rsidRPr="00A02234">
        <w:t xml:space="preserve">2024г. </w:t>
      </w:r>
      <w:r w:rsidR="001B3A98" w:rsidRPr="00A02234">
        <w:t>№239</w:t>
      </w:r>
      <w:r w:rsidRPr="00A02234">
        <w:t xml:space="preserve"> «</w:t>
      </w:r>
      <w:r w:rsidR="00465579" w:rsidRPr="00A02234">
        <w:t>О проведении</w:t>
      </w:r>
      <w:r w:rsidR="00465579" w:rsidRPr="00465579">
        <w:t xml:space="preserve"> </w:t>
      </w:r>
      <w:bookmarkEnd w:id="0"/>
      <w:r w:rsidR="00465579" w:rsidRPr="00465579">
        <w:t>продажи муниципального имущества посредством публичного предложения на право заключения договора купли-продажи</w:t>
      </w:r>
      <w:r w:rsidRPr="00465579">
        <w:t>», положениями информационного сообщения, размещенного</w:t>
      </w:r>
      <w:r w:rsidRPr="00427D07">
        <w:t xml:space="preserve"> на сайтах </w:t>
      </w:r>
      <w:hyperlink r:id="rId21" w:history="1">
        <w:r w:rsidRPr="00427D07">
          <w:rPr>
            <w:rStyle w:val="a9"/>
            <w:lang w:val="en-US"/>
          </w:rPr>
          <w:t>www</w:t>
        </w:r>
        <w:r w:rsidRPr="00427D07">
          <w:rPr>
            <w:rStyle w:val="a9"/>
          </w:rPr>
          <w:t>.</w:t>
        </w:r>
        <w:r w:rsidRPr="00427D07">
          <w:rPr>
            <w:rStyle w:val="a9"/>
            <w:lang w:val="en-US"/>
          </w:rPr>
          <w:t>torgi</w:t>
        </w:r>
        <w:r w:rsidRPr="00427D07">
          <w:rPr>
            <w:rStyle w:val="a9"/>
          </w:rPr>
          <w:t>.</w:t>
        </w:r>
        <w:r w:rsidRPr="00427D07">
          <w:rPr>
            <w:rStyle w:val="a9"/>
            <w:lang w:val="en-US"/>
          </w:rPr>
          <w:t>gov</w:t>
        </w:r>
        <w:r w:rsidRPr="00427D07">
          <w:rPr>
            <w:rStyle w:val="a9"/>
          </w:rPr>
          <w:t>.</w:t>
        </w:r>
        <w:r w:rsidRPr="00427D07">
          <w:rPr>
            <w:rStyle w:val="a9"/>
            <w:lang w:val="en-US"/>
          </w:rPr>
          <w:t>ru</w:t>
        </w:r>
      </w:hyperlink>
      <w:r w:rsidRPr="00427D07">
        <w:t xml:space="preserve">, </w:t>
      </w:r>
      <w:hyperlink r:id="rId22" w:history="1">
        <w:r w:rsidRPr="00A778DD">
          <w:rPr>
            <w:rStyle w:val="a9"/>
          </w:rPr>
          <w:t>https://tretyakovskij-rajon.gosuslugi.ru/</w:t>
        </w:r>
      </w:hyperlink>
      <w:r w:rsidRPr="00427D07">
        <w:t xml:space="preserve"> и на основании протокола об итогах аукциона от «__» _______ 20</w:t>
      </w:r>
      <w:r>
        <w:t>24</w:t>
      </w:r>
      <w:r w:rsidRPr="00427D07">
        <w:t xml:space="preserve"> года заключили настоящий договор купли-продажи, именуемый в дальнейшем «Договор», о нижеследующем:</w:t>
      </w:r>
    </w:p>
    <w:p w:rsidR="00C928C7" w:rsidRPr="00427D07" w:rsidRDefault="00C928C7" w:rsidP="000346A8">
      <w:pPr>
        <w:pStyle w:val="af3"/>
        <w:spacing w:after="0"/>
        <w:ind w:left="0" w:firstLine="709"/>
        <w:jc w:val="both"/>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C928C7" w:rsidRPr="00C928C7" w:rsidRDefault="00C928C7" w:rsidP="003D06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w:t>
      </w:r>
      <w:r w:rsidRPr="00C928C7">
        <w:rPr>
          <w:rFonts w:ascii="Times New Roman" w:hAnsi="Times New Roman"/>
          <w:sz w:val="24"/>
          <w:szCs w:val="24"/>
          <w:lang w:eastAsia="ru-RU"/>
        </w:rPr>
        <w:t xml:space="preserve">Продавец передает, а Покупатель обязуется оплатить и принять в собственность следующее </w:t>
      </w:r>
      <w:r w:rsidR="005E02D3" w:rsidRPr="00C928C7">
        <w:rPr>
          <w:rFonts w:ascii="Times New Roman" w:hAnsi="Times New Roman"/>
          <w:sz w:val="24"/>
          <w:szCs w:val="24"/>
          <w:lang w:eastAsia="ru-RU"/>
        </w:rPr>
        <w:t>имущество: _</w:t>
      </w:r>
      <w:r w:rsidRPr="00C928C7">
        <w:rPr>
          <w:rFonts w:ascii="Times New Roman" w:hAnsi="Times New Roman"/>
          <w:sz w:val="24"/>
          <w:szCs w:val="24"/>
          <w:lang w:eastAsia="ru-RU"/>
        </w:rPr>
        <w:t>__________________________</w:t>
      </w:r>
      <w:r w:rsidR="00E459C9">
        <w:rPr>
          <w:rFonts w:ascii="Times New Roman" w:hAnsi="Times New Roman"/>
          <w:sz w:val="24"/>
          <w:szCs w:val="24"/>
          <w:lang w:eastAsia="ru-RU"/>
        </w:rPr>
        <w:t>_______________</w:t>
      </w:r>
      <w:r w:rsidR="005E02D3">
        <w:rPr>
          <w:rFonts w:ascii="Times New Roman" w:hAnsi="Times New Roman"/>
          <w:sz w:val="24"/>
          <w:szCs w:val="24"/>
          <w:lang w:eastAsia="ru-RU"/>
        </w:rPr>
        <w:t>_</w:t>
      </w:r>
      <w:r w:rsidR="005E02D3" w:rsidRPr="00C928C7">
        <w:rPr>
          <w:rFonts w:ascii="Times New Roman" w:hAnsi="Times New Roman"/>
          <w:sz w:val="24"/>
          <w:szCs w:val="24"/>
          <w:lang w:eastAsia="ru-RU"/>
        </w:rPr>
        <w:t xml:space="preserve"> (</w:t>
      </w:r>
      <w:r w:rsidRPr="00C928C7">
        <w:rPr>
          <w:rFonts w:ascii="Times New Roman" w:hAnsi="Times New Roman"/>
          <w:sz w:val="24"/>
          <w:szCs w:val="24"/>
          <w:lang w:eastAsia="ru-RU"/>
        </w:rPr>
        <w:t>далее Имущество).</w:t>
      </w:r>
    </w:p>
    <w:p w:rsidR="00C928C7" w:rsidRPr="00C928C7" w:rsidRDefault="00C928C7" w:rsidP="003D06F6">
      <w:pPr>
        <w:spacing w:after="12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1.2. </w:t>
      </w:r>
      <w:r w:rsidR="00465579" w:rsidRPr="00C928C7">
        <w:rPr>
          <w:rFonts w:ascii="Times New Roman" w:hAnsi="Times New Roman"/>
          <w:sz w:val="24"/>
          <w:szCs w:val="24"/>
          <w:lang w:eastAsia="ru-RU"/>
        </w:rPr>
        <w:t>Имущество продано на аукционе на основании Решения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465579">
        <w:rPr>
          <w:rFonts w:ascii="Times New Roman" w:hAnsi="Times New Roman"/>
          <w:sz w:val="24"/>
          <w:szCs w:val="24"/>
          <w:lang w:eastAsia="ru-RU"/>
        </w:rPr>
        <w:t>24</w:t>
      </w:r>
      <w:r w:rsidR="00465579" w:rsidRPr="00C928C7">
        <w:rPr>
          <w:rFonts w:ascii="Times New Roman" w:hAnsi="Times New Roman"/>
          <w:sz w:val="24"/>
          <w:szCs w:val="24"/>
          <w:lang w:eastAsia="ru-RU"/>
        </w:rPr>
        <w:t xml:space="preserve"> год» </w:t>
      </w:r>
      <w:r w:rsidR="00465579" w:rsidRPr="00E679D3">
        <w:rPr>
          <w:rFonts w:ascii="Times New Roman" w:hAnsi="Times New Roman"/>
          <w:sz w:val="24"/>
          <w:szCs w:val="24"/>
          <w:lang w:eastAsia="ru-RU"/>
        </w:rPr>
        <w:t xml:space="preserve">от </w:t>
      </w:r>
      <w:r w:rsidR="00465579">
        <w:rPr>
          <w:rFonts w:ascii="Times New Roman" w:hAnsi="Times New Roman"/>
          <w:sz w:val="24"/>
          <w:szCs w:val="24"/>
          <w:lang w:eastAsia="ru-RU"/>
        </w:rPr>
        <w:t>01.11.2023</w:t>
      </w:r>
      <w:r w:rsidR="00465579" w:rsidRPr="00C002A6">
        <w:rPr>
          <w:rFonts w:ascii="Times New Roman" w:hAnsi="Times New Roman"/>
          <w:sz w:val="24"/>
          <w:szCs w:val="24"/>
          <w:lang w:eastAsia="ru-RU"/>
        </w:rPr>
        <w:t xml:space="preserve"> № </w:t>
      </w:r>
      <w:r w:rsidR="00465579">
        <w:rPr>
          <w:rFonts w:ascii="Times New Roman" w:hAnsi="Times New Roman"/>
          <w:sz w:val="24"/>
          <w:szCs w:val="24"/>
          <w:lang w:eastAsia="ru-RU"/>
        </w:rPr>
        <w:t>54</w:t>
      </w:r>
      <w:r w:rsidR="00465579" w:rsidRPr="00C002A6">
        <w:rPr>
          <w:rFonts w:ascii="Times New Roman" w:hAnsi="Times New Roman"/>
          <w:sz w:val="24"/>
          <w:szCs w:val="24"/>
          <w:lang w:eastAsia="ru-RU"/>
        </w:rPr>
        <w:t xml:space="preserve"> «О прогнозном плане (программе) приватизации муниципального имущест</w:t>
      </w:r>
      <w:r w:rsidR="00465579">
        <w:rPr>
          <w:rFonts w:ascii="Times New Roman" w:hAnsi="Times New Roman"/>
          <w:sz w:val="24"/>
          <w:szCs w:val="24"/>
          <w:lang w:eastAsia="ru-RU"/>
        </w:rPr>
        <w:t>ва Третьяковского района на 2024</w:t>
      </w:r>
      <w:r w:rsidR="00465579" w:rsidRPr="00C002A6">
        <w:rPr>
          <w:rFonts w:ascii="Times New Roman" w:hAnsi="Times New Roman"/>
          <w:sz w:val="24"/>
          <w:szCs w:val="24"/>
          <w:lang w:eastAsia="ru-RU"/>
        </w:rPr>
        <w:t xml:space="preserve"> </w:t>
      </w:r>
      <w:r w:rsidR="00465579" w:rsidRPr="000A42AF">
        <w:rPr>
          <w:rFonts w:ascii="Times New Roman" w:hAnsi="Times New Roman"/>
          <w:sz w:val="24"/>
          <w:szCs w:val="24"/>
          <w:lang w:eastAsia="ru-RU"/>
        </w:rPr>
        <w:t xml:space="preserve">год,  </w:t>
      </w:r>
      <w:r w:rsidR="00465579" w:rsidRPr="000A42AF">
        <w:rPr>
          <w:rFonts w:ascii="Times New Roman" w:hAnsi="Times New Roman"/>
          <w:sz w:val="24"/>
          <w:szCs w:val="24"/>
        </w:rPr>
        <w:t xml:space="preserve">Постановления Администрации Третьяковского района Алтайского края </w:t>
      </w:r>
      <w:r w:rsidR="00465579" w:rsidRPr="005E02D3">
        <w:rPr>
          <w:rFonts w:ascii="Times New Roman" w:hAnsi="Times New Roman"/>
          <w:sz w:val="24"/>
          <w:szCs w:val="24"/>
        </w:rPr>
        <w:t xml:space="preserve">от </w:t>
      </w:r>
      <w:r w:rsidR="00DB3DEC">
        <w:rPr>
          <w:rFonts w:ascii="Times New Roman" w:hAnsi="Times New Roman"/>
          <w:sz w:val="24"/>
          <w:szCs w:val="24"/>
        </w:rPr>
        <w:t>19.08</w:t>
      </w:r>
      <w:r w:rsidR="005E02D3" w:rsidRPr="005E02D3">
        <w:rPr>
          <w:rFonts w:ascii="Times New Roman" w:hAnsi="Times New Roman"/>
          <w:sz w:val="24"/>
          <w:szCs w:val="24"/>
        </w:rPr>
        <w:t>.</w:t>
      </w:r>
      <w:r w:rsidR="005E02D3" w:rsidRPr="00A02234">
        <w:rPr>
          <w:rFonts w:ascii="Times New Roman" w:hAnsi="Times New Roman"/>
          <w:sz w:val="24"/>
          <w:szCs w:val="24"/>
        </w:rPr>
        <w:t xml:space="preserve">2024г. </w:t>
      </w:r>
      <w:r w:rsidR="001B3A98" w:rsidRPr="00A02234">
        <w:rPr>
          <w:rFonts w:ascii="Times New Roman" w:hAnsi="Times New Roman"/>
          <w:sz w:val="24"/>
          <w:szCs w:val="24"/>
        </w:rPr>
        <w:t>№239</w:t>
      </w:r>
      <w:r w:rsidR="00465579" w:rsidRPr="00A02234">
        <w:rPr>
          <w:rFonts w:ascii="Times New Roman" w:hAnsi="Times New Roman"/>
          <w:sz w:val="24"/>
          <w:szCs w:val="24"/>
        </w:rPr>
        <w:t xml:space="preserve"> </w:t>
      </w:r>
      <w:r w:rsidR="0054649D" w:rsidRPr="00A02234">
        <w:rPr>
          <w:rFonts w:ascii="Times New Roman" w:hAnsi="Times New Roman"/>
        </w:rPr>
        <w:t>«О проведении</w:t>
      </w:r>
      <w:r w:rsidR="0054649D" w:rsidRPr="005E02D3">
        <w:rPr>
          <w:rFonts w:ascii="Times New Roman" w:hAnsi="Times New Roman"/>
        </w:rPr>
        <w:t xml:space="preserve"> продажи муниципального</w:t>
      </w:r>
      <w:r w:rsidR="0054649D" w:rsidRPr="0054649D">
        <w:rPr>
          <w:rFonts w:ascii="Times New Roman" w:hAnsi="Times New Roman"/>
        </w:rPr>
        <w:t xml:space="preserve"> имущества посредством публичного предложения на право заключения договора купли-продажи</w:t>
      </w:r>
      <w:r w:rsidRPr="00C928C7">
        <w:rPr>
          <w:rFonts w:ascii="Times New Roman" w:hAnsi="Times New Roman"/>
          <w:sz w:val="24"/>
          <w:szCs w:val="24"/>
          <w:lang w:eastAsia="ru-RU"/>
        </w:rPr>
        <w:t>».</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1.3. На момент подписания настоящего договора Покупатель ознакомился с документами и техническим состоянием приобретаемого Имущества, подтверждает его соответствие обычно предъявляемым требованиям к такого рода имуществу с учетом его </w:t>
      </w:r>
      <w:r w:rsidR="005E02D3" w:rsidRPr="00C928C7">
        <w:rPr>
          <w:rFonts w:ascii="Times New Roman" w:hAnsi="Times New Roman"/>
          <w:sz w:val="24"/>
          <w:szCs w:val="24"/>
          <w:lang w:eastAsia="ru-RU"/>
        </w:rPr>
        <w:t>износа, претензий</w:t>
      </w:r>
      <w:r w:rsidRPr="00C928C7">
        <w:rPr>
          <w:rFonts w:ascii="Times New Roman" w:hAnsi="Times New Roman"/>
          <w:sz w:val="24"/>
          <w:szCs w:val="24"/>
          <w:lang w:eastAsia="ru-RU"/>
        </w:rPr>
        <w:t xml:space="preserve"> не имеет.</w:t>
      </w:r>
    </w:p>
    <w:p w:rsidR="00C928C7" w:rsidRPr="00C928C7" w:rsidRDefault="00C928C7" w:rsidP="00C928C7">
      <w:pPr>
        <w:spacing w:after="0" w:line="240" w:lineRule="auto"/>
        <w:jc w:val="both"/>
        <w:rPr>
          <w:rFonts w:ascii="Times New Roman" w:hAnsi="Times New Roman"/>
          <w:sz w:val="24"/>
          <w:szCs w:val="24"/>
          <w:lang w:eastAsia="ru-RU"/>
        </w:rPr>
      </w:pPr>
    </w:p>
    <w:p w:rsidR="00C928C7" w:rsidRPr="00427D0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СРОКИ И УСЛОВИЯ ПЕРЕДАЧИ ИМУЩЕСТВА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2.1. Имущество считается переданным Покупателю по настоящему договору после подписания акта приема - передачи Покупателем и Продавцом.</w:t>
      </w:r>
    </w:p>
    <w:p w:rsid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2.2. Передача Имущества и оформление права собственности на него осуществляются не позднее чем через тридцать дней после дня полной оплаты имущества.</w:t>
      </w:r>
    </w:p>
    <w:p w:rsidR="00C928C7" w:rsidRPr="00C928C7" w:rsidRDefault="00C928C7" w:rsidP="00C928C7">
      <w:pPr>
        <w:spacing w:after="0" w:line="240" w:lineRule="auto"/>
        <w:jc w:val="center"/>
        <w:rPr>
          <w:rFonts w:ascii="Times New Roman" w:hAnsi="Times New Roman"/>
          <w:b/>
          <w:sz w:val="24"/>
          <w:szCs w:val="24"/>
          <w:lang w:eastAsia="ru-RU"/>
        </w:rPr>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ЦЕНА ТОВАРА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3.1. Установленная по результатам аукциона цена продажи Имущества составляет __________(___________) рублей  (без НДС).</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3.2. Задаток в сумме _____ (____________________) рубль, внесенный Покупателем на счет Продавца, засчитывается в счет оплаты за Имущество.</w:t>
      </w:r>
    </w:p>
    <w:p w:rsidR="00465579" w:rsidRDefault="00C928C7" w:rsidP="00465579">
      <w:pPr>
        <w:autoSpaceDE w:val="0"/>
        <w:autoSpaceDN w:val="0"/>
        <w:adjustRightInd w:val="0"/>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 xml:space="preserve">3.3. </w:t>
      </w:r>
      <w:r w:rsidR="00465579" w:rsidRPr="00C928C7">
        <w:rPr>
          <w:rFonts w:ascii="Times New Roman" w:hAnsi="Times New Roman"/>
          <w:sz w:val="24"/>
          <w:szCs w:val="24"/>
          <w:lang w:eastAsia="ru-RU"/>
        </w:rPr>
        <w:t>За вычетом суммы задатка Покупатель</w:t>
      </w:r>
      <w:r w:rsidR="00465579" w:rsidRPr="00C928C7">
        <w:rPr>
          <w:rFonts w:ascii="Times New Roman" w:hAnsi="Times New Roman"/>
          <w:sz w:val="24"/>
          <w:szCs w:val="24"/>
          <w:lang w:eastAsia="ru-RU"/>
        </w:rPr>
        <w:tab/>
        <w:t xml:space="preserve">обязан оплатить за Имущество сумму в  размере ________ </w:t>
      </w:r>
      <w:r w:rsidR="00465579" w:rsidRPr="00C928C7">
        <w:rPr>
          <w:rFonts w:ascii="Times New Roman" w:hAnsi="Times New Roman"/>
          <w:b/>
          <w:sz w:val="24"/>
          <w:szCs w:val="24"/>
          <w:lang w:eastAsia="ru-RU"/>
        </w:rPr>
        <w:t xml:space="preserve">(__________________) рублей </w:t>
      </w:r>
      <w:r w:rsidR="00465579" w:rsidRPr="00C928C7">
        <w:rPr>
          <w:rFonts w:ascii="Times New Roman" w:hAnsi="Times New Roman"/>
          <w:sz w:val="24"/>
          <w:szCs w:val="24"/>
          <w:lang w:eastAsia="ru-RU"/>
        </w:rPr>
        <w:t xml:space="preserve"> на расчетный счет Продавца: УФК по Алтайскому краю (Администрация Третьяковского района Алтайского края) ИНН: 2280002379 КПП: 228001001 р/с 40101810350041010001 Банк : ОТДЕЛЕНИЕ БАРНАУЛ г.Барнаул, БИК</w:t>
      </w:r>
      <w:r w:rsidR="00465579">
        <w:rPr>
          <w:rFonts w:ascii="Times New Roman" w:hAnsi="Times New Roman"/>
          <w:sz w:val="24"/>
          <w:szCs w:val="24"/>
          <w:lang w:eastAsia="ru-RU"/>
        </w:rPr>
        <w:t>: 01</w:t>
      </w:r>
      <w:r w:rsidR="00465579" w:rsidRPr="00C928C7">
        <w:rPr>
          <w:rFonts w:ascii="Times New Roman" w:hAnsi="Times New Roman"/>
          <w:sz w:val="24"/>
          <w:szCs w:val="24"/>
          <w:lang w:eastAsia="ru-RU"/>
        </w:rPr>
        <w:t>0173001, код КБК: 3031140</w:t>
      </w:r>
      <w:r w:rsidR="00465579">
        <w:rPr>
          <w:rFonts w:ascii="Times New Roman" w:hAnsi="Times New Roman"/>
          <w:sz w:val="24"/>
          <w:szCs w:val="24"/>
          <w:lang w:eastAsia="ru-RU"/>
        </w:rPr>
        <w:t>2</w:t>
      </w:r>
      <w:r w:rsidR="00465579" w:rsidRPr="00C928C7">
        <w:rPr>
          <w:rFonts w:ascii="Times New Roman" w:hAnsi="Times New Roman"/>
          <w:sz w:val="24"/>
          <w:szCs w:val="24"/>
          <w:lang w:eastAsia="ru-RU"/>
        </w:rPr>
        <w:t>05</w:t>
      </w:r>
      <w:r w:rsidR="00465579">
        <w:rPr>
          <w:rFonts w:ascii="Times New Roman" w:hAnsi="Times New Roman"/>
          <w:sz w:val="24"/>
          <w:szCs w:val="24"/>
          <w:lang w:eastAsia="ru-RU"/>
        </w:rPr>
        <w:t>3</w:t>
      </w:r>
      <w:r w:rsidR="00465579" w:rsidRPr="00C928C7">
        <w:rPr>
          <w:rFonts w:ascii="Times New Roman" w:hAnsi="Times New Roman"/>
          <w:sz w:val="24"/>
          <w:szCs w:val="24"/>
          <w:lang w:eastAsia="ru-RU"/>
        </w:rPr>
        <w:t>050000410 (</w:t>
      </w:r>
      <w:r w:rsidR="00465579">
        <w:rPr>
          <w:rFonts w:ascii="Times New Roman" w:hAnsi="Times New Roman"/>
          <w:sz w:val="24"/>
          <w:szCs w:val="24"/>
          <w:lang w:eastAsia="ru-RU"/>
        </w:rPr>
        <w:t>Доходы от реализации</w:t>
      </w:r>
      <w:r w:rsidR="00465579" w:rsidRPr="00C928C7">
        <w:rPr>
          <w:rFonts w:ascii="Times New Roman" w:hAnsi="Times New Roman"/>
          <w:sz w:val="24"/>
          <w:szCs w:val="24"/>
          <w:lang w:eastAsia="ru-RU"/>
        </w:rPr>
        <w:t xml:space="preserve"> иного имущества, </w:t>
      </w:r>
      <w:r w:rsidR="00465579">
        <w:rPr>
          <w:rFonts w:ascii="Times New Roman" w:hAnsi="Times New Roman"/>
          <w:sz w:val="24"/>
          <w:szCs w:val="24"/>
          <w:lang w:eastAsia="ru-RU"/>
        </w:rPr>
        <w:t>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00465579" w:rsidRPr="00C928C7">
        <w:rPr>
          <w:rFonts w:ascii="Times New Roman" w:hAnsi="Times New Roman"/>
          <w:sz w:val="24"/>
          <w:szCs w:val="24"/>
          <w:lang w:eastAsia="ru-RU"/>
        </w:rPr>
        <w:t xml:space="preserve">, ОКТМО: 01650466. </w:t>
      </w:r>
    </w:p>
    <w:p w:rsidR="00C928C7" w:rsidRPr="00C928C7" w:rsidRDefault="00C928C7" w:rsidP="00465579">
      <w:pPr>
        <w:autoSpaceDE w:val="0"/>
        <w:autoSpaceDN w:val="0"/>
        <w:adjustRightInd w:val="0"/>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Срок оплаты – в течение 5 (пяти) банковских дней с момента подписания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 </w:t>
      </w: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ПРАВА И ОБЯЗАННОСТИ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 Продавец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4.1.1. Передать Имущество Покупателю в сроки, установленные п. 2.2., после полного выполнения Покупателем условий, указанных в п. 3.3.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 Покупатель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4.2.1. Оплатить за приобретенное Имущество сумму, указанную в п. 3.1., в порядке и в сроки, установленные в статье 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4.2.2. Принять Имущество в порядке и сроки, указанные в статье 2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4.2.3. Самостоятельно и за собственный счет осуществлять действия по регистрации права собственности на Имущество.</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4.3. Право собственности Покупателя на Имущество возникает с момента его регистрации</w:t>
      </w:r>
      <w:r w:rsidR="00E679D3">
        <w:rPr>
          <w:rFonts w:ascii="Times New Roman" w:hAnsi="Times New Roman"/>
          <w:sz w:val="24"/>
          <w:szCs w:val="24"/>
          <w:lang w:eastAsia="ru-RU"/>
        </w:rPr>
        <w:t xml:space="preserve"> права собственности</w:t>
      </w:r>
      <w:r w:rsidRPr="00C928C7">
        <w:rPr>
          <w:rFonts w:ascii="Times New Roman" w:hAnsi="Times New Roman"/>
          <w:sz w:val="24"/>
          <w:szCs w:val="24"/>
          <w:lang w:eastAsia="ru-RU"/>
        </w:rPr>
        <w:t>.</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5.2. Невнесение денежных средств в счет оплаты в сумме и в сроки, указанные в статье 3 настоящего договора, считается нарушением сроков уплаты за приобретенное Имущество по настоящему договору.</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E679D3"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5.4. В случае отказа от оплаты за Имущество сумма задатка, внесенная Покупателем, не возвращается, а настоящий договор считается расторгнутым. Имущество остается в распоряжении Продавца для дальнейшей продажи.</w:t>
      </w:r>
    </w:p>
    <w:p w:rsidR="00E679D3" w:rsidRDefault="00E679D3" w:rsidP="00C928C7">
      <w:pPr>
        <w:spacing w:after="0" w:line="240" w:lineRule="auto"/>
        <w:jc w:val="both"/>
        <w:rPr>
          <w:rFonts w:ascii="Times New Roman" w:hAnsi="Times New Roman"/>
          <w:sz w:val="24"/>
          <w:szCs w:val="24"/>
          <w:lang w:eastAsia="ru-RU"/>
        </w:rPr>
      </w:pPr>
    </w:p>
    <w:p w:rsidR="00EC1AEC" w:rsidRDefault="00EC1AEC"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ПОРЯДОК РАЗРЕШЕНИЯ СПОРОВ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6.1. Стороны договорились, что все возникшие споры, связанные с исполнением настоящего договора, будут решаться путем переговоров.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6.2. При недостижении соглашений споры подлежат рассмотрению в судебном порядке в соответствии с действующим законодательством Российской Федерации.</w:t>
      </w:r>
    </w:p>
    <w:p w:rsidR="00C928C7" w:rsidRPr="00C928C7" w:rsidRDefault="00C928C7" w:rsidP="00C928C7">
      <w:pPr>
        <w:spacing w:after="0" w:line="240" w:lineRule="auto"/>
        <w:jc w:val="center"/>
        <w:rPr>
          <w:rFonts w:ascii="Times New Roman" w:hAnsi="Times New Roman"/>
          <w:b/>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7.3. Настоящий договор может быть расторгнут, или его условия могут быть изменены по взаимному согласию Сторон и в соответствии с п.5.3.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7.4.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7.5. Устные договоренности, связанные с исполнением настоящего Договора, юридической силы не имеют.</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7.6. Настоящий Договор составлен в трех экземплярах, имеющих одинаковую юридическую силу: для Покупателя, Продавца и один для Управления Федеральной службы государственной регистрации, кадастра и картографии по Алтайскому краю.</w:t>
      </w:r>
    </w:p>
    <w:p w:rsidR="00C928C7" w:rsidRPr="00C928C7" w:rsidRDefault="00C928C7" w:rsidP="00C928C7">
      <w:pPr>
        <w:spacing w:after="0" w:line="240" w:lineRule="auto"/>
        <w:jc w:val="both"/>
        <w:rPr>
          <w:rFonts w:ascii="Times New Roman" w:hAnsi="Times New Roman"/>
          <w:sz w:val="24"/>
          <w:szCs w:val="24"/>
          <w:lang w:eastAsia="ru-RU"/>
        </w:rPr>
      </w:pPr>
    </w:p>
    <w:p w:rsidR="00C928C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ЮРИДИЧЕСКИЕ АДРЕСА И БАНКОВСКИЕ РЕКВИЗИТЫ СТОРОН</w:t>
      </w:r>
    </w:p>
    <w:p w:rsidR="00427D07" w:rsidRPr="00427D07" w:rsidRDefault="00427D07" w:rsidP="00427D07">
      <w:pPr>
        <w:spacing w:after="0" w:line="240" w:lineRule="auto"/>
        <w:ind w:left="360"/>
        <w:rPr>
          <w:rFonts w:ascii="Times New Roman" w:hAnsi="Times New Roman"/>
          <w:b/>
          <w:sz w:val="24"/>
          <w:szCs w:val="24"/>
          <w:lang w:eastAsia="ru-RU"/>
        </w:rPr>
      </w:pPr>
    </w:p>
    <w:tbl>
      <w:tblPr>
        <w:tblW w:w="0" w:type="auto"/>
        <w:tblLook w:val="01E0" w:firstRow="1" w:lastRow="1" w:firstColumn="1" w:lastColumn="1" w:noHBand="0" w:noVBand="0"/>
      </w:tblPr>
      <w:tblGrid>
        <w:gridCol w:w="4303"/>
        <w:gridCol w:w="869"/>
        <w:gridCol w:w="4398"/>
      </w:tblGrid>
      <w:tr w:rsidR="00C928C7" w:rsidRPr="00C928C7" w:rsidTr="00640364">
        <w:trPr>
          <w:trHeight w:val="769"/>
        </w:trPr>
        <w:tc>
          <w:tcPr>
            <w:tcW w:w="4303" w:type="dxa"/>
          </w:tcPr>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Третьяковского района Алтайского края </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658450, Алтайский край, Третьяковский район, с. Староалейское,  ул. Кирова, 59</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ИНН 2280002379 КПП 228001001                              </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УФК по Алтайскому краю (Администрация Третьяковского района Алтайского края л/с 04173032260) отделение Барнаул г.Барнаул р/с 40101810350041010001</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БИК 040173001</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Глава района</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_____________________</w:t>
            </w:r>
            <w:r w:rsidR="00E679D3">
              <w:rPr>
                <w:rFonts w:ascii="Times New Roman" w:hAnsi="Times New Roman"/>
                <w:sz w:val="24"/>
                <w:szCs w:val="24"/>
                <w:lang w:eastAsia="ru-RU"/>
              </w:rPr>
              <w:t>Е.Э. Герман</w:t>
            </w:r>
          </w:p>
          <w:p w:rsidR="00C928C7" w:rsidRPr="00C928C7" w:rsidRDefault="00C928C7" w:rsidP="00C928C7">
            <w:pPr>
              <w:spacing w:after="0" w:line="240" w:lineRule="auto"/>
              <w:jc w:val="right"/>
              <w:rPr>
                <w:rFonts w:ascii="Times New Roman" w:hAnsi="Times New Roman"/>
                <w:sz w:val="24"/>
                <w:szCs w:val="24"/>
                <w:lang w:eastAsia="ru-RU"/>
              </w:rPr>
            </w:pPr>
          </w:p>
        </w:tc>
        <w:tc>
          <w:tcPr>
            <w:tcW w:w="869" w:type="dxa"/>
          </w:tcPr>
          <w:p w:rsidR="00C928C7" w:rsidRPr="00C928C7" w:rsidRDefault="00C928C7" w:rsidP="00C928C7">
            <w:pPr>
              <w:spacing w:after="0" w:line="240" w:lineRule="auto"/>
              <w:jc w:val="both"/>
              <w:rPr>
                <w:rFonts w:ascii="Times New Roman" w:hAnsi="Times New Roman"/>
                <w:sz w:val="24"/>
                <w:szCs w:val="24"/>
                <w:lang w:eastAsia="ru-RU"/>
              </w:rPr>
            </w:pPr>
          </w:p>
        </w:tc>
        <w:tc>
          <w:tcPr>
            <w:tcW w:w="4398" w:type="dxa"/>
          </w:tcPr>
          <w:p w:rsidR="00C928C7" w:rsidRPr="00C928C7" w:rsidRDefault="00C928C7" w:rsidP="00C928C7">
            <w:pPr>
              <w:spacing w:after="0" w:line="240" w:lineRule="auto"/>
              <w:rPr>
                <w:rFonts w:ascii="Times New Roman" w:hAnsi="Times New Roman"/>
                <w:sz w:val="24"/>
                <w:szCs w:val="24"/>
                <w:lang w:eastAsia="ru-RU"/>
              </w:rPr>
            </w:pPr>
            <w:r w:rsidRPr="00C928C7">
              <w:rPr>
                <w:rFonts w:ascii="Times New Roman" w:hAnsi="Times New Roman"/>
                <w:sz w:val="24"/>
                <w:szCs w:val="24"/>
                <w:lang w:eastAsia="ru-RU"/>
              </w:rPr>
              <w:t xml:space="preserve"> </w:t>
            </w:r>
          </w:p>
        </w:tc>
      </w:tr>
    </w:tbl>
    <w:p w:rsidR="00C928C7" w:rsidRDefault="00C928C7"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459C9" w:rsidRDefault="00E459C9" w:rsidP="003D06F6">
      <w:pPr>
        <w:pStyle w:val="af3"/>
        <w:spacing w:after="0"/>
        <w:ind w:left="0"/>
        <w:jc w:val="both"/>
        <w:rPr>
          <w:sz w:val="22"/>
          <w:szCs w:val="22"/>
        </w:rPr>
      </w:pPr>
    </w:p>
    <w:p w:rsidR="00E459C9" w:rsidRDefault="00E459C9" w:rsidP="003D06F6">
      <w:pPr>
        <w:pStyle w:val="af3"/>
        <w:spacing w:after="0"/>
        <w:ind w:left="0"/>
        <w:jc w:val="both"/>
        <w:rPr>
          <w:sz w:val="22"/>
          <w:szCs w:val="22"/>
        </w:rPr>
      </w:pPr>
    </w:p>
    <w:p w:rsidR="00E459C9" w:rsidRDefault="00E459C9"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740329" w:rsidRPr="00C21FA2" w:rsidRDefault="00740329" w:rsidP="00740329">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p>
    <w:p w:rsidR="00740329" w:rsidRPr="00C21FA2" w:rsidRDefault="00740329" w:rsidP="00740329">
      <w:pPr>
        <w:widowControl w:val="0"/>
        <w:autoSpaceDE w:val="0"/>
        <w:autoSpaceDN w:val="0"/>
        <w:adjustRightInd w:val="0"/>
        <w:spacing w:after="0" w:line="240" w:lineRule="auto"/>
        <w:rPr>
          <w:rFonts w:ascii="Times New Roman" w:hAnsi="Times New Roman"/>
          <w:sz w:val="24"/>
          <w:szCs w:val="24"/>
        </w:rPr>
      </w:pP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Староалейское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21FA2">
        <w:rPr>
          <w:rFonts w:ascii="Times New Roman" w:hAnsi="Times New Roman"/>
          <w:sz w:val="24"/>
          <w:szCs w:val="24"/>
        </w:rPr>
        <w:t>"___"________ ____ г.</w:t>
      </w: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Pr="00C21FA2" w:rsidRDefault="00740329" w:rsidP="00740329">
      <w:pPr>
        <w:widowControl w:val="0"/>
        <w:autoSpaceDE w:val="0"/>
        <w:autoSpaceDN w:val="0"/>
        <w:adjustRightInd w:val="0"/>
        <w:spacing w:after="0" w:line="360" w:lineRule="auto"/>
        <w:ind w:firstLine="708"/>
        <w:jc w:val="both"/>
        <w:rPr>
          <w:rFonts w:ascii="Times New Roman" w:hAnsi="Times New Roman"/>
          <w:sz w:val="24"/>
          <w:szCs w:val="24"/>
        </w:rPr>
      </w:pPr>
      <w:r w:rsidRPr="00C21FA2">
        <w:rPr>
          <w:rFonts w:ascii="Times New Roman" w:hAnsi="Times New Roman"/>
          <w:sz w:val="24"/>
          <w:szCs w:val="24"/>
        </w:rPr>
        <w:t>Администрация Третьяковского района Алтайского края ОГРН: 1022200730507, ИНН: 2280002379</w:t>
      </w:r>
      <w:r>
        <w:rPr>
          <w:rFonts w:ascii="Times New Roman" w:hAnsi="Times New Roman"/>
          <w:sz w:val="24"/>
          <w:szCs w:val="24"/>
        </w:rPr>
        <w:t>,</w:t>
      </w:r>
      <w:r w:rsidRPr="00C21FA2">
        <w:rPr>
          <w:rFonts w:ascii="Times New Roman" w:hAnsi="Times New Roman"/>
          <w:sz w:val="24"/>
          <w:szCs w:val="24"/>
        </w:rPr>
        <w:t xml:space="preserve"> в лице главы района </w:t>
      </w:r>
      <w:r w:rsidR="00E679D3">
        <w:rPr>
          <w:rFonts w:ascii="Times New Roman" w:hAnsi="Times New Roman"/>
          <w:sz w:val="24"/>
          <w:szCs w:val="24"/>
        </w:rPr>
        <w:t>Герман Евгения Эдуардовича</w:t>
      </w:r>
      <w:r w:rsidRPr="00C21FA2">
        <w:rPr>
          <w:rFonts w:ascii="Times New Roman" w:hAnsi="Times New Roman"/>
          <w:sz w:val="24"/>
          <w:szCs w:val="24"/>
        </w:rPr>
        <w:t xml:space="preserve">, действующего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 с другой стороны (далее именуемые «Стороны»), составили настоящий акт приема-передачи Имущества:</w:t>
      </w:r>
    </w:p>
    <w:p w:rsidR="00740329" w:rsidRPr="00C21FA2" w:rsidRDefault="00740329" w:rsidP="00740329">
      <w:pPr>
        <w:widowControl w:val="0"/>
        <w:autoSpaceDE w:val="0"/>
        <w:autoSpaceDN w:val="0"/>
        <w:adjustRightInd w:val="0"/>
        <w:spacing w:after="0" w:line="240" w:lineRule="auto"/>
        <w:ind w:firstLine="708"/>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869"/>
        <w:gridCol w:w="1718"/>
        <w:gridCol w:w="1649"/>
      </w:tblGrid>
      <w:tr w:rsidR="00740329" w:rsidRPr="00C21FA2" w:rsidTr="00CA48AB">
        <w:trPr>
          <w:trHeight w:val="476"/>
          <w:jc w:val="center"/>
        </w:trPr>
        <w:tc>
          <w:tcPr>
            <w:tcW w:w="449" w:type="dxa"/>
            <w:vMerge w:val="restart"/>
            <w:shd w:val="clear" w:color="auto" w:fill="auto"/>
          </w:tcPr>
          <w:p w:rsidR="00740329" w:rsidRPr="00C21FA2" w:rsidRDefault="00740329" w:rsidP="00CA48AB">
            <w:pPr>
              <w:spacing w:after="0" w:line="360" w:lineRule="auto"/>
              <w:jc w:val="both"/>
              <w:rPr>
                <w:rFonts w:ascii="Times New Roman" w:hAnsi="Times New Roman"/>
                <w:sz w:val="24"/>
                <w:szCs w:val="24"/>
              </w:rPr>
            </w:pPr>
            <w:r w:rsidRPr="00C21FA2">
              <w:rPr>
                <w:rFonts w:ascii="Times New Roman" w:hAnsi="Times New Roman"/>
                <w:sz w:val="24"/>
                <w:szCs w:val="24"/>
              </w:rPr>
              <w:t>№ п/п</w:t>
            </w:r>
          </w:p>
        </w:tc>
        <w:tc>
          <w:tcPr>
            <w:tcW w:w="5869" w:type="dxa"/>
            <w:vMerge w:val="restart"/>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r w:rsidRPr="00C21FA2">
              <w:rPr>
                <w:rFonts w:ascii="Times New Roman" w:hAnsi="Times New Roman"/>
                <w:sz w:val="24"/>
                <w:szCs w:val="24"/>
              </w:rPr>
              <w:t>Наименование</w:t>
            </w:r>
          </w:p>
        </w:tc>
        <w:tc>
          <w:tcPr>
            <w:tcW w:w="3367" w:type="dxa"/>
            <w:gridSpan w:val="2"/>
            <w:shd w:val="clear" w:color="auto" w:fill="auto"/>
          </w:tcPr>
          <w:p w:rsidR="00740329" w:rsidRPr="00C21FA2" w:rsidRDefault="00740329" w:rsidP="00740329">
            <w:pPr>
              <w:spacing w:after="0" w:line="240" w:lineRule="auto"/>
              <w:jc w:val="center"/>
              <w:rPr>
                <w:rFonts w:ascii="Times New Roman" w:hAnsi="Times New Roman"/>
                <w:sz w:val="24"/>
                <w:szCs w:val="24"/>
              </w:rPr>
            </w:pPr>
            <w:r w:rsidRPr="00C21FA2">
              <w:rPr>
                <w:rFonts w:ascii="Times New Roman" w:hAnsi="Times New Roman"/>
                <w:sz w:val="24"/>
                <w:szCs w:val="24"/>
              </w:rPr>
              <w:t xml:space="preserve">По состоянию на </w:t>
            </w:r>
            <w:r>
              <w:rPr>
                <w:rFonts w:ascii="Times New Roman" w:hAnsi="Times New Roman"/>
                <w:sz w:val="24"/>
                <w:szCs w:val="24"/>
              </w:rPr>
              <w:t>_________</w:t>
            </w:r>
          </w:p>
        </w:tc>
      </w:tr>
      <w:tr w:rsidR="00740329" w:rsidRPr="00C21FA2" w:rsidTr="00CA48AB">
        <w:trPr>
          <w:trHeight w:val="855"/>
          <w:jc w:val="center"/>
        </w:trPr>
        <w:tc>
          <w:tcPr>
            <w:tcW w:w="449" w:type="dxa"/>
            <w:vMerge/>
            <w:shd w:val="clear" w:color="auto" w:fill="auto"/>
          </w:tcPr>
          <w:p w:rsidR="00740329" w:rsidRPr="00C21FA2" w:rsidRDefault="00740329" w:rsidP="00CA48AB">
            <w:pPr>
              <w:spacing w:after="0" w:line="360" w:lineRule="auto"/>
              <w:jc w:val="both"/>
              <w:rPr>
                <w:rFonts w:ascii="Times New Roman" w:hAnsi="Times New Roman"/>
                <w:sz w:val="24"/>
                <w:szCs w:val="24"/>
              </w:rPr>
            </w:pPr>
          </w:p>
        </w:tc>
        <w:tc>
          <w:tcPr>
            <w:tcW w:w="5869" w:type="dxa"/>
            <w:vMerge/>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r w:rsidRPr="00C21FA2">
              <w:rPr>
                <w:rFonts w:ascii="Times New Roman" w:hAnsi="Times New Roman"/>
                <w:sz w:val="24"/>
                <w:szCs w:val="24"/>
              </w:rPr>
              <w:t>Балансовая стоимость</w:t>
            </w:r>
            <w:r>
              <w:rPr>
                <w:rFonts w:ascii="Times New Roman" w:hAnsi="Times New Roman"/>
                <w:sz w:val="24"/>
                <w:szCs w:val="24"/>
              </w:rPr>
              <w:t>,</w:t>
            </w:r>
            <w:r w:rsidRPr="00C21FA2">
              <w:rPr>
                <w:rFonts w:ascii="Times New Roman" w:hAnsi="Times New Roman"/>
                <w:sz w:val="24"/>
                <w:szCs w:val="24"/>
              </w:rPr>
              <w:t xml:space="preserve"> руб. </w:t>
            </w:r>
          </w:p>
        </w:tc>
        <w:tc>
          <w:tcPr>
            <w:tcW w:w="1649" w:type="dxa"/>
            <w:shd w:val="clear" w:color="auto" w:fill="auto"/>
          </w:tcPr>
          <w:p w:rsidR="00740329" w:rsidRPr="00C21FA2" w:rsidRDefault="00740329" w:rsidP="00CA48AB">
            <w:pPr>
              <w:spacing w:before="100" w:beforeAutospacing="1" w:after="100" w:afterAutospacing="1" w:line="240" w:lineRule="auto"/>
              <w:jc w:val="center"/>
              <w:rPr>
                <w:rFonts w:ascii="Times New Roman" w:hAnsi="Times New Roman"/>
                <w:sz w:val="24"/>
                <w:szCs w:val="24"/>
              </w:rPr>
            </w:pPr>
            <w:r w:rsidRPr="00C21FA2">
              <w:rPr>
                <w:rFonts w:ascii="Times New Roman" w:hAnsi="Times New Roman"/>
                <w:sz w:val="24"/>
                <w:szCs w:val="24"/>
              </w:rPr>
              <w:t>Остаточная стоимость, руб.</w:t>
            </w:r>
          </w:p>
        </w:tc>
      </w:tr>
      <w:tr w:rsidR="00740329" w:rsidRPr="00C21FA2" w:rsidTr="00CA48AB">
        <w:trPr>
          <w:jc w:val="center"/>
        </w:trPr>
        <w:tc>
          <w:tcPr>
            <w:tcW w:w="449" w:type="dxa"/>
            <w:shd w:val="clear" w:color="auto" w:fill="auto"/>
          </w:tcPr>
          <w:p w:rsidR="00740329" w:rsidRPr="00C21FA2" w:rsidRDefault="00740329" w:rsidP="00CA48AB">
            <w:pPr>
              <w:spacing w:before="100" w:beforeAutospacing="1" w:after="100" w:afterAutospacing="1" w:line="360" w:lineRule="auto"/>
              <w:jc w:val="both"/>
              <w:rPr>
                <w:rFonts w:ascii="Times New Roman" w:hAnsi="Times New Roman"/>
                <w:sz w:val="24"/>
                <w:szCs w:val="24"/>
              </w:rPr>
            </w:pPr>
            <w:r w:rsidRPr="00C21FA2">
              <w:rPr>
                <w:rFonts w:ascii="Times New Roman" w:hAnsi="Times New Roman"/>
                <w:sz w:val="24"/>
                <w:szCs w:val="24"/>
              </w:rPr>
              <w:t>1</w:t>
            </w:r>
          </w:p>
        </w:tc>
        <w:tc>
          <w:tcPr>
            <w:tcW w:w="5869" w:type="dxa"/>
            <w:shd w:val="clear" w:color="auto" w:fill="auto"/>
          </w:tcPr>
          <w:p w:rsidR="00740329" w:rsidRPr="00C21FA2" w:rsidRDefault="00740329" w:rsidP="00CA48AB">
            <w:pPr>
              <w:spacing w:after="0" w:line="240" w:lineRule="auto"/>
              <w:jc w:val="both"/>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c>
          <w:tcPr>
            <w:tcW w:w="1649"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r>
    </w:tbl>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r w:rsidRPr="00C21FA2">
        <w:rPr>
          <w:rFonts w:ascii="Times New Roman" w:hAnsi="Times New Roman"/>
          <w:sz w:val="28"/>
          <w:szCs w:val="28"/>
        </w:rPr>
        <w:t>Подписи сторон:</w:t>
      </w:r>
    </w:p>
    <w:p w:rsidR="00740329" w:rsidRPr="00C21FA2"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firstRow="1" w:lastRow="0" w:firstColumn="1" w:lastColumn="0" w:noHBand="0" w:noVBand="1"/>
      </w:tblPr>
      <w:tblGrid>
        <w:gridCol w:w="4925"/>
        <w:gridCol w:w="4540"/>
      </w:tblGrid>
      <w:tr w:rsidR="00740329" w:rsidRPr="0090270B" w:rsidTr="00CA48AB">
        <w:tc>
          <w:tcPr>
            <w:tcW w:w="4925"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Продавец</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Администрация Третьяковского района Алтайского края</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ИНН: 2280002379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КПП: 228001001</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Адрес: Алтайский край, Третьяковский р-н, с.</w:t>
            </w:r>
            <w:r>
              <w:rPr>
                <w:rFonts w:ascii="Times New Roman" w:hAnsi="Times New Roman"/>
                <w:sz w:val="24"/>
                <w:szCs w:val="24"/>
              </w:rPr>
              <w:t xml:space="preserve"> </w:t>
            </w:r>
            <w:r w:rsidRPr="0090270B">
              <w:rPr>
                <w:rFonts w:ascii="Times New Roman" w:hAnsi="Times New Roman"/>
                <w:sz w:val="24"/>
                <w:szCs w:val="24"/>
              </w:rPr>
              <w:t>Староалейское, ул.</w:t>
            </w:r>
            <w:r>
              <w:rPr>
                <w:rFonts w:ascii="Times New Roman" w:hAnsi="Times New Roman"/>
                <w:sz w:val="24"/>
                <w:szCs w:val="24"/>
              </w:rPr>
              <w:t xml:space="preserve"> </w:t>
            </w:r>
            <w:r w:rsidRPr="0090270B">
              <w:rPr>
                <w:rFonts w:ascii="Times New Roman" w:hAnsi="Times New Roman"/>
                <w:sz w:val="24"/>
                <w:szCs w:val="24"/>
              </w:rPr>
              <w:t>Кирова, д.59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 xml:space="preserve">Телефон: (38559) 21002 </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Глава района</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E679D3">
              <w:rPr>
                <w:rFonts w:ascii="Times New Roman" w:hAnsi="Times New Roman"/>
                <w:sz w:val="24"/>
                <w:szCs w:val="24"/>
              </w:rPr>
              <w:t>Е.Э. Герман</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Покупатель</w:t>
            </w:r>
          </w:p>
          <w:p w:rsidR="00740329" w:rsidRPr="0090270B" w:rsidRDefault="00740329" w:rsidP="00CA48AB">
            <w:pPr>
              <w:spacing w:after="0" w:line="240" w:lineRule="auto"/>
              <w:jc w:val="both"/>
              <w:rPr>
                <w:rFonts w:ascii="Times New Roman" w:hAnsi="Times New Roman"/>
                <w:b/>
                <w:sz w:val="24"/>
                <w:szCs w:val="24"/>
              </w:rPr>
            </w:pPr>
            <w:r w:rsidRPr="0090270B">
              <w:rPr>
                <w:rFonts w:ascii="Times New Roman" w:hAnsi="Times New Roman"/>
                <w:sz w:val="24"/>
                <w:szCs w:val="24"/>
              </w:rPr>
              <w:t xml:space="preserve"> </w:t>
            </w:r>
          </w:p>
        </w:tc>
      </w:tr>
    </w:tbl>
    <w:p w:rsidR="00740329" w:rsidRPr="00D01809" w:rsidRDefault="00740329" w:rsidP="00740329">
      <w:pPr>
        <w:rPr>
          <w:szCs w:val="24"/>
        </w:rPr>
      </w:pPr>
    </w:p>
    <w:p w:rsidR="00740329" w:rsidRPr="00006AFF" w:rsidRDefault="00740329" w:rsidP="003D06F6">
      <w:pPr>
        <w:pStyle w:val="af3"/>
        <w:spacing w:after="0"/>
        <w:ind w:left="0"/>
        <w:jc w:val="both"/>
        <w:rPr>
          <w:sz w:val="22"/>
          <w:szCs w:val="22"/>
        </w:rPr>
      </w:pPr>
    </w:p>
    <w:sectPr w:rsidR="00740329" w:rsidRPr="00006AFF" w:rsidSect="003D06F6">
      <w:headerReference w:type="even" r:id="rId23"/>
      <w:headerReference w:type="default" r:id="rId24"/>
      <w:footerReference w:type="default" r:id="rId25"/>
      <w:footerReference w:type="first" r:id="rId26"/>
      <w:pgSz w:w="11906" w:h="16838"/>
      <w:pgMar w:top="709" w:right="849" w:bottom="56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950" w:rsidRDefault="00D13950" w:rsidP="00B70277">
      <w:pPr>
        <w:spacing w:after="0" w:line="240" w:lineRule="auto"/>
      </w:pPr>
      <w:r>
        <w:separator/>
      </w:r>
    </w:p>
  </w:endnote>
  <w:endnote w:type="continuationSeparator" w:id="0">
    <w:p w:rsidR="00D13950" w:rsidRDefault="00D13950"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000045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273755" w:rsidRDefault="00273755">
        <w:pPr>
          <w:pStyle w:val="af7"/>
          <w:jc w:val="right"/>
        </w:pPr>
        <w:r>
          <w:fldChar w:fldCharType="begin"/>
        </w:r>
        <w:r>
          <w:instrText xml:space="preserve"> PAGE   \* MERGEFORMAT </w:instrText>
        </w:r>
        <w:r>
          <w:fldChar w:fldCharType="separate"/>
        </w:r>
        <w:r w:rsidR="00A02234">
          <w:rPr>
            <w:noProof/>
          </w:rPr>
          <w:t>18</w:t>
        </w:r>
        <w:r>
          <w:rPr>
            <w:noProof/>
          </w:rPr>
          <w:fldChar w:fldCharType="end"/>
        </w:r>
      </w:p>
    </w:sdtContent>
  </w:sdt>
  <w:p w:rsidR="00273755" w:rsidRDefault="00273755">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755" w:rsidRDefault="00273755" w:rsidP="00E30378">
    <w:pPr>
      <w:pStyle w:val="af7"/>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950" w:rsidRDefault="00D13950" w:rsidP="00B70277">
      <w:pPr>
        <w:spacing w:after="0" w:line="240" w:lineRule="auto"/>
      </w:pPr>
      <w:r>
        <w:separator/>
      </w:r>
    </w:p>
  </w:footnote>
  <w:footnote w:type="continuationSeparator" w:id="0">
    <w:p w:rsidR="00D13950" w:rsidRDefault="00D13950"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755" w:rsidRDefault="0027375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273755" w:rsidRDefault="0027375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755" w:rsidRDefault="00273755"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61023A"/>
    <w:multiLevelType w:val="hybridMultilevel"/>
    <w:tmpl w:val="08CC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6"/>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3086"/>
    <w:rsid w:val="00013337"/>
    <w:rsid w:val="000138F5"/>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568E"/>
    <w:rsid w:val="000267CC"/>
    <w:rsid w:val="00027793"/>
    <w:rsid w:val="00027CFE"/>
    <w:rsid w:val="00031D41"/>
    <w:rsid w:val="0003243B"/>
    <w:rsid w:val="00032495"/>
    <w:rsid w:val="00032500"/>
    <w:rsid w:val="00032561"/>
    <w:rsid w:val="00032684"/>
    <w:rsid w:val="00032744"/>
    <w:rsid w:val="00032AD2"/>
    <w:rsid w:val="000346A8"/>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4F7C"/>
    <w:rsid w:val="00055CF1"/>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146E"/>
    <w:rsid w:val="0007207D"/>
    <w:rsid w:val="00072AFF"/>
    <w:rsid w:val="00072B36"/>
    <w:rsid w:val="000730AC"/>
    <w:rsid w:val="000744CB"/>
    <w:rsid w:val="000756BD"/>
    <w:rsid w:val="00075729"/>
    <w:rsid w:val="0007636E"/>
    <w:rsid w:val="000769B9"/>
    <w:rsid w:val="0007742D"/>
    <w:rsid w:val="00077734"/>
    <w:rsid w:val="00077A71"/>
    <w:rsid w:val="00080BCB"/>
    <w:rsid w:val="00081028"/>
    <w:rsid w:val="0008112E"/>
    <w:rsid w:val="000823F0"/>
    <w:rsid w:val="00083CEC"/>
    <w:rsid w:val="00084571"/>
    <w:rsid w:val="00084761"/>
    <w:rsid w:val="000849C0"/>
    <w:rsid w:val="00085521"/>
    <w:rsid w:val="00085881"/>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A65"/>
    <w:rsid w:val="000E1B52"/>
    <w:rsid w:val="000E1E97"/>
    <w:rsid w:val="000E1F71"/>
    <w:rsid w:val="000E2264"/>
    <w:rsid w:val="000E23FC"/>
    <w:rsid w:val="000E2ADE"/>
    <w:rsid w:val="000E34EB"/>
    <w:rsid w:val="000E39A2"/>
    <w:rsid w:val="000E39B9"/>
    <w:rsid w:val="000E512B"/>
    <w:rsid w:val="000E6A50"/>
    <w:rsid w:val="000E716A"/>
    <w:rsid w:val="000E765A"/>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0F7AF1"/>
    <w:rsid w:val="0010007B"/>
    <w:rsid w:val="0010138C"/>
    <w:rsid w:val="00102168"/>
    <w:rsid w:val="001023B5"/>
    <w:rsid w:val="00102662"/>
    <w:rsid w:val="00102DAF"/>
    <w:rsid w:val="00103568"/>
    <w:rsid w:val="00103B33"/>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1C17"/>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7"/>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0B50"/>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5A61"/>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A98"/>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5E1"/>
    <w:rsid w:val="001D0B38"/>
    <w:rsid w:val="001D0E21"/>
    <w:rsid w:val="001D19CF"/>
    <w:rsid w:val="001D1B2E"/>
    <w:rsid w:val="001D255B"/>
    <w:rsid w:val="001D3247"/>
    <w:rsid w:val="001D4A9B"/>
    <w:rsid w:val="001D51B0"/>
    <w:rsid w:val="001D55C4"/>
    <w:rsid w:val="001D59F3"/>
    <w:rsid w:val="001D66C2"/>
    <w:rsid w:val="001D6E09"/>
    <w:rsid w:val="001D7817"/>
    <w:rsid w:val="001D790A"/>
    <w:rsid w:val="001D7CDD"/>
    <w:rsid w:val="001D7F09"/>
    <w:rsid w:val="001D7FA3"/>
    <w:rsid w:val="001E0787"/>
    <w:rsid w:val="001E140B"/>
    <w:rsid w:val="001E1480"/>
    <w:rsid w:val="001E1844"/>
    <w:rsid w:val="001E2897"/>
    <w:rsid w:val="001E2934"/>
    <w:rsid w:val="001E2EE8"/>
    <w:rsid w:val="001E30A2"/>
    <w:rsid w:val="001E3190"/>
    <w:rsid w:val="001E45C0"/>
    <w:rsid w:val="001E4A8F"/>
    <w:rsid w:val="001E5663"/>
    <w:rsid w:val="001E56D7"/>
    <w:rsid w:val="001E57D9"/>
    <w:rsid w:val="001E7821"/>
    <w:rsid w:val="001E78BE"/>
    <w:rsid w:val="001F0606"/>
    <w:rsid w:val="001F1471"/>
    <w:rsid w:val="001F1884"/>
    <w:rsid w:val="001F2CC7"/>
    <w:rsid w:val="001F3228"/>
    <w:rsid w:val="001F4D70"/>
    <w:rsid w:val="001F5713"/>
    <w:rsid w:val="001F574B"/>
    <w:rsid w:val="001F6084"/>
    <w:rsid w:val="001F6D0B"/>
    <w:rsid w:val="001F7080"/>
    <w:rsid w:val="00200571"/>
    <w:rsid w:val="0020100C"/>
    <w:rsid w:val="00201A4B"/>
    <w:rsid w:val="0020212F"/>
    <w:rsid w:val="0020293C"/>
    <w:rsid w:val="002036F8"/>
    <w:rsid w:val="002039B9"/>
    <w:rsid w:val="00203A4A"/>
    <w:rsid w:val="00204193"/>
    <w:rsid w:val="00204A6F"/>
    <w:rsid w:val="002057BB"/>
    <w:rsid w:val="00205A95"/>
    <w:rsid w:val="00206986"/>
    <w:rsid w:val="002071A8"/>
    <w:rsid w:val="00207A7A"/>
    <w:rsid w:val="0021053E"/>
    <w:rsid w:val="0021060B"/>
    <w:rsid w:val="00210712"/>
    <w:rsid w:val="00210D9F"/>
    <w:rsid w:val="00211B03"/>
    <w:rsid w:val="00212014"/>
    <w:rsid w:val="00213298"/>
    <w:rsid w:val="002137CC"/>
    <w:rsid w:val="00214262"/>
    <w:rsid w:val="0021512E"/>
    <w:rsid w:val="002157F3"/>
    <w:rsid w:val="002163B9"/>
    <w:rsid w:val="00217294"/>
    <w:rsid w:val="00217429"/>
    <w:rsid w:val="00217F9F"/>
    <w:rsid w:val="0022213C"/>
    <w:rsid w:val="0022259F"/>
    <w:rsid w:val="002236F1"/>
    <w:rsid w:val="002242C5"/>
    <w:rsid w:val="002245CE"/>
    <w:rsid w:val="00226302"/>
    <w:rsid w:val="00226810"/>
    <w:rsid w:val="00226D0A"/>
    <w:rsid w:val="002279B8"/>
    <w:rsid w:val="00227A89"/>
    <w:rsid w:val="00230128"/>
    <w:rsid w:val="002304EF"/>
    <w:rsid w:val="00230651"/>
    <w:rsid w:val="002307DD"/>
    <w:rsid w:val="0023087C"/>
    <w:rsid w:val="00230D22"/>
    <w:rsid w:val="002318A6"/>
    <w:rsid w:val="00232834"/>
    <w:rsid w:val="002328A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7EFA"/>
    <w:rsid w:val="00270C85"/>
    <w:rsid w:val="00271055"/>
    <w:rsid w:val="0027168F"/>
    <w:rsid w:val="00271D6B"/>
    <w:rsid w:val="002721F4"/>
    <w:rsid w:val="002725F9"/>
    <w:rsid w:val="00273755"/>
    <w:rsid w:val="00273B7F"/>
    <w:rsid w:val="00273CC7"/>
    <w:rsid w:val="0027441C"/>
    <w:rsid w:val="002744D3"/>
    <w:rsid w:val="0027476A"/>
    <w:rsid w:val="00274C66"/>
    <w:rsid w:val="002765ED"/>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90A11"/>
    <w:rsid w:val="0029188B"/>
    <w:rsid w:val="00291F71"/>
    <w:rsid w:val="002929C8"/>
    <w:rsid w:val="00293D78"/>
    <w:rsid w:val="002945D0"/>
    <w:rsid w:val="00295034"/>
    <w:rsid w:val="002952D3"/>
    <w:rsid w:val="00295739"/>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1E1F"/>
    <w:rsid w:val="002C21EE"/>
    <w:rsid w:val="002C23E4"/>
    <w:rsid w:val="002C26AB"/>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6CB"/>
    <w:rsid w:val="002D588E"/>
    <w:rsid w:val="002D5E8D"/>
    <w:rsid w:val="002D651A"/>
    <w:rsid w:val="002D6F82"/>
    <w:rsid w:val="002D72FF"/>
    <w:rsid w:val="002D76D8"/>
    <w:rsid w:val="002D7A88"/>
    <w:rsid w:val="002E0AA7"/>
    <w:rsid w:val="002E1734"/>
    <w:rsid w:val="002E2969"/>
    <w:rsid w:val="002E2A5A"/>
    <w:rsid w:val="002E3244"/>
    <w:rsid w:val="002E3267"/>
    <w:rsid w:val="002E3494"/>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5FB8"/>
    <w:rsid w:val="002F606F"/>
    <w:rsid w:val="002F61F8"/>
    <w:rsid w:val="002F66A1"/>
    <w:rsid w:val="002F6EFC"/>
    <w:rsid w:val="0030008A"/>
    <w:rsid w:val="00301993"/>
    <w:rsid w:val="00301CBB"/>
    <w:rsid w:val="003021D6"/>
    <w:rsid w:val="003036E8"/>
    <w:rsid w:val="00303AB4"/>
    <w:rsid w:val="0030439A"/>
    <w:rsid w:val="00304429"/>
    <w:rsid w:val="00305083"/>
    <w:rsid w:val="00306776"/>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48D"/>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1141"/>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771"/>
    <w:rsid w:val="00392973"/>
    <w:rsid w:val="00392A59"/>
    <w:rsid w:val="00393D46"/>
    <w:rsid w:val="00394722"/>
    <w:rsid w:val="0039520E"/>
    <w:rsid w:val="003955B8"/>
    <w:rsid w:val="00395CF4"/>
    <w:rsid w:val="0039650B"/>
    <w:rsid w:val="0039703D"/>
    <w:rsid w:val="0039724A"/>
    <w:rsid w:val="0039734D"/>
    <w:rsid w:val="003A0016"/>
    <w:rsid w:val="003A1055"/>
    <w:rsid w:val="003A1155"/>
    <w:rsid w:val="003A133B"/>
    <w:rsid w:val="003A1464"/>
    <w:rsid w:val="003A1B4F"/>
    <w:rsid w:val="003A1FBB"/>
    <w:rsid w:val="003A2A51"/>
    <w:rsid w:val="003A2D8F"/>
    <w:rsid w:val="003A3A71"/>
    <w:rsid w:val="003A3AD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3BA1"/>
    <w:rsid w:val="003C463E"/>
    <w:rsid w:val="003C49AB"/>
    <w:rsid w:val="003C5179"/>
    <w:rsid w:val="003C5330"/>
    <w:rsid w:val="003C57EA"/>
    <w:rsid w:val="003C58A8"/>
    <w:rsid w:val="003C6EC1"/>
    <w:rsid w:val="003C7788"/>
    <w:rsid w:val="003C7CE7"/>
    <w:rsid w:val="003C7ED6"/>
    <w:rsid w:val="003D04D5"/>
    <w:rsid w:val="003D06F6"/>
    <w:rsid w:val="003D0C8D"/>
    <w:rsid w:val="003D1712"/>
    <w:rsid w:val="003D236E"/>
    <w:rsid w:val="003D2532"/>
    <w:rsid w:val="003D3D66"/>
    <w:rsid w:val="003E1CD5"/>
    <w:rsid w:val="003E25CD"/>
    <w:rsid w:val="003E3133"/>
    <w:rsid w:val="003E3434"/>
    <w:rsid w:val="003E3618"/>
    <w:rsid w:val="003E3953"/>
    <w:rsid w:val="003E48F2"/>
    <w:rsid w:val="003E5032"/>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0721"/>
    <w:rsid w:val="0042108A"/>
    <w:rsid w:val="0042146D"/>
    <w:rsid w:val="004225F6"/>
    <w:rsid w:val="004245B4"/>
    <w:rsid w:val="004248E6"/>
    <w:rsid w:val="004266AF"/>
    <w:rsid w:val="004266C2"/>
    <w:rsid w:val="004270FC"/>
    <w:rsid w:val="00427203"/>
    <w:rsid w:val="0042734A"/>
    <w:rsid w:val="00427D07"/>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376EB"/>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739"/>
    <w:rsid w:val="00453AFB"/>
    <w:rsid w:val="00454086"/>
    <w:rsid w:val="004547D8"/>
    <w:rsid w:val="00454833"/>
    <w:rsid w:val="00454E0E"/>
    <w:rsid w:val="004554FD"/>
    <w:rsid w:val="00455D60"/>
    <w:rsid w:val="00456CF4"/>
    <w:rsid w:val="0045714A"/>
    <w:rsid w:val="00457A40"/>
    <w:rsid w:val="00460DCD"/>
    <w:rsid w:val="004610C0"/>
    <w:rsid w:val="00461ED7"/>
    <w:rsid w:val="004627E7"/>
    <w:rsid w:val="004638C4"/>
    <w:rsid w:val="0046410E"/>
    <w:rsid w:val="0046444E"/>
    <w:rsid w:val="0046529E"/>
    <w:rsid w:val="00465579"/>
    <w:rsid w:val="00466925"/>
    <w:rsid w:val="00466D29"/>
    <w:rsid w:val="00466F1C"/>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7CA"/>
    <w:rsid w:val="00482B76"/>
    <w:rsid w:val="0048314B"/>
    <w:rsid w:val="00483FC8"/>
    <w:rsid w:val="00484404"/>
    <w:rsid w:val="00484899"/>
    <w:rsid w:val="004848EA"/>
    <w:rsid w:val="00484ADC"/>
    <w:rsid w:val="00486D34"/>
    <w:rsid w:val="00487861"/>
    <w:rsid w:val="00490A7D"/>
    <w:rsid w:val="00490FB0"/>
    <w:rsid w:val="004915D0"/>
    <w:rsid w:val="00491632"/>
    <w:rsid w:val="004919BD"/>
    <w:rsid w:val="00491D75"/>
    <w:rsid w:val="00492D99"/>
    <w:rsid w:val="0049311D"/>
    <w:rsid w:val="00493E57"/>
    <w:rsid w:val="00493F87"/>
    <w:rsid w:val="0049410F"/>
    <w:rsid w:val="00494617"/>
    <w:rsid w:val="0049479F"/>
    <w:rsid w:val="0049486A"/>
    <w:rsid w:val="0049498D"/>
    <w:rsid w:val="004954BC"/>
    <w:rsid w:val="00496E5A"/>
    <w:rsid w:val="0049744C"/>
    <w:rsid w:val="00497E9A"/>
    <w:rsid w:val="004A10BF"/>
    <w:rsid w:val="004A2297"/>
    <w:rsid w:val="004A3E56"/>
    <w:rsid w:val="004A48D1"/>
    <w:rsid w:val="004A5273"/>
    <w:rsid w:val="004A5ED4"/>
    <w:rsid w:val="004A6D4A"/>
    <w:rsid w:val="004A7B95"/>
    <w:rsid w:val="004A7FFA"/>
    <w:rsid w:val="004B0320"/>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468B"/>
    <w:rsid w:val="004C66DA"/>
    <w:rsid w:val="004D0434"/>
    <w:rsid w:val="004D0852"/>
    <w:rsid w:val="004D0912"/>
    <w:rsid w:val="004D10F8"/>
    <w:rsid w:val="004D195C"/>
    <w:rsid w:val="004D27E5"/>
    <w:rsid w:val="004D3040"/>
    <w:rsid w:val="004D3815"/>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500A70"/>
    <w:rsid w:val="00500DB0"/>
    <w:rsid w:val="00501AA9"/>
    <w:rsid w:val="00501C9B"/>
    <w:rsid w:val="00501FDF"/>
    <w:rsid w:val="00502332"/>
    <w:rsid w:val="0050305F"/>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4C06"/>
    <w:rsid w:val="00535ACA"/>
    <w:rsid w:val="00535D3E"/>
    <w:rsid w:val="00535EFD"/>
    <w:rsid w:val="0053654C"/>
    <w:rsid w:val="00536EA0"/>
    <w:rsid w:val="00536F45"/>
    <w:rsid w:val="005375F1"/>
    <w:rsid w:val="0054043D"/>
    <w:rsid w:val="00540549"/>
    <w:rsid w:val="00541BEA"/>
    <w:rsid w:val="005428D1"/>
    <w:rsid w:val="005432BE"/>
    <w:rsid w:val="00545033"/>
    <w:rsid w:val="0054649D"/>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67C22"/>
    <w:rsid w:val="005700CF"/>
    <w:rsid w:val="00571E72"/>
    <w:rsid w:val="0057211B"/>
    <w:rsid w:val="0057287E"/>
    <w:rsid w:val="00572CE3"/>
    <w:rsid w:val="00573C7D"/>
    <w:rsid w:val="00573D7E"/>
    <w:rsid w:val="00576440"/>
    <w:rsid w:val="00576DB1"/>
    <w:rsid w:val="005778FB"/>
    <w:rsid w:val="00577A95"/>
    <w:rsid w:val="00577F86"/>
    <w:rsid w:val="00580641"/>
    <w:rsid w:val="0058082F"/>
    <w:rsid w:val="005809CE"/>
    <w:rsid w:val="0058121E"/>
    <w:rsid w:val="0058269C"/>
    <w:rsid w:val="00582A6A"/>
    <w:rsid w:val="00583148"/>
    <w:rsid w:val="00583BC3"/>
    <w:rsid w:val="00583C11"/>
    <w:rsid w:val="00584A2A"/>
    <w:rsid w:val="00586382"/>
    <w:rsid w:val="00586AC9"/>
    <w:rsid w:val="00587093"/>
    <w:rsid w:val="005877C7"/>
    <w:rsid w:val="00590B97"/>
    <w:rsid w:val="00591426"/>
    <w:rsid w:val="0059187D"/>
    <w:rsid w:val="00591DD2"/>
    <w:rsid w:val="005922D4"/>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2BB"/>
    <w:rsid w:val="005A362E"/>
    <w:rsid w:val="005A4778"/>
    <w:rsid w:val="005A5D66"/>
    <w:rsid w:val="005A5EB1"/>
    <w:rsid w:val="005A6138"/>
    <w:rsid w:val="005A6386"/>
    <w:rsid w:val="005A6DF8"/>
    <w:rsid w:val="005A7B40"/>
    <w:rsid w:val="005B1303"/>
    <w:rsid w:val="005B1A47"/>
    <w:rsid w:val="005B3363"/>
    <w:rsid w:val="005B3B32"/>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D067B"/>
    <w:rsid w:val="005D07D8"/>
    <w:rsid w:val="005D290A"/>
    <w:rsid w:val="005D2DA5"/>
    <w:rsid w:val="005D3331"/>
    <w:rsid w:val="005D33D8"/>
    <w:rsid w:val="005D5916"/>
    <w:rsid w:val="005D6273"/>
    <w:rsid w:val="005D6529"/>
    <w:rsid w:val="005D7658"/>
    <w:rsid w:val="005D7CBE"/>
    <w:rsid w:val="005D7CD4"/>
    <w:rsid w:val="005E02D3"/>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D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159"/>
    <w:rsid w:val="0062644D"/>
    <w:rsid w:val="0062646F"/>
    <w:rsid w:val="006273F7"/>
    <w:rsid w:val="006314BD"/>
    <w:rsid w:val="00632830"/>
    <w:rsid w:val="00633758"/>
    <w:rsid w:val="0063544E"/>
    <w:rsid w:val="00635835"/>
    <w:rsid w:val="0063769A"/>
    <w:rsid w:val="00637834"/>
    <w:rsid w:val="006378CA"/>
    <w:rsid w:val="00637D3A"/>
    <w:rsid w:val="00637E83"/>
    <w:rsid w:val="00640364"/>
    <w:rsid w:val="00640D94"/>
    <w:rsid w:val="00640FEC"/>
    <w:rsid w:val="00641962"/>
    <w:rsid w:val="006419E9"/>
    <w:rsid w:val="00642276"/>
    <w:rsid w:val="0064333C"/>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1112"/>
    <w:rsid w:val="00671914"/>
    <w:rsid w:val="00671D61"/>
    <w:rsid w:val="00672333"/>
    <w:rsid w:val="00673780"/>
    <w:rsid w:val="00673FD9"/>
    <w:rsid w:val="00674B17"/>
    <w:rsid w:val="00675912"/>
    <w:rsid w:val="006771E4"/>
    <w:rsid w:val="00680059"/>
    <w:rsid w:val="006804D6"/>
    <w:rsid w:val="006821DD"/>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A4C"/>
    <w:rsid w:val="006A7C4F"/>
    <w:rsid w:val="006B06FB"/>
    <w:rsid w:val="006B07C4"/>
    <w:rsid w:val="006B15FE"/>
    <w:rsid w:val="006B2607"/>
    <w:rsid w:val="006B2AE2"/>
    <w:rsid w:val="006B472B"/>
    <w:rsid w:val="006B4CA0"/>
    <w:rsid w:val="006B65DA"/>
    <w:rsid w:val="006B69C6"/>
    <w:rsid w:val="006B6D44"/>
    <w:rsid w:val="006B7F45"/>
    <w:rsid w:val="006C0863"/>
    <w:rsid w:val="006C1147"/>
    <w:rsid w:val="006C200A"/>
    <w:rsid w:val="006C2144"/>
    <w:rsid w:val="006C2722"/>
    <w:rsid w:val="006C2908"/>
    <w:rsid w:val="006C2A3F"/>
    <w:rsid w:val="006C2C1C"/>
    <w:rsid w:val="006C3A13"/>
    <w:rsid w:val="006C4BE8"/>
    <w:rsid w:val="006C5852"/>
    <w:rsid w:val="006C6510"/>
    <w:rsid w:val="006C6794"/>
    <w:rsid w:val="006C7294"/>
    <w:rsid w:val="006C7C40"/>
    <w:rsid w:val="006D1815"/>
    <w:rsid w:val="006D2618"/>
    <w:rsid w:val="006D2631"/>
    <w:rsid w:val="006D2AC5"/>
    <w:rsid w:val="006D2B49"/>
    <w:rsid w:val="006D2E5B"/>
    <w:rsid w:val="006D3A05"/>
    <w:rsid w:val="006D46A3"/>
    <w:rsid w:val="006D4CF8"/>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3B6"/>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C33"/>
    <w:rsid w:val="006F7EF2"/>
    <w:rsid w:val="00700F14"/>
    <w:rsid w:val="00701CB0"/>
    <w:rsid w:val="00702407"/>
    <w:rsid w:val="00702A2E"/>
    <w:rsid w:val="00703AF8"/>
    <w:rsid w:val="007050E5"/>
    <w:rsid w:val="00705963"/>
    <w:rsid w:val="00705E63"/>
    <w:rsid w:val="00706677"/>
    <w:rsid w:val="00706A97"/>
    <w:rsid w:val="00713A88"/>
    <w:rsid w:val="00717016"/>
    <w:rsid w:val="00717473"/>
    <w:rsid w:val="007177CE"/>
    <w:rsid w:val="00717D6D"/>
    <w:rsid w:val="00717DED"/>
    <w:rsid w:val="00720260"/>
    <w:rsid w:val="007202CE"/>
    <w:rsid w:val="007210CD"/>
    <w:rsid w:val="00721874"/>
    <w:rsid w:val="007218D8"/>
    <w:rsid w:val="00721E1E"/>
    <w:rsid w:val="007229C8"/>
    <w:rsid w:val="007231D9"/>
    <w:rsid w:val="0072328B"/>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0329"/>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BFA"/>
    <w:rsid w:val="0075598C"/>
    <w:rsid w:val="00756FFD"/>
    <w:rsid w:val="0075785A"/>
    <w:rsid w:val="00757AB0"/>
    <w:rsid w:val="007600B6"/>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A84"/>
    <w:rsid w:val="00787192"/>
    <w:rsid w:val="0078747F"/>
    <w:rsid w:val="00787F29"/>
    <w:rsid w:val="00790C98"/>
    <w:rsid w:val="0079273A"/>
    <w:rsid w:val="00792866"/>
    <w:rsid w:val="0079288F"/>
    <w:rsid w:val="00792FFC"/>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B76"/>
    <w:rsid w:val="007B5C99"/>
    <w:rsid w:val="007B72C1"/>
    <w:rsid w:val="007B733A"/>
    <w:rsid w:val="007B7795"/>
    <w:rsid w:val="007C0BB0"/>
    <w:rsid w:val="007C0BD3"/>
    <w:rsid w:val="007C0E4B"/>
    <w:rsid w:val="007C191E"/>
    <w:rsid w:val="007C1FBC"/>
    <w:rsid w:val="007C20EA"/>
    <w:rsid w:val="007C2D54"/>
    <w:rsid w:val="007C2F93"/>
    <w:rsid w:val="007C3631"/>
    <w:rsid w:val="007C3DEC"/>
    <w:rsid w:val="007C493E"/>
    <w:rsid w:val="007C4BB4"/>
    <w:rsid w:val="007C60D7"/>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1070"/>
    <w:rsid w:val="007E120B"/>
    <w:rsid w:val="007E14C4"/>
    <w:rsid w:val="007E170B"/>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EAF"/>
    <w:rsid w:val="007E7FC1"/>
    <w:rsid w:val="007F0436"/>
    <w:rsid w:val="007F0875"/>
    <w:rsid w:val="007F0D5F"/>
    <w:rsid w:val="007F0EDA"/>
    <w:rsid w:val="007F1770"/>
    <w:rsid w:val="007F1B00"/>
    <w:rsid w:val="007F2299"/>
    <w:rsid w:val="007F345D"/>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373"/>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51F7"/>
    <w:rsid w:val="00816545"/>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9F5"/>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7047"/>
    <w:rsid w:val="008674B0"/>
    <w:rsid w:val="00867F9C"/>
    <w:rsid w:val="0087036D"/>
    <w:rsid w:val="00870511"/>
    <w:rsid w:val="00870B33"/>
    <w:rsid w:val="00870C11"/>
    <w:rsid w:val="0087111A"/>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830"/>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15F"/>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740"/>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3F79"/>
    <w:rsid w:val="00924673"/>
    <w:rsid w:val="00924826"/>
    <w:rsid w:val="00924EF9"/>
    <w:rsid w:val="00926046"/>
    <w:rsid w:val="009260DA"/>
    <w:rsid w:val="009264D3"/>
    <w:rsid w:val="00927350"/>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426C"/>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2FB7"/>
    <w:rsid w:val="00973D9A"/>
    <w:rsid w:val="009742FB"/>
    <w:rsid w:val="00974854"/>
    <w:rsid w:val="00974ED8"/>
    <w:rsid w:val="00976E7C"/>
    <w:rsid w:val="00976EE9"/>
    <w:rsid w:val="00977A7A"/>
    <w:rsid w:val="00977AF8"/>
    <w:rsid w:val="009803D2"/>
    <w:rsid w:val="00982190"/>
    <w:rsid w:val="00982710"/>
    <w:rsid w:val="009827AA"/>
    <w:rsid w:val="00982F11"/>
    <w:rsid w:val="00983468"/>
    <w:rsid w:val="00983A90"/>
    <w:rsid w:val="0098529E"/>
    <w:rsid w:val="00985466"/>
    <w:rsid w:val="00986D96"/>
    <w:rsid w:val="00986E6C"/>
    <w:rsid w:val="00990960"/>
    <w:rsid w:val="00991E7A"/>
    <w:rsid w:val="009924F0"/>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4CD"/>
    <w:rsid w:val="009B36FC"/>
    <w:rsid w:val="009B3E60"/>
    <w:rsid w:val="009B640D"/>
    <w:rsid w:val="009B689A"/>
    <w:rsid w:val="009B6EF7"/>
    <w:rsid w:val="009B79E3"/>
    <w:rsid w:val="009C20DC"/>
    <w:rsid w:val="009C2269"/>
    <w:rsid w:val="009C34BC"/>
    <w:rsid w:val="009C3F46"/>
    <w:rsid w:val="009C41AB"/>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289"/>
    <w:rsid w:val="009E185F"/>
    <w:rsid w:val="009E1E23"/>
    <w:rsid w:val="009E22F2"/>
    <w:rsid w:val="009E2563"/>
    <w:rsid w:val="009E3EF7"/>
    <w:rsid w:val="009E40A4"/>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3DC9"/>
    <w:rsid w:val="009F49EC"/>
    <w:rsid w:val="009F5A1D"/>
    <w:rsid w:val="009F657B"/>
    <w:rsid w:val="009F7010"/>
    <w:rsid w:val="009F71B0"/>
    <w:rsid w:val="009F76C5"/>
    <w:rsid w:val="00A01021"/>
    <w:rsid w:val="00A01D4A"/>
    <w:rsid w:val="00A02234"/>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493C"/>
    <w:rsid w:val="00A35911"/>
    <w:rsid w:val="00A35B55"/>
    <w:rsid w:val="00A36D0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6B6"/>
    <w:rsid w:val="00A5483E"/>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3965"/>
    <w:rsid w:val="00A74BB9"/>
    <w:rsid w:val="00A755E0"/>
    <w:rsid w:val="00A75D13"/>
    <w:rsid w:val="00A76957"/>
    <w:rsid w:val="00A76995"/>
    <w:rsid w:val="00A76CCF"/>
    <w:rsid w:val="00A776DA"/>
    <w:rsid w:val="00A810B1"/>
    <w:rsid w:val="00A82276"/>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DE"/>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379"/>
    <w:rsid w:val="00AC066B"/>
    <w:rsid w:val="00AC1274"/>
    <w:rsid w:val="00AC1D55"/>
    <w:rsid w:val="00AC1D9C"/>
    <w:rsid w:val="00AC1EAF"/>
    <w:rsid w:val="00AC2427"/>
    <w:rsid w:val="00AC2BAC"/>
    <w:rsid w:val="00AC40DB"/>
    <w:rsid w:val="00AC423C"/>
    <w:rsid w:val="00AC4E88"/>
    <w:rsid w:val="00AC60AA"/>
    <w:rsid w:val="00AC641A"/>
    <w:rsid w:val="00AC6F88"/>
    <w:rsid w:val="00AC71D1"/>
    <w:rsid w:val="00AD0FA9"/>
    <w:rsid w:val="00AD1352"/>
    <w:rsid w:val="00AD1915"/>
    <w:rsid w:val="00AD30CA"/>
    <w:rsid w:val="00AD3113"/>
    <w:rsid w:val="00AD389D"/>
    <w:rsid w:val="00AD4A13"/>
    <w:rsid w:val="00AD5515"/>
    <w:rsid w:val="00AD5B2C"/>
    <w:rsid w:val="00AD5B88"/>
    <w:rsid w:val="00AD5BEA"/>
    <w:rsid w:val="00AD793C"/>
    <w:rsid w:val="00AD7954"/>
    <w:rsid w:val="00AD7A47"/>
    <w:rsid w:val="00AD7B60"/>
    <w:rsid w:val="00AE02AF"/>
    <w:rsid w:val="00AE05E5"/>
    <w:rsid w:val="00AE0AAB"/>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6EC4"/>
    <w:rsid w:val="00AF798C"/>
    <w:rsid w:val="00B017F6"/>
    <w:rsid w:val="00B01BED"/>
    <w:rsid w:val="00B02271"/>
    <w:rsid w:val="00B0245B"/>
    <w:rsid w:val="00B038BD"/>
    <w:rsid w:val="00B0680F"/>
    <w:rsid w:val="00B10C71"/>
    <w:rsid w:val="00B111E2"/>
    <w:rsid w:val="00B1162F"/>
    <w:rsid w:val="00B11DD2"/>
    <w:rsid w:val="00B12253"/>
    <w:rsid w:val="00B14387"/>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2C4C"/>
    <w:rsid w:val="00B33C69"/>
    <w:rsid w:val="00B33FD8"/>
    <w:rsid w:val="00B34911"/>
    <w:rsid w:val="00B351BD"/>
    <w:rsid w:val="00B35508"/>
    <w:rsid w:val="00B356CE"/>
    <w:rsid w:val="00B35AD3"/>
    <w:rsid w:val="00B3615B"/>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381"/>
    <w:rsid w:val="00B63424"/>
    <w:rsid w:val="00B64189"/>
    <w:rsid w:val="00B64C19"/>
    <w:rsid w:val="00B64CAB"/>
    <w:rsid w:val="00B64DA1"/>
    <w:rsid w:val="00B659C5"/>
    <w:rsid w:val="00B66E0B"/>
    <w:rsid w:val="00B67D94"/>
    <w:rsid w:val="00B70277"/>
    <w:rsid w:val="00B72052"/>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37F9"/>
    <w:rsid w:val="00B83A59"/>
    <w:rsid w:val="00B85CE4"/>
    <w:rsid w:val="00B85D6C"/>
    <w:rsid w:val="00B86156"/>
    <w:rsid w:val="00B86165"/>
    <w:rsid w:val="00B8629B"/>
    <w:rsid w:val="00B865DB"/>
    <w:rsid w:val="00B87A02"/>
    <w:rsid w:val="00B9031A"/>
    <w:rsid w:val="00B91DCB"/>
    <w:rsid w:val="00B9289F"/>
    <w:rsid w:val="00B93B1D"/>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4F5"/>
    <w:rsid w:val="00C00D95"/>
    <w:rsid w:val="00C0155A"/>
    <w:rsid w:val="00C01BE3"/>
    <w:rsid w:val="00C0207E"/>
    <w:rsid w:val="00C021FA"/>
    <w:rsid w:val="00C02296"/>
    <w:rsid w:val="00C029B7"/>
    <w:rsid w:val="00C04AA8"/>
    <w:rsid w:val="00C05CF8"/>
    <w:rsid w:val="00C06E67"/>
    <w:rsid w:val="00C071EE"/>
    <w:rsid w:val="00C076E8"/>
    <w:rsid w:val="00C079C0"/>
    <w:rsid w:val="00C079DF"/>
    <w:rsid w:val="00C11063"/>
    <w:rsid w:val="00C1170F"/>
    <w:rsid w:val="00C13C1D"/>
    <w:rsid w:val="00C13E43"/>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366E8"/>
    <w:rsid w:val="00C4011D"/>
    <w:rsid w:val="00C40B73"/>
    <w:rsid w:val="00C40C2A"/>
    <w:rsid w:val="00C40DEC"/>
    <w:rsid w:val="00C4151F"/>
    <w:rsid w:val="00C419A0"/>
    <w:rsid w:val="00C423FC"/>
    <w:rsid w:val="00C42467"/>
    <w:rsid w:val="00C4255D"/>
    <w:rsid w:val="00C42BF2"/>
    <w:rsid w:val="00C43425"/>
    <w:rsid w:val="00C43B08"/>
    <w:rsid w:val="00C45029"/>
    <w:rsid w:val="00C451FD"/>
    <w:rsid w:val="00C457A2"/>
    <w:rsid w:val="00C46084"/>
    <w:rsid w:val="00C46184"/>
    <w:rsid w:val="00C466C6"/>
    <w:rsid w:val="00C46749"/>
    <w:rsid w:val="00C4697E"/>
    <w:rsid w:val="00C475E2"/>
    <w:rsid w:val="00C47B9F"/>
    <w:rsid w:val="00C47F79"/>
    <w:rsid w:val="00C5101F"/>
    <w:rsid w:val="00C51066"/>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0DF"/>
    <w:rsid w:val="00C6254B"/>
    <w:rsid w:val="00C625F7"/>
    <w:rsid w:val="00C62804"/>
    <w:rsid w:val="00C628FA"/>
    <w:rsid w:val="00C62B5C"/>
    <w:rsid w:val="00C635C5"/>
    <w:rsid w:val="00C63F94"/>
    <w:rsid w:val="00C6414C"/>
    <w:rsid w:val="00C641AB"/>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28C7"/>
    <w:rsid w:val="00C93523"/>
    <w:rsid w:val="00C937B3"/>
    <w:rsid w:val="00C94805"/>
    <w:rsid w:val="00C956DD"/>
    <w:rsid w:val="00C96279"/>
    <w:rsid w:val="00C97047"/>
    <w:rsid w:val="00CA235A"/>
    <w:rsid w:val="00CA2BF4"/>
    <w:rsid w:val="00CA31F7"/>
    <w:rsid w:val="00CA33B9"/>
    <w:rsid w:val="00CA3581"/>
    <w:rsid w:val="00CA35D9"/>
    <w:rsid w:val="00CA3D96"/>
    <w:rsid w:val="00CA48AB"/>
    <w:rsid w:val="00CA539F"/>
    <w:rsid w:val="00CA656F"/>
    <w:rsid w:val="00CA6C38"/>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97D"/>
    <w:rsid w:val="00CC1B29"/>
    <w:rsid w:val="00CC1DEB"/>
    <w:rsid w:val="00CC1FA1"/>
    <w:rsid w:val="00CC2C09"/>
    <w:rsid w:val="00CC36B8"/>
    <w:rsid w:val="00CC3D0F"/>
    <w:rsid w:val="00CC45AC"/>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2DB5"/>
    <w:rsid w:val="00CE3D8C"/>
    <w:rsid w:val="00CE4113"/>
    <w:rsid w:val="00CE4625"/>
    <w:rsid w:val="00CE4FDE"/>
    <w:rsid w:val="00CE5B7E"/>
    <w:rsid w:val="00CE60EC"/>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244"/>
    <w:rsid w:val="00D05D13"/>
    <w:rsid w:val="00D061C4"/>
    <w:rsid w:val="00D06E66"/>
    <w:rsid w:val="00D06E7B"/>
    <w:rsid w:val="00D06F2F"/>
    <w:rsid w:val="00D07EDD"/>
    <w:rsid w:val="00D11DD6"/>
    <w:rsid w:val="00D12426"/>
    <w:rsid w:val="00D12522"/>
    <w:rsid w:val="00D1305E"/>
    <w:rsid w:val="00D133CC"/>
    <w:rsid w:val="00D13950"/>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570"/>
    <w:rsid w:val="00D31D7C"/>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63E"/>
    <w:rsid w:val="00D43C95"/>
    <w:rsid w:val="00D43DEB"/>
    <w:rsid w:val="00D44D3D"/>
    <w:rsid w:val="00D44DC8"/>
    <w:rsid w:val="00D44FE3"/>
    <w:rsid w:val="00D4668F"/>
    <w:rsid w:val="00D5085A"/>
    <w:rsid w:val="00D50F00"/>
    <w:rsid w:val="00D50F84"/>
    <w:rsid w:val="00D5372A"/>
    <w:rsid w:val="00D538E3"/>
    <w:rsid w:val="00D53F27"/>
    <w:rsid w:val="00D54AF3"/>
    <w:rsid w:val="00D54B3A"/>
    <w:rsid w:val="00D56046"/>
    <w:rsid w:val="00D5657F"/>
    <w:rsid w:val="00D56B86"/>
    <w:rsid w:val="00D56CA5"/>
    <w:rsid w:val="00D571C4"/>
    <w:rsid w:val="00D573BC"/>
    <w:rsid w:val="00D5794E"/>
    <w:rsid w:val="00D57E4B"/>
    <w:rsid w:val="00D61784"/>
    <w:rsid w:val="00D62F73"/>
    <w:rsid w:val="00D636D0"/>
    <w:rsid w:val="00D64876"/>
    <w:rsid w:val="00D64E0D"/>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7F6"/>
    <w:rsid w:val="00D8182C"/>
    <w:rsid w:val="00D81921"/>
    <w:rsid w:val="00D81DB2"/>
    <w:rsid w:val="00D820F0"/>
    <w:rsid w:val="00D821FD"/>
    <w:rsid w:val="00D82352"/>
    <w:rsid w:val="00D82420"/>
    <w:rsid w:val="00D82769"/>
    <w:rsid w:val="00D8283E"/>
    <w:rsid w:val="00D82F6D"/>
    <w:rsid w:val="00D83139"/>
    <w:rsid w:val="00D8352B"/>
    <w:rsid w:val="00D83957"/>
    <w:rsid w:val="00D83F0D"/>
    <w:rsid w:val="00D8413B"/>
    <w:rsid w:val="00D84728"/>
    <w:rsid w:val="00D8498D"/>
    <w:rsid w:val="00D86D85"/>
    <w:rsid w:val="00D87A30"/>
    <w:rsid w:val="00D909BB"/>
    <w:rsid w:val="00D90A63"/>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371F"/>
    <w:rsid w:val="00DA3F49"/>
    <w:rsid w:val="00DA50FD"/>
    <w:rsid w:val="00DA5F1C"/>
    <w:rsid w:val="00DA6820"/>
    <w:rsid w:val="00DA6D60"/>
    <w:rsid w:val="00DA73BA"/>
    <w:rsid w:val="00DA75F9"/>
    <w:rsid w:val="00DA782C"/>
    <w:rsid w:val="00DA7F7A"/>
    <w:rsid w:val="00DB05E7"/>
    <w:rsid w:val="00DB1434"/>
    <w:rsid w:val="00DB1479"/>
    <w:rsid w:val="00DB1DD2"/>
    <w:rsid w:val="00DB2462"/>
    <w:rsid w:val="00DB2CF8"/>
    <w:rsid w:val="00DB3DEC"/>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E73D3"/>
    <w:rsid w:val="00DF1455"/>
    <w:rsid w:val="00DF16ED"/>
    <w:rsid w:val="00DF25A8"/>
    <w:rsid w:val="00DF26F0"/>
    <w:rsid w:val="00DF2CBD"/>
    <w:rsid w:val="00DF3724"/>
    <w:rsid w:val="00DF38D9"/>
    <w:rsid w:val="00DF3A0D"/>
    <w:rsid w:val="00DF3CF8"/>
    <w:rsid w:val="00DF4019"/>
    <w:rsid w:val="00DF42B7"/>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A10"/>
    <w:rsid w:val="00E13C08"/>
    <w:rsid w:val="00E13C71"/>
    <w:rsid w:val="00E142F2"/>
    <w:rsid w:val="00E1432E"/>
    <w:rsid w:val="00E148FD"/>
    <w:rsid w:val="00E14AF7"/>
    <w:rsid w:val="00E154B3"/>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70B4"/>
    <w:rsid w:val="00E27923"/>
    <w:rsid w:val="00E30378"/>
    <w:rsid w:val="00E30AA1"/>
    <w:rsid w:val="00E3252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4C30"/>
    <w:rsid w:val="00E44DAC"/>
    <w:rsid w:val="00E44F9F"/>
    <w:rsid w:val="00E458A1"/>
    <w:rsid w:val="00E459C9"/>
    <w:rsid w:val="00E45E51"/>
    <w:rsid w:val="00E4615A"/>
    <w:rsid w:val="00E50A38"/>
    <w:rsid w:val="00E50C10"/>
    <w:rsid w:val="00E5242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1660"/>
    <w:rsid w:val="00E61935"/>
    <w:rsid w:val="00E61D0F"/>
    <w:rsid w:val="00E644B7"/>
    <w:rsid w:val="00E64E1B"/>
    <w:rsid w:val="00E6668B"/>
    <w:rsid w:val="00E67391"/>
    <w:rsid w:val="00E679D3"/>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40C"/>
    <w:rsid w:val="00E846D7"/>
    <w:rsid w:val="00E87455"/>
    <w:rsid w:val="00E875A2"/>
    <w:rsid w:val="00E90253"/>
    <w:rsid w:val="00E913C7"/>
    <w:rsid w:val="00E92BC4"/>
    <w:rsid w:val="00E9304D"/>
    <w:rsid w:val="00E932C1"/>
    <w:rsid w:val="00E932CF"/>
    <w:rsid w:val="00E94277"/>
    <w:rsid w:val="00E9497E"/>
    <w:rsid w:val="00E94A21"/>
    <w:rsid w:val="00E94ED3"/>
    <w:rsid w:val="00E956D7"/>
    <w:rsid w:val="00E9580D"/>
    <w:rsid w:val="00E9639A"/>
    <w:rsid w:val="00E9644D"/>
    <w:rsid w:val="00E970CB"/>
    <w:rsid w:val="00E97872"/>
    <w:rsid w:val="00E97D6B"/>
    <w:rsid w:val="00EA0D76"/>
    <w:rsid w:val="00EA10D6"/>
    <w:rsid w:val="00EA16C4"/>
    <w:rsid w:val="00EA1FFB"/>
    <w:rsid w:val="00EA236D"/>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2E"/>
    <w:rsid w:val="00EB7A83"/>
    <w:rsid w:val="00EB7DB2"/>
    <w:rsid w:val="00EB7EE5"/>
    <w:rsid w:val="00EC0470"/>
    <w:rsid w:val="00EC0C9D"/>
    <w:rsid w:val="00EC0E47"/>
    <w:rsid w:val="00EC1082"/>
    <w:rsid w:val="00EC1474"/>
    <w:rsid w:val="00EC15D0"/>
    <w:rsid w:val="00EC1743"/>
    <w:rsid w:val="00EC1A72"/>
    <w:rsid w:val="00EC1AEC"/>
    <w:rsid w:val="00EC1F25"/>
    <w:rsid w:val="00EC24AC"/>
    <w:rsid w:val="00EC3862"/>
    <w:rsid w:val="00EC3864"/>
    <w:rsid w:val="00EC52C8"/>
    <w:rsid w:val="00EC5AB3"/>
    <w:rsid w:val="00EC61BE"/>
    <w:rsid w:val="00EC6885"/>
    <w:rsid w:val="00EC78B6"/>
    <w:rsid w:val="00ED2BC7"/>
    <w:rsid w:val="00ED3727"/>
    <w:rsid w:val="00ED3DC9"/>
    <w:rsid w:val="00ED3ED1"/>
    <w:rsid w:val="00ED4BBC"/>
    <w:rsid w:val="00ED4BC3"/>
    <w:rsid w:val="00ED5BC0"/>
    <w:rsid w:val="00ED64EB"/>
    <w:rsid w:val="00ED6712"/>
    <w:rsid w:val="00ED6D7F"/>
    <w:rsid w:val="00ED6E29"/>
    <w:rsid w:val="00EE02D7"/>
    <w:rsid w:val="00EE0518"/>
    <w:rsid w:val="00EE0FB8"/>
    <w:rsid w:val="00EE104E"/>
    <w:rsid w:val="00EE1D74"/>
    <w:rsid w:val="00EE1F6A"/>
    <w:rsid w:val="00EE242D"/>
    <w:rsid w:val="00EE307B"/>
    <w:rsid w:val="00EE463B"/>
    <w:rsid w:val="00EE4BC4"/>
    <w:rsid w:val="00EE4E3B"/>
    <w:rsid w:val="00EE74EA"/>
    <w:rsid w:val="00EE7C23"/>
    <w:rsid w:val="00EF0158"/>
    <w:rsid w:val="00EF041C"/>
    <w:rsid w:val="00EF15C1"/>
    <w:rsid w:val="00EF17C5"/>
    <w:rsid w:val="00EF1B42"/>
    <w:rsid w:val="00EF2298"/>
    <w:rsid w:val="00EF3133"/>
    <w:rsid w:val="00EF49FE"/>
    <w:rsid w:val="00EF4B06"/>
    <w:rsid w:val="00EF4CDB"/>
    <w:rsid w:val="00EF664F"/>
    <w:rsid w:val="00EF68F4"/>
    <w:rsid w:val="00EF6F65"/>
    <w:rsid w:val="00EF73E8"/>
    <w:rsid w:val="00EF78DB"/>
    <w:rsid w:val="00F00D98"/>
    <w:rsid w:val="00F0121A"/>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5F05"/>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3BC9"/>
    <w:rsid w:val="00F653CA"/>
    <w:rsid w:val="00F65B32"/>
    <w:rsid w:val="00F6660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2D1B"/>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9AD"/>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7661D"/>
  <w15:docId w15:val="{4EB5D0F7-1553-48DA-90CD-F2E9123E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11831">
      <w:bodyDiv w:val="1"/>
      <w:marLeft w:val="0"/>
      <w:marRight w:val="0"/>
      <w:marTop w:val="0"/>
      <w:marBottom w:val="0"/>
      <w:divBdr>
        <w:top w:val="none" w:sz="0" w:space="0" w:color="auto"/>
        <w:left w:val="none" w:sz="0" w:space="0" w:color="auto"/>
        <w:bottom w:val="none" w:sz="0" w:space="0" w:color="auto"/>
        <w:right w:val="none" w:sz="0" w:space="0" w:color="auto"/>
      </w:divBdr>
    </w:div>
    <w:div w:id="392967203">
      <w:bodyDiv w:val="1"/>
      <w:marLeft w:val="0"/>
      <w:marRight w:val="0"/>
      <w:marTop w:val="0"/>
      <w:marBottom w:val="0"/>
      <w:divBdr>
        <w:top w:val="none" w:sz="0" w:space="0" w:color="auto"/>
        <w:left w:val="none" w:sz="0" w:space="0" w:color="auto"/>
        <w:bottom w:val="none" w:sz="0" w:space="0" w:color="auto"/>
        <w:right w:val="none" w:sz="0" w:space="0" w:color="auto"/>
      </w:divBdr>
    </w:div>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1020855525">
      <w:bodyDiv w:val="1"/>
      <w:marLeft w:val="0"/>
      <w:marRight w:val="0"/>
      <w:marTop w:val="0"/>
      <w:marBottom w:val="0"/>
      <w:divBdr>
        <w:top w:val="none" w:sz="0" w:space="0" w:color="auto"/>
        <w:left w:val="none" w:sz="0" w:space="0" w:color="auto"/>
        <w:bottom w:val="none" w:sz="0" w:space="0" w:color="auto"/>
        <w:right w:val="none" w:sz="0" w:space="0" w:color="auto"/>
      </w:divBdr>
    </w:div>
    <w:div w:id="11621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hyperlink" Target="https://tretyakovskij-rajon.gosuslugi.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mailto:soloveva.arina93@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oveva.arina93@mail.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vladimir55-55@mail.ru" TargetMode="External"/><Relationship Id="rId19"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www.rts-tender.ru" TargetMode="External"/><Relationship Id="rId22" Type="http://schemas.openxmlformats.org/officeDocument/2006/relationships/hyperlink" Target="https://tretyakovskij-rajon.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AA9B7-34B7-4ED9-A38D-21E8A3C6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6958</Words>
  <Characters>39664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Kovalenko</cp:lastModifiedBy>
  <cp:revision>58</cp:revision>
  <cp:lastPrinted>2023-05-03T03:55:00Z</cp:lastPrinted>
  <dcterms:created xsi:type="dcterms:W3CDTF">2019-09-05T09:44:00Z</dcterms:created>
  <dcterms:modified xsi:type="dcterms:W3CDTF">2024-08-20T02:29:00Z</dcterms:modified>
</cp:coreProperties>
</file>