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D330F4" w:rsidRPr="00077A71" w:rsidRDefault="0085689A" w:rsidP="00077A71">
      <w:pPr>
        <w:pStyle w:val="a7"/>
        <w:spacing w:after="0" w:line="240" w:lineRule="auto"/>
        <w:jc w:val="right"/>
        <w:rPr>
          <w:rFonts w:ascii="Times New Roman" w:hAnsi="Times New Roman"/>
          <w:sz w:val="28"/>
          <w:szCs w:val="28"/>
        </w:rPr>
      </w:pPr>
      <w:r>
        <w:rPr>
          <w:rFonts w:ascii="Times New Roman" w:hAnsi="Times New Roman"/>
          <w:sz w:val="28"/>
          <w:szCs w:val="28"/>
        </w:rPr>
        <w:t>Глава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5689A">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4309A4">
        <w:rPr>
          <w:rFonts w:ascii="Times New Roman" w:hAnsi="Times New Roman"/>
          <w:sz w:val="28"/>
          <w:szCs w:val="28"/>
        </w:rPr>
        <w:t>19» августа</w:t>
      </w:r>
      <w:r w:rsidR="00892D60">
        <w:rPr>
          <w:rFonts w:ascii="Times New Roman" w:hAnsi="Times New Roman"/>
          <w:sz w:val="28"/>
          <w:szCs w:val="28"/>
        </w:rPr>
        <w:t xml:space="preserve"> </w:t>
      </w:r>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309A4">
        <w:rPr>
          <w:rFonts w:ascii="Times New Roman" w:hAnsi="Times New Roman"/>
          <w:b/>
          <w:caps/>
          <w:sz w:val="28"/>
          <w:szCs w:val="28"/>
        </w:rPr>
        <w:t>23 сентября</w:t>
      </w:r>
      <w:r w:rsidR="00E812F2">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CA1FE1">
        <w:rPr>
          <w:rFonts w:ascii="Times New Roman" w:hAnsi="Times New Roman"/>
          <w:iCs/>
          <w:lang w:eastAsia="ar-SA"/>
        </w:rPr>
        <w:t xml:space="preserve"> </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w:t>
      </w:r>
      <w:r w:rsidR="005138B8">
        <w:rPr>
          <w:rFonts w:ascii="Times New Roman" w:hAnsi="Times New Roman"/>
          <w:iCs/>
          <w:lang w:eastAsia="ar-SA"/>
        </w:rPr>
        <w:t xml:space="preserve"> </w:t>
      </w:r>
      <w:r w:rsidR="00F66602">
        <w:rPr>
          <w:rFonts w:ascii="Times New Roman" w:hAnsi="Times New Roman"/>
          <w:iCs/>
          <w:lang w:eastAsia="ar-SA"/>
        </w:rPr>
        <w:t>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w:t>
      </w:r>
      <w:r w:rsidR="005138B8" w:rsidRPr="004E1CAF">
        <w:rPr>
          <w:sz w:val="22"/>
          <w:szCs w:val="22"/>
        </w:rPr>
        <w:t>Продавец и</w:t>
      </w:r>
      <w:r w:rsidRPr="004E1CAF">
        <w:rPr>
          <w:sz w:val="22"/>
          <w:szCs w:val="22"/>
        </w:rPr>
        <w:t xml:space="preserve">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w:t>
      </w:r>
      <w:r w:rsidR="005138B8">
        <w:rPr>
          <w:rFonts w:ascii="Times New Roman" w:hAnsi="Times New Roman"/>
        </w:rPr>
        <w:t>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 xml:space="preserve">проведения электронных торгов в электронной форме на Электронной торговой </w:t>
      </w:r>
      <w:r w:rsidR="005138B8" w:rsidRPr="0087036D">
        <w:rPr>
          <w:rFonts w:ascii="Times New Roman" w:hAnsi="Times New Roman"/>
          <w:lang w:eastAsia="ru-RU"/>
        </w:rPr>
        <w:t>площадке, размещенной</w:t>
      </w:r>
      <w:r w:rsidRPr="0087036D">
        <w:rPr>
          <w:rFonts w:ascii="Times New Roman" w:hAnsi="Times New Roman"/>
          <w:lang w:eastAsia="ru-RU"/>
        </w:rPr>
        <w:t xml:space="preserve">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w:t>
      </w:r>
      <w:r w:rsidR="005138B8" w:rsidRPr="00AB1025">
        <w:rPr>
          <w:rFonts w:ascii="Times New Roman" w:hAnsi="Times New Roman"/>
          <w:lang w:eastAsia="ru-RU"/>
        </w:rPr>
        <w:t>Продавцом в</w:t>
      </w:r>
      <w:r w:rsidRPr="00AB1025">
        <w:rPr>
          <w:rFonts w:ascii="Times New Roman" w:hAnsi="Times New Roman"/>
          <w:lang w:eastAsia="ru-RU"/>
        </w:rPr>
        <w:t xml:space="preserve">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Автомобиль УАЗ 31519, </w:t>
      </w:r>
      <w:r w:rsidR="00583C0A" w:rsidRPr="00F15B2A">
        <w:rPr>
          <w:rFonts w:ascii="Times New Roman" w:hAnsi="Times New Roman"/>
        </w:rPr>
        <w:t xml:space="preserve">идентификационный номер (VIN) </w:t>
      </w:r>
      <w:r w:rsidR="000359E3">
        <w:rPr>
          <w:rFonts w:ascii="Times New Roman" w:hAnsi="Times New Roman"/>
        </w:rPr>
        <w:t>ХТТ31519030553630, 2003</w:t>
      </w:r>
      <w:r w:rsidR="00583C0A" w:rsidRPr="00F15B2A">
        <w:rPr>
          <w:rFonts w:ascii="Times New Roman" w:hAnsi="Times New Roman"/>
        </w:rPr>
        <w:t xml:space="preserve"> год изготовления; </w:t>
      </w:r>
      <w:r w:rsidR="00C74385" w:rsidRPr="00F15B2A">
        <w:rPr>
          <w:rFonts w:ascii="Times New Roman" w:hAnsi="Times New Roman"/>
        </w:rPr>
        <w:t xml:space="preserve">Модель, № двигателя – </w:t>
      </w:r>
      <w:r w:rsidR="000359E3">
        <w:rPr>
          <w:rFonts w:ascii="Times New Roman" w:hAnsi="Times New Roman"/>
        </w:rPr>
        <w:t>УМЗ-421800 №30803912</w:t>
      </w:r>
      <w:r w:rsidR="00583C0A" w:rsidRPr="00F15B2A">
        <w:rPr>
          <w:rFonts w:ascii="Times New Roman" w:hAnsi="Times New Roman"/>
        </w:rPr>
        <w:t xml:space="preserve">; Шасси (рама) № </w:t>
      </w:r>
      <w:r w:rsidR="000359E3">
        <w:rPr>
          <w:rFonts w:ascii="Times New Roman" w:hAnsi="Times New Roman"/>
        </w:rPr>
        <w:t>3151030570288 Х1М3205СХВ0004109</w:t>
      </w:r>
      <w:r w:rsidR="00583C0A" w:rsidRPr="00F15B2A">
        <w:rPr>
          <w:rFonts w:ascii="Times New Roman" w:hAnsi="Times New Roman"/>
        </w:rPr>
        <w:t xml:space="preserve">; цвет кузова (кабины) </w:t>
      </w:r>
      <w:r w:rsidR="000359E3">
        <w:rPr>
          <w:rFonts w:ascii="Times New Roman" w:hAnsi="Times New Roman"/>
        </w:rPr>
        <w:t>ЗАЩИТНЫЙ</w:t>
      </w:r>
      <w:r w:rsidR="004309A4">
        <w:rPr>
          <w:rFonts w:ascii="Times New Roman" w:hAnsi="Times New Roman"/>
        </w:rPr>
        <w:tab/>
      </w:r>
      <w:r w:rsidR="004309A4">
        <w:rPr>
          <w:rFonts w:ascii="Times New Roman" w:hAnsi="Times New Roman"/>
        </w:rPr>
        <w:tab/>
      </w:r>
      <w:r w:rsidR="004309A4">
        <w:rPr>
          <w:rFonts w:ascii="Times New Roman" w:hAnsi="Times New Roman"/>
        </w:rPr>
        <w:tab/>
      </w:r>
      <w:r w:rsidR="004309A4">
        <w:rPr>
          <w:rFonts w:ascii="Times New Roman" w:hAnsi="Times New Roman"/>
        </w:rPr>
        <w:tab/>
      </w:r>
      <w:r w:rsidR="004309A4">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0359E3">
        <w:rPr>
          <w:rFonts w:ascii="Times New Roman" w:hAnsi="Times New Roman"/>
          <w:color w:val="000000"/>
        </w:rPr>
        <w:t>32493</w:t>
      </w:r>
      <w:r w:rsidR="00A94F2F" w:rsidRPr="00F15B2A">
        <w:rPr>
          <w:rFonts w:ascii="Times New Roman" w:hAnsi="Times New Roman"/>
          <w:color w:val="000000"/>
        </w:rPr>
        <w:t xml:space="preserve"> (</w:t>
      </w:r>
      <w:r w:rsidR="000359E3">
        <w:rPr>
          <w:rFonts w:ascii="Times New Roman" w:hAnsi="Times New Roman"/>
          <w:color w:val="000000"/>
        </w:rPr>
        <w:t>тридцать две тысячи четыреста девяноста три</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5138B8" w:rsidRPr="00F15B2A">
        <w:rPr>
          <w:rFonts w:ascii="Times New Roman" w:hAnsi="Times New Roman"/>
          <w:b/>
        </w:rPr>
        <w:t>3. Величина</w:t>
      </w:r>
      <w:r w:rsidR="00A94F2F" w:rsidRPr="00F15B2A">
        <w:rPr>
          <w:rFonts w:ascii="Times New Roman" w:hAnsi="Times New Roman"/>
          <w:b/>
        </w:rPr>
        <w:t xml:space="preserve"> повышения начальной цены</w:t>
      </w:r>
      <w:r w:rsidR="00A94F2F" w:rsidRPr="00F15B2A">
        <w:rPr>
          <w:rFonts w:ascii="Times New Roman" w:hAnsi="Times New Roman"/>
        </w:rPr>
        <w:t xml:space="preserve"> («шаг аукциона», 5% от начальной цены продажи) </w:t>
      </w:r>
      <w:r w:rsidR="000359E3">
        <w:rPr>
          <w:rFonts w:ascii="Times New Roman" w:hAnsi="Times New Roman"/>
        </w:rPr>
        <w:t>- 1624</w:t>
      </w:r>
      <w:r w:rsidR="00C74385" w:rsidRPr="00F15B2A">
        <w:rPr>
          <w:rFonts w:ascii="Times New Roman" w:hAnsi="Times New Roman"/>
        </w:rPr>
        <w:t xml:space="preserve"> </w:t>
      </w:r>
      <w:r w:rsidR="00A94F2F" w:rsidRPr="00F15B2A">
        <w:rPr>
          <w:rFonts w:ascii="Times New Roman" w:hAnsi="Times New Roman"/>
          <w:color w:val="000000"/>
        </w:rPr>
        <w:t>(</w:t>
      </w:r>
      <w:r w:rsidR="000359E3">
        <w:rPr>
          <w:rFonts w:ascii="Times New Roman" w:hAnsi="Times New Roman"/>
          <w:color w:val="000000"/>
        </w:rPr>
        <w:t>одна тысяча шестьсот двадцать четыре</w:t>
      </w:r>
      <w:r w:rsidR="003A1B4F">
        <w:rPr>
          <w:rFonts w:ascii="Times New Roman" w:hAnsi="Times New Roman"/>
          <w:color w:val="000000"/>
        </w:rPr>
        <w:t>)</w:t>
      </w:r>
      <w:r w:rsidR="00A94F2F" w:rsidRPr="00AB1025">
        <w:rPr>
          <w:rFonts w:ascii="Times New Roman" w:hAnsi="Times New Roman"/>
          <w:color w:val="000000"/>
        </w:rPr>
        <w:t xml:space="preserve"> руб. </w:t>
      </w:r>
      <w:r w:rsidR="000359E3">
        <w:rPr>
          <w:rFonts w:ascii="Times New Roman" w:hAnsi="Times New Roman"/>
          <w:color w:val="000000"/>
        </w:rPr>
        <w:t>65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C74583">
        <w:rPr>
          <w:rFonts w:ascii="Times New Roman" w:hAnsi="Times New Roman"/>
        </w:rPr>
        <w:t>3249</w:t>
      </w:r>
      <w:r w:rsidR="00A94F2F" w:rsidRPr="00AB1025">
        <w:rPr>
          <w:rFonts w:ascii="Times New Roman" w:hAnsi="Times New Roman"/>
          <w:color w:val="000000"/>
        </w:rPr>
        <w:t xml:space="preserve"> (</w:t>
      </w:r>
      <w:r w:rsidR="00C74583">
        <w:rPr>
          <w:rFonts w:ascii="Times New Roman" w:hAnsi="Times New Roman"/>
          <w:color w:val="000000"/>
        </w:rPr>
        <w:t>три тысячи двести сорок девять</w:t>
      </w:r>
      <w:r w:rsidR="00C74385">
        <w:rPr>
          <w:rFonts w:ascii="Times New Roman" w:hAnsi="Times New Roman"/>
          <w:color w:val="000000"/>
        </w:rPr>
        <w:t>) руб. 3</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5138B8" w:rsidRPr="00AB1025">
        <w:rPr>
          <w:b/>
          <w:sz w:val="22"/>
          <w:szCs w:val="22"/>
        </w:rPr>
        <w:t>5. Обременения</w:t>
      </w:r>
      <w:r w:rsidR="00A94F2F" w:rsidRPr="00AB1025">
        <w:rPr>
          <w:b/>
          <w:sz w:val="22"/>
          <w:szCs w:val="22"/>
        </w:rPr>
        <w:t xml:space="preserve">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5138B8" w:rsidRPr="00AB1025">
        <w:rPr>
          <w:b/>
          <w:sz w:val="22"/>
          <w:szCs w:val="22"/>
        </w:rPr>
        <w:t>6. Сведения</w:t>
      </w:r>
      <w:r w:rsidR="00A94F2F" w:rsidRPr="00AB1025">
        <w:rPr>
          <w:b/>
          <w:sz w:val="22"/>
          <w:szCs w:val="22"/>
        </w:rPr>
        <w:t xml:space="preserve">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5C6A3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5138B8" w:rsidRPr="00AB1025">
        <w:rPr>
          <w:rFonts w:ascii="Times New Roman" w:hAnsi="Times New Roman"/>
          <w:b/>
        </w:rPr>
        <w:t>7. Основание</w:t>
      </w:r>
      <w:r w:rsidR="00A94F2F" w:rsidRPr="00AB1025">
        <w:rPr>
          <w:rFonts w:ascii="Times New Roman" w:hAnsi="Times New Roman"/>
          <w:b/>
        </w:rPr>
        <w:t xml:space="preserve">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w:t>
      </w:r>
      <w:r w:rsidR="00F66602" w:rsidRPr="005C6A35">
        <w:rPr>
          <w:rFonts w:ascii="Times New Roman" w:hAnsi="Times New Roman"/>
        </w:rPr>
        <w:t xml:space="preserve">края </w:t>
      </w:r>
      <w:r w:rsidR="004309A4">
        <w:rPr>
          <w:rFonts w:ascii="Times New Roman" w:hAnsi="Times New Roman"/>
        </w:rPr>
        <w:t>от 19.08</w:t>
      </w:r>
      <w:r w:rsidR="005138B8" w:rsidRPr="005C6A35">
        <w:rPr>
          <w:rFonts w:ascii="Times New Roman" w:hAnsi="Times New Roman"/>
        </w:rPr>
        <w:t>.</w:t>
      </w:r>
      <w:r w:rsidR="005138B8" w:rsidRPr="00A80299">
        <w:rPr>
          <w:rFonts w:ascii="Times New Roman" w:hAnsi="Times New Roman"/>
        </w:rPr>
        <w:t>2024</w:t>
      </w:r>
      <w:r w:rsidR="000774ED" w:rsidRPr="00A80299">
        <w:rPr>
          <w:rFonts w:ascii="Times New Roman" w:hAnsi="Times New Roman"/>
        </w:rPr>
        <w:t xml:space="preserve"> </w:t>
      </w:r>
      <w:r w:rsidR="00F66602" w:rsidRPr="00A80299">
        <w:rPr>
          <w:rFonts w:ascii="Times New Roman" w:hAnsi="Times New Roman"/>
        </w:rPr>
        <w:t>№</w:t>
      </w:r>
      <w:r w:rsidR="00A80299" w:rsidRPr="00A80299">
        <w:rPr>
          <w:rFonts w:ascii="Times New Roman" w:hAnsi="Times New Roman"/>
        </w:rPr>
        <w:t>242</w:t>
      </w:r>
      <w:r w:rsidR="005138B8" w:rsidRPr="00A80299">
        <w:rPr>
          <w:rFonts w:ascii="Times New Roman" w:hAnsi="Times New Roman"/>
        </w:rPr>
        <w:t xml:space="preserve"> «</w:t>
      </w:r>
      <w:r w:rsidR="00740329" w:rsidRPr="00A80299">
        <w:rPr>
          <w:rFonts w:ascii="Times New Roman" w:hAnsi="Times New Roman"/>
        </w:rPr>
        <w:t>О проведении</w:t>
      </w:r>
      <w:r w:rsidR="00740329" w:rsidRPr="005C6A35">
        <w:rPr>
          <w:rFonts w:ascii="Times New Roman" w:hAnsi="Times New Roman"/>
        </w:rPr>
        <w:t xml:space="preserve"> аукциона на право заключения договора купли-продажи муниципального имущества»</w:t>
      </w:r>
      <w:r w:rsidR="00A94F2F" w:rsidRPr="005C6A35">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5C6A35">
        <w:rPr>
          <w:rFonts w:ascii="Times New Roman" w:hAnsi="Times New Roman" w:cs="Times New Roman"/>
          <w:b/>
          <w:sz w:val="22"/>
          <w:szCs w:val="22"/>
        </w:rPr>
        <w:t>4.</w:t>
      </w:r>
      <w:r w:rsidRPr="005C6A35">
        <w:rPr>
          <w:b/>
          <w:sz w:val="22"/>
          <w:szCs w:val="22"/>
        </w:rPr>
        <w:t> </w:t>
      </w:r>
      <w:r w:rsidR="009E4EB9" w:rsidRPr="005C6A35">
        <w:rPr>
          <w:rFonts w:ascii="Times New Roman" w:hAnsi="Times New Roman" w:cs="Times New Roman"/>
          <w:b/>
          <w:sz w:val="22"/>
          <w:szCs w:val="22"/>
        </w:rPr>
        <w:t xml:space="preserve">Порядок ознакомления с </w:t>
      </w:r>
      <w:r w:rsidR="00CD3AF9" w:rsidRPr="005C6A35">
        <w:rPr>
          <w:rFonts w:ascii="Times New Roman" w:hAnsi="Times New Roman" w:cs="Times New Roman"/>
          <w:b/>
          <w:sz w:val="22"/>
          <w:szCs w:val="22"/>
        </w:rPr>
        <w:t>извещ</w:t>
      </w:r>
      <w:r w:rsidR="00A119CE" w:rsidRPr="005C6A35">
        <w:rPr>
          <w:rFonts w:ascii="Times New Roman" w:hAnsi="Times New Roman" w:cs="Times New Roman"/>
          <w:b/>
          <w:sz w:val="22"/>
          <w:szCs w:val="22"/>
        </w:rPr>
        <w:t xml:space="preserve">ением, </w:t>
      </w:r>
      <w:r w:rsidR="009E4EB9" w:rsidRPr="005C6A35">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4309A4">
        <w:rPr>
          <w:sz w:val="22"/>
          <w:szCs w:val="22"/>
        </w:rPr>
        <w:t>20</w:t>
      </w:r>
      <w:r w:rsidR="00F15B2A">
        <w:rPr>
          <w:sz w:val="22"/>
          <w:szCs w:val="22"/>
        </w:rPr>
        <w:t xml:space="preserve"> </w:t>
      </w:r>
      <w:r w:rsidR="004309A4">
        <w:rPr>
          <w:sz w:val="22"/>
          <w:szCs w:val="22"/>
        </w:rPr>
        <w:t>августа</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4309A4">
        <w:rPr>
          <w:sz w:val="22"/>
          <w:szCs w:val="22"/>
        </w:rPr>
        <w:t xml:space="preserve"> 16</w:t>
      </w:r>
      <w:r w:rsidR="00F15B2A">
        <w:rPr>
          <w:sz w:val="22"/>
          <w:szCs w:val="22"/>
        </w:rPr>
        <w:t xml:space="preserve"> </w:t>
      </w:r>
      <w:r w:rsidR="004309A4">
        <w:rPr>
          <w:sz w:val="22"/>
          <w:szCs w:val="22"/>
        </w:rPr>
        <w:t>сентября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4309A4">
        <w:rPr>
          <w:sz w:val="22"/>
          <w:szCs w:val="22"/>
        </w:rPr>
        <w:t>18</w:t>
      </w:r>
      <w:r w:rsidR="00F15B2A">
        <w:rPr>
          <w:sz w:val="22"/>
          <w:szCs w:val="22"/>
        </w:rPr>
        <w:t xml:space="preserve"> </w:t>
      </w:r>
      <w:r w:rsidR="004309A4">
        <w:rPr>
          <w:sz w:val="22"/>
          <w:szCs w:val="22"/>
        </w:rPr>
        <w:t>сентября</w:t>
      </w:r>
      <w:r w:rsidR="00E812F2">
        <w:rPr>
          <w:sz w:val="22"/>
          <w:szCs w:val="22"/>
        </w:rPr>
        <w:t xml:space="preserve"> </w:t>
      </w:r>
      <w:r w:rsidR="00A94F2F" w:rsidRPr="000C0C5E">
        <w:rPr>
          <w:sz w:val="22"/>
          <w:szCs w:val="22"/>
        </w:rPr>
        <w:t>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4309A4">
        <w:rPr>
          <w:sz w:val="22"/>
          <w:szCs w:val="22"/>
        </w:rPr>
        <w:t xml:space="preserve"> 23</w:t>
      </w:r>
      <w:r w:rsidR="00F15B2A">
        <w:rPr>
          <w:sz w:val="22"/>
          <w:szCs w:val="22"/>
        </w:rPr>
        <w:t xml:space="preserve"> </w:t>
      </w:r>
      <w:r w:rsidR="004309A4">
        <w:rPr>
          <w:sz w:val="22"/>
          <w:szCs w:val="22"/>
        </w:rPr>
        <w:t>сентября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9C4384">
        <w:rPr>
          <w:sz w:val="22"/>
          <w:szCs w:val="22"/>
        </w:rPr>
        <w:t xml:space="preserve"> в 08</w:t>
      </w:r>
      <w:r w:rsidR="00C457A2">
        <w:rPr>
          <w:sz w:val="22"/>
          <w:szCs w:val="22"/>
        </w:rPr>
        <w:t>:00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4309A4">
        <w:rPr>
          <w:sz w:val="22"/>
          <w:szCs w:val="22"/>
        </w:rPr>
        <w:t>16</w:t>
      </w:r>
      <w:r w:rsidR="00F15B2A">
        <w:rPr>
          <w:sz w:val="22"/>
          <w:szCs w:val="22"/>
        </w:rPr>
        <w:t xml:space="preserve"> </w:t>
      </w:r>
      <w:r w:rsidR="004309A4">
        <w:rPr>
          <w:sz w:val="22"/>
          <w:szCs w:val="22"/>
        </w:rPr>
        <w:t>сентября</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5138B8">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2870AF"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r w:rsidR="005138B8" w:rsidRPr="005B682F">
        <w:rPr>
          <w:rFonts w:ascii="Times New Roman" w:hAnsi="Times New Roman"/>
        </w:rPr>
        <w:t>письмо) (</w:t>
      </w:r>
      <w:r w:rsidRPr="005B682F">
        <w:rPr>
          <w:rFonts w:ascii="Times New Roman" w:hAnsi="Times New Roman"/>
        </w:rPr>
        <w:t>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862549" w:rsidRDefault="00184608" w:rsidP="00184608">
      <w:pPr>
        <w:spacing w:after="0" w:line="240" w:lineRule="auto"/>
        <w:ind w:firstLine="709"/>
        <w:jc w:val="both"/>
        <w:rPr>
          <w:rFonts w:ascii="Times New Roman" w:hAnsi="Times New Roman"/>
        </w:rPr>
      </w:pPr>
      <w:r w:rsidRPr="00862549">
        <w:rPr>
          <w:rFonts w:ascii="Times New Roman" w:hAnsi="Times New Roman"/>
        </w:rPr>
        <w:t>документ, удостоверяющий личность</w:t>
      </w:r>
      <w:r w:rsidR="0072328B" w:rsidRPr="00862549">
        <w:rPr>
          <w:rFonts w:ascii="Times New Roman" w:hAnsi="Times New Roman"/>
        </w:rPr>
        <w:t xml:space="preserve"> (</w:t>
      </w:r>
      <w:r w:rsidR="008151F7" w:rsidRPr="00862549">
        <w:rPr>
          <w:rFonts w:ascii="Times New Roman" w:hAnsi="Times New Roman"/>
        </w:rPr>
        <w:t>лицевая и прописка</w:t>
      </w:r>
      <w:r w:rsidR="0072328B" w:rsidRPr="00862549">
        <w:rPr>
          <w:rFonts w:ascii="Times New Roman" w:hAnsi="Times New Roman"/>
        </w:rPr>
        <w:t>)</w:t>
      </w:r>
      <w:r w:rsidRPr="00862549">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D03204">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D03204" w:rsidRPr="00FA40C6">
        <w:rPr>
          <w:rFonts w:ascii="Times New Roman" w:hAnsi="Times New Roman"/>
        </w:rPr>
        <w:t>даты</w:t>
      </w:r>
      <w:r w:rsidR="00D03204">
        <w:rPr>
          <w:rFonts w:ascii="Times New Roman" w:hAnsi="Times New Roman"/>
        </w:rPr>
        <w:t xml:space="preserve"> </w:t>
      </w:r>
      <w:r w:rsidR="00D03204"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214004" w:rsidRDefault="008E7DBE" w:rsidP="0058269C">
      <w:pPr>
        <w:pStyle w:val="ConsPlusNormal"/>
        <w:ind w:firstLine="709"/>
        <w:jc w:val="both"/>
        <w:rPr>
          <w:rFonts w:ascii="Times New Roman" w:hAnsi="Times New Roman" w:cs="Times New Roman"/>
          <w:sz w:val="22"/>
          <w:szCs w:val="22"/>
        </w:rPr>
      </w:pPr>
      <w:r w:rsidRPr="00214004">
        <w:rPr>
          <w:rFonts w:ascii="Times New Roman" w:hAnsi="Times New Roman" w:cs="Times New Roman"/>
          <w:bCs/>
          <w:sz w:val="22"/>
          <w:szCs w:val="22"/>
        </w:rPr>
        <w:t>В течение 5 рабочих дней со дня подведения итогов аукциона</w:t>
      </w:r>
      <w:r w:rsidR="000774ED" w:rsidRPr="00214004">
        <w:rPr>
          <w:rFonts w:ascii="Times New Roman" w:hAnsi="Times New Roman" w:cs="Times New Roman"/>
          <w:bCs/>
          <w:sz w:val="22"/>
          <w:szCs w:val="22"/>
        </w:rPr>
        <w:t xml:space="preserve"> </w:t>
      </w:r>
      <w:r w:rsidRPr="00214004">
        <w:rPr>
          <w:rFonts w:ascii="Times New Roman" w:hAnsi="Times New Roman" w:cs="Times New Roman"/>
          <w:sz w:val="22"/>
          <w:szCs w:val="22"/>
        </w:rPr>
        <w:t>с</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Победителем</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заключается</w:t>
      </w:r>
      <w:r w:rsidRPr="00214004">
        <w:rPr>
          <w:rFonts w:ascii="Times New Roman" w:hAnsi="Times New Roman" w:cs="Times New Roman"/>
          <w:bCs/>
          <w:sz w:val="22"/>
          <w:szCs w:val="22"/>
        </w:rPr>
        <w:t xml:space="preserve"> д</w:t>
      </w:r>
      <w:r w:rsidR="0058269C" w:rsidRPr="00214004">
        <w:rPr>
          <w:rFonts w:ascii="Times New Roman" w:hAnsi="Times New Roman" w:cs="Times New Roman"/>
          <w:sz w:val="22"/>
          <w:szCs w:val="22"/>
        </w:rPr>
        <w:t>оговор купли-продажи имуществ</w:t>
      </w:r>
      <w:r w:rsidR="00D96C32" w:rsidRPr="00214004">
        <w:rPr>
          <w:rFonts w:ascii="Times New Roman" w:hAnsi="Times New Roman" w:cs="Times New Roman"/>
          <w:sz w:val="22"/>
          <w:szCs w:val="22"/>
        </w:rPr>
        <w:t>а</w:t>
      </w:r>
      <w:r w:rsidR="007F790A" w:rsidRPr="00214004">
        <w:rPr>
          <w:rFonts w:ascii="Times New Roman" w:hAnsi="Times New Roman" w:cs="Times New Roman"/>
          <w:sz w:val="22"/>
          <w:szCs w:val="22"/>
        </w:rPr>
        <w:t xml:space="preserve"> в </w:t>
      </w:r>
      <w:r w:rsidR="00214004" w:rsidRPr="00214004">
        <w:rPr>
          <w:rFonts w:ascii="Times New Roman" w:hAnsi="Times New Roman" w:cs="Times New Roman"/>
          <w:sz w:val="22"/>
          <w:szCs w:val="22"/>
        </w:rPr>
        <w:t>электрон</w:t>
      </w:r>
      <w:r w:rsidR="00D03204">
        <w:rPr>
          <w:rFonts w:ascii="Times New Roman" w:hAnsi="Times New Roman" w:cs="Times New Roman"/>
          <w:sz w:val="22"/>
          <w:szCs w:val="22"/>
        </w:rPr>
        <w:t>н</w:t>
      </w:r>
      <w:r w:rsidR="00214004" w:rsidRPr="00214004">
        <w:rPr>
          <w:rFonts w:ascii="Times New Roman" w:hAnsi="Times New Roman" w:cs="Times New Roman"/>
          <w:sz w:val="22"/>
          <w:szCs w:val="22"/>
        </w:rPr>
        <w:t>ом виде на электронной торговой площадке ООО «РТС-тендер»</w:t>
      </w:r>
      <w:r w:rsidR="0058269C" w:rsidRPr="00214004">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sidR="00214004">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1.2. соблюдать условия, содержащиеся в информационном сообщении о проведении аукциона, а </w:t>
      </w:r>
      <w:r w:rsidR="00D03204" w:rsidRPr="00360A73">
        <w:rPr>
          <w:rFonts w:ascii="Times New Roman" w:hAnsi="Times New Roman"/>
          <w:sz w:val="18"/>
          <w:szCs w:val="18"/>
        </w:rPr>
        <w:t>также</w:t>
      </w:r>
      <w:r w:rsidRPr="00360A73">
        <w:rPr>
          <w:rFonts w:ascii="Times New Roman" w:hAnsi="Times New Roman"/>
          <w:sz w:val="18"/>
          <w:szCs w:val="18"/>
        </w:rPr>
        <w:t xml:space="preserve">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w:t>
      </w:r>
      <w:r w:rsidR="00D03204" w:rsidRPr="00EE784E">
        <w:rPr>
          <w:rFonts w:ascii="Times New Roman" w:hAnsi="Times New Roman"/>
          <w:bCs/>
          <w:sz w:val="23"/>
          <w:szCs w:val="23"/>
        </w:rPr>
        <w:t>копия решения</w:t>
      </w:r>
      <w:r w:rsidR="00647311" w:rsidRPr="00EE784E">
        <w:rPr>
          <w:rFonts w:ascii="Times New Roman" w:hAnsi="Times New Roman"/>
          <w:bCs/>
          <w:sz w:val="23"/>
          <w:szCs w:val="23"/>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w:t>
      </w:r>
      <w:r w:rsidR="00214004">
        <w:rPr>
          <w:rFonts w:ascii="Times New Roman" w:hAnsi="Times New Roman"/>
          <w:sz w:val="24"/>
          <w:szCs w:val="24"/>
        </w:rPr>
        <w:t xml:space="preserve"> </w:t>
      </w:r>
      <w:r w:rsidRPr="00427D07">
        <w:rPr>
          <w:rFonts w:ascii="Times New Roman" w:hAnsi="Times New Roman"/>
          <w:sz w:val="24"/>
          <w:szCs w:val="24"/>
        </w:rPr>
        <w:t>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w:t>
      </w:r>
      <w:r w:rsidR="00C002A6" w:rsidRPr="000A42AF">
        <w:t>год»</w:t>
      </w:r>
      <w:r w:rsidRPr="000A42AF">
        <w:t xml:space="preserve">,  Постановления Администрации Третьяковского района Алтайского </w:t>
      </w:r>
      <w:r w:rsidRPr="005C6A35">
        <w:t xml:space="preserve">края от </w:t>
      </w:r>
      <w:r w:rsidR="007D0122">
        <w:t>19</w:t>
      </w:r>
      <w:r w:rsidR="00740329" w:rsidRPr="005C6A35">
        <w:t>.</w:t>
      </w:r>
      <w:r w:rsidR="002328A4" w:rsidRPr="005C6A35">
        <w:t>0</w:t>
      </w:r>
      <w:r w:rsidR="007D0122">
        <w:t>8</w:t>
      </w:r>
      <w:r w:rsidRPr="005C6A35">
        <w:t>.</w:t>
      </w:r>
      <w:r w:rsidRPr="00A80299">
        <w:t>20</w:t>
      </w:r>
      <w:r w:rsidR="00E679D3" w:rsidRPr="00A80299">
        <w:t>2</w:t>
      </w:r>
      <w:r w:rsidR="00C372C6" w:rsidRPr="00A80299">
        <w:t>4</w:t>
      </w:r>
      <w:r w:rsidRPr="00A80299">
        <w:t>г. №</w:t>
      </w:r>
      <w:r w:rsidR="00A80299" w:rsidRPr="00A80299">
        <w:t>242</w:t>
      </w:r>
      <w:r w:rsidR="00C372C6" w:rsidRPr="00A80299">
        <w:t xml:space="preserve"> </w:t>
      </w:r>
      <w:r w:rsidRPr="00A80299">
        <w:t>«О проведении аукциона на право заключения договора купли-продажи муниципального имущества», положениями</w:t>
      </w:r>
      <w:r w:rsidRPr="00427D07">
        <w:t xml:space="preserve">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bookmarkStart w:id="0" w:name="_GoBack"/>
      <w:bookmarkEnd w:id="0"/>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214004"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 xml:space="preserve">ва Третьяковского </w:t>
      </w:r>
      <w:r w:rsidR="00E46742" w:rsidRPr="005C6A35">
        <w:rPr>
          <w:rFonts w:ascii="Times New Roman" w:hAnsi="Times New Roman"/>
          <w:sz w:val="24"/>
          <w:szCs w:val="24"/>
          <w:lang w:eastAsia="ru-RU"/>
        </w:rPr>
        <w:t>района на 2024</w:t>
      </w:r>
      <w:r w:rsidR="00C002A6" w:rsidRPr="005C6A35">
        <w:rPr>
          <w:rFonts w:ascii="Times New Roman" w:hAnsi="Times New Roman"/>
          <w:sz w:val="24"/>
          <w:szCs w:val="24"/>
          <w:lang w:eastAsia="ru-RU"/>
        </w:rPr>
        <w:t xml:space="preserve"> год</w:t>
      </w:r>
      <w:r w:rsidRPr="005C6A35">
        <w:rPr>
          <w:rFonts w:ascii="Times New Roman" w:hAnsi="Times New Roman"/>
          <w:sz w:val="24"/>
          <w:szCs w:val="24"/>
          <w:lang w:eastAsia="ru-RU"/>
        </w:rPr>
        <w:t xml:space="preserve">,  </w:t>
      </w:r>
      <w:r w:rsidR="00C372C6" w:rsidRPr="005C6A35">
        <w:rPr>
          <w:rFonts w:ascii="Times New Roman" w:hAnsi="Times New Roman"/>
          <w:sz w:val="24"/>
          <w:szCs w:val="24"/>
        </w:rPr>
        <w:t>Постановления Администрации Третьяковского района Алта</w:t>
      </w:r>
      <w:r w:rsidR="000A42AF" w:rsidRPr="005C6A35">
        <w:rPr>
          <w:rFonts w:ascii="Times New Roman" w:hAnsi="Times New Roman"/>
          <w:sz w:val="24"/>
          <w:szCs w:val="24"/>
        </w:rPr>
        <w:t xml:space="preserve">йского края </w:t>
      </w:r>
      <w:r w:rsidR="007D0122">
        <w:rPr>
          <w:rFonts w:ascii="Times New Roman" w:hAnsi="Times New Roman"/>
          <w:sz w:val="24"/>
          <w:szCs w:val="24"/>
        </w:rPr>
        <w:t>от 19.08</w:t>
      </w:r>
      <w:r w:rsidR="005C6A35" w:rsidRPr="005C6A35">
        <w:rPr>
          <w:rFonts w:ascii="Times New Roman" w:hAnsi="Times New Roman"/>
          <w:sz w:val="24"/>
          <w:szCs w:val="24"/>
        </w:rPr>
        <w:t>.</w:t>
      </w:r>
      <w:r w:rsidR="005C6A35" w:rsidRPr="00A80299">
        <w:rPr>
          <w:rFonts w:ascii="Times New Roman" w:hAnsi="Times New Roman"/>
          <w:sz w:val="24"/>
          <w:szCs w:val="24"/>
        </w:rPr>
        <w:t>2024г</w:t>
      </w:r>
      <w:r w:rsidR="00A80299" w:rsidRPr="00A80299">
        <w:rPr>
          <w:rFonts w:ascii="Times New Roman" w:hAnsi="Times New Roman"/>
          <w:sz w:val="24"/>
          <w:szCs w:val="24"/>
        </w:rPr>
        <w:t>. №242</w:t>
      </w:r>
      <w:r w:rsidR="00C372C6" w:rsidRPr="00A80299">
        <w:rPr>
          <w:rFonts w:ascii="Times New Roman" w:hAnsi="Times New Roman"/>
          <w:sz w:val="24"/>
          <w:szCs w:val="24"/>
        </w:rPr>
        <w:t xml:space="preserve"> «О проведении</w:t>
      </w:r>
      <w:r w:rsidR="00C372C6" w:rsidRPr="005C6A35">
        <w:rPr>
          <w:rFonts w:ascii="Times New Roman" w:hAnsi="Times New Roman"/>
          <w:sz w:val="24"/>
          <w:szCs w:val="24"/>
        </w:rPr>
        <w:t xml:space="preserve"> аукциона</w:t>
      </w:r>
      <w:r w:rsidR="00C372C6" w:rsidRPr="000A42AF">
        <w:rPr>
          <w:rFonts w:ascii="Times New Roman" w:hAnsi="Times New Roman"/>
          <w:sz w:val="24"/>
          <w:szCs w:val="24"/>
        </w:rPr>
        <w:t xml:space="preserve"> на право заключения договора купли-продажи муниципального имущества»</w:t>
      </w:r>
      <w:r w:rsidR="00C372C6" w:rsidRPr="000A42AF">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214004"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658450, Алтайский край, Третьяковский район, с. </w:t>
            </w:r>
            <w:r w:rsidR="00D03204" w:rsidRPr="00C928C7">
              <w:rPr>
                <w:rFonts w:ascii="Times New Roman" w:hAnsi="Times New Roman"/>
                <w:sz w:val="24"/>
                <w:szCs w:val="24"/>
                <w:lang w:eastAsia="ru-RU"/>
              </w:rPr>
              <w:t>Староалейское, ул.</w:t>
            </w:r>
            <w:r w:rsidRPr="00C928C7">
              <w:rPr>
                <w:rFonts w:ascii="Times New Roman" w:hAnsi="Times New Roman"/>
                <w:sz w:val="24"/>
                <w:szCs w:val="24"/>
                <w:lang w:eastAsia="ru-RU"/>
              </w:rPr>
              <w:t xml:space="preserve">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B5" w:rsidRDefault="00012FB5" w:rsidP="00B70277">
      <w:pPr>
        <w:spacing w:after="0" w:line="240" w:lineRule="auto"/>
      </w:pPr>
      <w:r>
        <w:separator/>
      </w:r>
    </w:p>
  </w:endnote>
  <w:endnote w:type="continuationSeparator" w:id="0">
    <w:p w:rsidR="00012FB5" w:rsidRDefault="00012F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309A4" w:rsidRDefault="004309A4">
        <w:pPr>
          <w:pStyle w:val="af7"/>
          <w:jc w:val="right"/>
        </w:pPr>
        <w:r>
          <w:fldChar w:fldCharType="begin"/>
        </w:r>
        <w:r>
          <w:instrText xml:space="preserve"> PAGE   \* MERGEFORMAT </w:instrText>
        </w:r>
        <w:r>
          <w:fldChar w:fldCharType="separate"/>
        </w:r>
        <w:r w:rsidR="00A80299">
          <w:rPr>
            <w:noProof/>
          </w:rPr>
          <w:t>18</w:t>
        </w:r>
        <w:r>
          <w:rPr>
            <w:noProof/>
          </w:rPr>
          <w:fldChar w:fldCharType="end"/>
        </w:r>
      </w:p>
    </w:sdtContent>
  </w:sdt>
  <w:p w:rsidR="004309A4" w:rsidRDefault="004309A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A4" w:rsidRDefault="004309A4"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B5" w:rsidRDefault="00012FB5" w:rsidP="00B70277">
      <w:pPr>
        <w:spacing w:after="0" w:line="240" w:lineRule="auto"/>
      </w:pPr>
      <w:r>
        <w:separator/>
      </w:r>
    </w:p>
  </w:footnote>
  <w:footnote w:type="continuationSeparator" w:id="0">
    <w:p w:rsidR="00012FB5" w:rsidRDefault="00012FB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A4" w:rsidRDefault="004309A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309A4" w:rsidRDefault="004309A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A4" w:rsidRDefault="004309A4"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2FB5"/>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B5B"/>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09A4"/>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B8"/>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A35"/>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122"/>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689A"/>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60"/>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4384"/>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01C"/>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0299"/>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0984"/>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BE"/>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1531"/>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1FE1"/>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04"/>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4E714"/>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2E297-0624-44D6-946D-58653FF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59</cp:revision>
  <cp:lastPrinted>2024-07-08T08:02:00Z</cp:lastPrinted>
  <dcterms:created xsi:type="dcterms:W3CDTF">2019-09-05T09:44:00Z</dcterms:created>
  <dcterms:modified xsi:type="dcterms:W3CDTF">2024-08-19T04:57:00Z</dcterms:modified>
</cp:coreProperties>
</file>