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75" w:rsidRDefault="00475E75" w:rsidP="00475E75">
      <w:pPr>
        <w:jc w:val="center"/>
        <w:rPr>
          <w:b/>
          <w:sz w:val="26"/>
        </w:rPr>
      </w:pPr>
      <w:r>
        <w:rPr>
          <w:b/>
          <w:sz w:val="26"/>
        </w:rPr>
        <w:t>АДМИНИСТРАЦИЯ  ТРЕТЬЯКОВСКОГО РАЙОНА</w:t>
      </w:r>
    </w:p>
    <w:p w:rsidR="00475E75" w:rsidRDefault="00475E75" w:rsidP="00475E75">
      <w:pPr>
        <w:jc w:val="center"/>
        <w:rPr>
          <w:b/>
          <w:sz w:val="26"/>
        </w:rPr>
      </w:pPr>
      <w:r>
        <w:rPr>
          <w:b/>
          <w:sz w:val="26"/>
        </w:rPr>
        <w:t>АЛТАЙСКОГО КРАЯ</w:t>
      </w:r>
    </w:p>
    <w:p w:rsidR="00475E75" w:rsidRDefault="00475E75" w:rsidP="00475E75">
      <w:pPr>
        <w:jc w:val="center"/>
        <w:rPr>
          <w:b/>
          <w:sz w:val="26"/>
        </w:rPr>
      </w:pPr>
    </w:p>
    <w:p w:rsidR="00475E75" w:rsidRDefault="00475E75" w:rsidP="00475E75">
      <w:pPr>
        <w:pStyle w:val="1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475E75" w:rsidRDefault="00475E75" w:rsidP="00475E75"/>
    <w:p w:rsidR="00475E75" w:rsidRDefault="00471315" w:rsidP="00475E75">
      <w:pPr>
        <w:rPr>
          <w:sz w:val="24"/>
          <w:szCs w:val="24"/>
        </w:rPr>
      </w:pPr>
      <w:r>
        <w:rPr>
          <w:sz w:val="24"/>
          <w:szCs w:val="24"/>
        </w:rPr>
        <w:t>26.10.2021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5E75">
        <w:rPr>
          <w:sz w:val="24"/>
          <w:szCs w:val="24"/>
        </w:rPr>
        <w:t xml:space="preserve">                                                                                                 №</w:t>
      </w:r>
      <w:r>
        <w:rPr>
          <w:sz w:val="24"/>
          <w:szCs w:val="24"/>
        </w:rPr>
        <w:t>421</w:t>
      </w:r>
    </w:p>
    <w:p w:rsidR="00475E75" w:rsidRDefault="00475E75" w:rsidP="00475E75">
      <w:pPr>
        <w:jc w:val="center"/>
        <w:rPr>
          <w:b/>
          <w:position w:val="6"/>
          <w:sz w:val="22"/>
        </w:rPr>
      </w:pPr>
      <w:r>
        <w:rPr>
          <w:b/>
          <w:position w:val="6"/>
          <w:sz w:val="22"/>
        </w:rPr>
        <w:t>с. Староалейское</w:t>
      </w:r>
    </w:p>
    <w:p w:rsidR="00475E75" w:rsidRDefault="00475E75" w:rsidP="00475E75"/>
    <w:p w:rsidR="00475E75" w:rsidRDefault="00475E75" w:rsidP="00475E75"/>
    <w:tbl>
      <w:tblPr>
        <w:tblStyle w:val="a4"/>
        <w:tblW w:w="9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2924"/>
        <w:gridCol w:w="3191"/>
      </w:tblGrid>
      <w:tr w:rsidR="00475E75">
        <w:tc>
          <w:tcPr>
            <w:tcW w:w="3794" w:type="dxa"/>
          </w:tcPr>
          <w:p w:rsidR="00475E75" w:rsidRDefault="00475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475E75" w:rsidRDefault="00475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475E75" w:rsidRDefault="00475E75">
            <w:pPr>
              <w:jc w:val="both"/>
              <w:rPr>
                <w:sz w:val="22"/>
                <w:szCs w:val="22"/>
              </w:rPr>
            </w:pPr>
          </w:p>
        </w:tc>
      </w:tr>
    </w:tbl>
    <w:p w:rsidR="00475E75" w:rsidRDefault="00B67828" w:rsidP="00475E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создании </w:t>
      </w:r>
      <w:proofErr w:type="gramStart"/>
      <w:r>
        <w:rPr>
          <w:sz w:val="22"/>
          <w:szCs w:val="22"/>
        </w:rPr>
        <w:t>межведомственной</w:t>
      </w:r>
      <w:proofErr w:type="gramEnd"/>
    </w:p>
    <w:p w:rsidR="00B67828" w:rsidRDefault="00B67828" w:rsidP="00475E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комиссии </w:t>
      </w:r>
    </w:p>
    <w:p w:rsidR="00B67828" w:rsidRDefault="00B67828" w:rsidP="00475E75">
      <w:pPr>
        <w:jc w:val="both"/>
        <w:rPr>
          <w:sz w:val="22"/>
          <w:szCs w:val="22"/>
        </w:rPr>
      </w:pPr>
    </w:p>
    <w:p w:rsidR="00B67828" w:rsidRPr="00B67828" w:rsidRDefault="00B67828" w:rsidP="00475E75">
      <w:pPr>
        <w:jc w:val="both"/>
        <w:rPr>
          <w:sz w:val="22"/>
          <w:szCs w:val="22"/>
        </w:rPr>
      </w:pPr>
    </w:p>
    <w:p w:rsidR="00475E75" w:rsidRPr="007B2018" w:rsidRDefault="00475E75" w:rsidP="00475E75">
      <w:pPr>
        <w:pStyle w:val="1"/>
        <w:ind w:firstLine="748"/>
        <w:jc w:val="both"/>
        <w:rPr>
          <w:b w:val="0"/>
          <w:sz w:val="24"/>
          <w:szCs w:val="24"/>
        </w:rPr>
      </w:pPr>
      <w:r w:rsidRPr="007B2018">
        <w:rPr>
          <w:b w:val="0"/>
          <w:sz w:val="24"/>
          <w:szCs w:val="24"/>
        </w:rPr>
        <w:t>В соответствии с</w:t>
      </w:r>
      <w:r w:rsidR="006C7D22">
        <w:rPr>
          <w:b w:val="0"/>
          <w:sz w:val="24"/>
          <w:szCs w:val="24"/>
        </w:rPr>
        <w:t xml:space="preserve">о ст. 23 </w:t>
      </w:r>
      <w:r w:rsidRPr="007B2018">
        <w:rPr>
          <w:b w:val="0"/>
          <w:sz w:val="24"/>
          <w:szCs w:val="24"/>
        </w:rPr>
        <w:t xml:space="preserve"> </w:t>
      </w:r>
      <w:hyperlink r:id="rId5" w:history="1">
        <w:r w:rsidRPr="007B2018">
          <w:rPr>
            <w:rStyle w:val="a3"/>
            <w:b w:val="0"/>
            <w:color w:val="auto"/>
            <w:sz w:val="24"/>
            <w:szCs w:val="24"/>
          </w:rPr>
          <w:t>Жилищн</w:t>
        </w:r>
        <w:r w:rsidR="006C7D22">
          <w:rPr>
            <w:rStyle w:val="a3"/>
            <w:b w:val="0"/>
            <w:color w:val="auto"/>
            <w:sz w:val="24"/>
            <w:szCs w:val="24"/>
          </w:rPr>
          <w:t>ого</w:t>
        </w:r>
        <w:r w:rsidRPr="007B2018">
          <w:rPr>
            <w:rStyle w:val="a3"/>
            <w:b w:val="0"/>
            <w:color w:val="auto"/>
            <w:sz w:val="24"/>
            <w:szCs w:val="24"/>
          </w:rPr>
          <w:t xml:space="preserve"> </w:t>
        </w:r>
        <w:proofErr w:type="gramStart"/>
        <w:r w:rsidRPr="007B2018">
          <w:rPr>
            <w:rStyle w:val="a3"/>
            <w:b w:val="0"/>
            <w:color w:val="auto"/>
            <w:sz w:val="24"/>
            <w:szCs w:val="24"/>
          </w:rPr>
          <w:t>кодекс</w:t>
        </w:r>
        <w:proofErr w:type="gramEnd"/>
      </w:hyperlink>
      <w:r w:rsidR="006C7D22">
        <w:rPr>
          <w:b w:val="0"/>
          <w:sz w:val="24"/>
          <w:szCs w:val="24"/>
        </w:rPr>
        <w:t>а</w:t>
      </w:r>
      <w:r w:rsidRPr="007B2018">
        <w:rPr>
          <w:b w:val="0"/>
          <w:sz w:val="24"/>
          <w:szCs w:val="24"/>
        </w:rPr>
        <w:t xml:space="preserve"> Российской </w:t>
      </w:r>
      <w:r w:rsidR="006C7D22">
        <w:rPr>
          <w:b w:val="0"/>
          <w:sz w:val="24"/>
          <w:szCs w:val="24"/>
        </w:rPr>
        <w:t>Федерации, с целью обследования жилого (нежилого) помещения для перевода нежилого (жилого) помещения в жилое (нежилое) помещение,</w:t>
      </w:r>
    </w:p>
    <w:p w:rsidR="00475E75" w:rsidRDefault="00475E75" w:rsidP="00475E75">
      <w:pPr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75E75" w:rsidRDefault="00475E75" w:rsidP="00475E7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ПОСТАНОВЛЯЮ:</w:t>
      </w:r>
    </w:p>
    <w:p w:rsidR="0090254C" w:rsidRDefault="006C7D22" w:rsidP="00C47FB5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Создать межведомственную комиссию  в составе:</w:t>
      </w:r>
    </w:p>
    <w:p w:rsidR="00C47FB5" w:rsidRDefault="00C47FB5" w:rsidP="00C47FB5">
      <w:pPr>
        <w:jc w:val="both"/>
        <w:rPr>
          <w:sz w:val="26"/>
          <w:szCs w:val="26"/>
        </w:rPr>
      </w:pPr>
    </w:p>
    <w:p w:rsidR="006C7D22" w:rsidRDefault="00C47FB5" w:rsidP="0090254C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C47FB5">
        <w:tc>
          <w:tcPr>
            <w:tcW w:w="4785" w:type="dxa"/>
          </w:tcPr>
          <w:p w:rsidR="00C47FB5" w:rsidRDefault="00B67828" w:rsidP="00902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 Д.А.</w:t>
            </w:r>
          </w:p>
        </w:tc>
        <w:tc>
          <w:tcPr>
            <w:tcW w:w="4785" w:type="dxa"/>
          </w:tcPr>
          <w:p w:rsidR="00C47FB5" w:rsidRDefault="00B67828" w:rsidP="00B678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C47FB5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C47FB5">
              <w:rPr>
                <w:sz w:val="26"/>
                <w:szCs w:val="26"/>
              </w:rPr>
              <w:t xml:space="preserve"> управления по градостроительству и коммунальному хозяйству</w:t>
            </w:r>
          </w:p>
        </w:tc>
      </w:tr>
      <w:tr w:rsidR="00C47FB5">
        <w:tc>
          <w:tcPr>
            <w:tcW w:w="4785" w:type="dxa"/>
          </w:tcPr>
          <w:p w:rsidR="00C47FB5" w:rsidRDefault="00C47FB5" w:rsidP="00902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C47FB5" w:rsidRDefault="00C47FB5" w:rsidP="00902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Раченкова С.А.</w:t>
            </w:r>
          </w:p>
        </w:tc>
        <w:tc>
          <w:tcPr>
            <w:tcW w:w="4785" w:type="dxa"/>
          </w:tcPr>
          <w:p w:rsidR="00C47FB5" w:rsidRDefault="00C47FB5" w:rsidP="0090254C">
            <w:pPr>
              <w:jc w:val="both"/>
              <w:rPr>
                <w:sz w:val="26"/>
                <w:szCs w:val="26"/>
              </w:rPr>
            </w:pPr>
          </w:p>
          <w:p w:rsidR="00C47FB5" w:rsidRDefault="00C47FB5" w:rsidP="00902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градостроительству и архитектуре</w:t>
            </w:r>
          </w:p>
        </w:tc>
      </w:tr>
      <w:tr w:rsidR="00C47FB5">
        <w:tc>
          <w:tcPr>
            <w:tcW w:w="4785" w:type="dxa"/>
          </w:tcPr>
          <w:p w:rsidR="00C47FB5" w:rsidRDefault="00C47FB5" w:rsidP="00902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Кулиева И.В.</w:t>
            </w:r>
          </w:p>
        </w:tc>
        <w:tc>
          <w:tcPr>
            <w:tcW w:w="4785" w:type="dxa"/>
          </w:tcPr>
          <w:p w:rsidR="00C47FB5" w:rsidRDefault="00C47FB5" w:rsidP="00902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экономике и управлению муниципальным имуществом</w:t>
            </w:r>
          </w:p>
        </w:tc>
      </w:tr>
      <w:tr w:rsidR="00C47FB5">
        <w:tc>
          <w:tcPr>
            <w:tcW w:w="4785" w:type="dxa"/>
          </w:tcPr>
          <w:p w:rsidR="00C47FB5" w:rsidRDefault="00F10BAE" w:rsidP="00902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С.С.</w:t>
            </w:r>
          </w:p>
        </w:tc>
        <w:tc>
          <w:tcPr>
            <w:tcW w:w="4785" w:type="dxa"/>
          </w:tcPr>
          <w:p w:rsidR="00C47FB5" w:rsidRDefault="00F10BAE" w:rsidP="00902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Третьяковского производственного участка сибирского филиала АО «</w:t>
            </w:r>
            <w:proofErr w:type="spellStart"/>
            <w:r>
              <w:rPr>
                <w:sz w:val="26"/>
                <w:szCs w:val="26"/>
              </w:rPr>
              <w:t>Ростехинвентаризация-Федеральное</w:t>
            </w:r>
            <w:proofErr w:type="spellEnd"/>
            <w:r>
              <w:rPr>
                <w:sz w:val="26"/>
                <w:szCs w:val="26"/>
              </w:rPr>
              <w:t xml:space="preserve"> БТИ» </w:t>
            </w:r>
            <w:r w:rsidR="00FE708B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го-</w:t>
            </w:r>
            <w:r w:rsidR="00FE708B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осточно</w:t>
            </w:r>
            <w:r w:rsidR="00FE708B">
              <w:rPr>
                <w:sz w:val="26"/>
                <w:szCs w:val="26"/>
              </w:rPr>
              <w:t>го отделения</w:t>
            </w:r>
          </w:p>
        </w:tc>
      </w:tr>
    </w:tbl>
    <w:p w:rsidR="00C47FB5" w:rsidRDefault="00C47FB5" w:rsidP="0090254C">
      <w:pPr>
        <w:jc w:val="both"/>
        <w:rPr>
          <w:sz w:val="26"/>
          <w:szCs w:val="26"/>
        </w:rPr>
      </w:pPr>
    </w:p>
    <w:p w:rsidR="0090254C" w:rsidRDefault="0090254C" w:rsidP="0090254C">
      <w:pPr>
        <w:jc w:val="both"/>
        <w:rPr>
          <w:sz w:val="26"/>
          <w:szCs w:val="26"/>
        </w:rPr>
      </w:pPr>
    </w:p>
    <w:p w:rsidR="0090254C" w:rsidRDefault="00FE708B" w:rsidP="0090254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254C">
        <w:rPr>
          <w:sz w:val="26"/>
          <w:szCs w:val="26"/>
        </w:rPr>
        <w:t xml:space="preserve">. </w:t>
      </w:r>
      <w:r w:rsidR="00C47FB5">
        <w:rPr>
          <w:sz w:val="26"/>
          <w:szCs w:val="26"/>
        </w:rPr>
        <w:t xml:space="preserve">Постановление от </w:t>
      </w:r>
      <w:r w:rsidR="00B67828">
        <w:rPr>
          <w:sz w:val="26"/>
          <w:szCs w:val="26"/>
        </w:rPr>
        <w:t>21</w:t>
      </w:r>
      <w:r w:rsidR="00C47FB5">
        <w:rPr>
          <w:sz w:val="26"/>
          <w:szCs w:val="26"/>
        </w:rPr>
        <w:t>.</w:t>
      </w:r>
      <w:r w:rsidR="00B67828">
        <w:rPr>
          <w:sz w:val="26"/>
          <w:szCs w:val="26"/>
        </w:rPr>
        <w:t>11</w:t>
      </w:r>
      <w:r w:rsidR="00C47FB5">
        <w:rPr>
          <w:sz w:val="26"/>
          <w:szCs w:val="26"/>
        </w:rPr>
        <w:t>.20</w:t>
      </w:r>
      <w:r w:rsidR="00B67828">
        <w:rPr>
          <w:sz w:val="26"/>
          <w:szCs w:val="26"/>
        </w:rPr>
        <w:t>19</w:t>
      </w:r>
      <w:r w:rsidR="00C47FB5">
        <w:rPr>
          <w:sz w:val="26"/>
          <w:szCs w:val="26"/>
        </w:rPr>
        <w:t xml:space="preserve">г. № </w:t>
      </w:r>
      <w:r w:rsidR="00B67828">
        <w:rPr>
          <w:sz w:val="26"/>
          <w:szCs w:val="26"/>
        </w:rPr>
        <w:t>411</w:t>
      </w:r>
      <w:r w:rsidR="00C47FB5">
        <w:rPr>
          <w:sz w:val="26"/>
          <w:szCs w:val="26"/>
        </w:rPr>
        <w:t xml:space="preserve"> «О создании межведомственной комиссии» считать утратившим силу</w:t>
      </w:r>
      <w:r w:rsidR="00434C06">
        <w:rPr>
          <w:sz w:val="26"/>
          <w:szCs w:val="26"/>
        </w:rPr>
        <w:t>.</w:t>
      </w:r>
    </w:p>
    <w:p w:rsidR="00475E75" w:rsidRDefault="00475E75" w:rsidP="007B2018">
      <w:pPr>
        <w:jc w:val="both"/>
        <w:rPr>
          <w:sz w:val="26"/>
          <w:szCs w:val="26"/>
        </w:rPr>
      </w:pPr>
    </w:p>
    <w:p w:rsidR="00C47FB5" w:rsidRDefault="00C47FB5" w:rsidP="00475E75">
      <w:pPr>
        <w:pStyle w:val="2"/>
        <w:rPr>
          <w:sz w:val="26"/>
          <w:szCs w:val="26"/>
        </w:rPr>
      </w:pPr>
    </w:p>
    <w:p w:rsidR="00C47FB5" w:rsidRDefault="00C47FB5" w:rsidP="00475E75">
      <w:pPr>
        <w:pStyle w:val="2"/>
        <w:rPr>
          <w:sz w:val="26"/>
          <w:szCs w:val="26"/>
        </w:rPr>
      </w:pPr>
    </w:p>
    <w:p w:rsidR="00C47FB5" w:rsidRPr="00B67828" w:rsidRDefault="00475E75" w:rsidP="00B67828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</w:t>
      </w:r>
      <w:r w:rsidR="00C47FB5">
        <w:rPr>
          <w:sz w:val="26"/>
          <w:szCs w:val="26"/>
        </w:rPr>
        <w:tab/>
      </w:r>
      <w:r w:rsidR="00C47FB5">
        <w:rPr>
          <w:sz w:val="26"/>
          <w:szCs w:val="26"/>
        </w:rPr>
        <w:tab/>
      </w:r>
      <w:r w:rsidR="00C47FB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</w:t>
      </w:r>
      <w:r w:rsidR="00B67828">
        <w:rPr>
          <w:sz w:val="26"/>
          <w:szCs w:val="26"/>
        </w:rPr>
        <w:t xml:space="preserve">         Е.Э. Герман</w:t>
      </w:r>
    </w:p>
    <w:p w:rsidR="00C47FB5" w:rsidRDefault="00C47FB5" w:rsidP="00475E75">
      <w:pPr>
        <w:jc w:val="both"/>
        <w:rPr>
          <w:sz w:val="26"/>
        </w:rPr>
      </w:pPr>
    </w:p>
    <w:p w:rsidR="00C47FB5" w:rsidRDefault="00C47FB5" w:rsidP="00475E75">
      <w:pPr>
        <w:jc w:val="both"/>
        <w:rPr>
          <w:sz w:val="26"/>
        </w:rPr>
      </w:pPr>
    </w:p>
    <w:p w:rsidR="00475E75" w:rsidRDefault="00475E75" w:rsidP="00475E75">
      <w:pPr>
        <w:pStyle w:val="2"/>
        <w:rPr>
          <w:sz w:val="22"/>
        </w:rPr>
      </w:pPr>
      <w:r>
        <w:rPr>
          <w:sz w:val="22"/>
        </w:rPr>
        <w:t>СОГЛАСОВАНО</w:t>
      </w:r>
    </w:p>
    <w:p w:rsidR="00475E75" w:rsidRDefault="00475E75" w:rsidP="00475E75">
      <w:pPr>
        <w:jc w:val="both"/>
        <w:rPr>
          <w:sz w:val="22"/>
        </w:rPr>
      </w:pPr>
      <w:r>
        <w:rPr>
          <w:sz w:val="22"/>
        </w:rPr>
        <w:t>Начальник юридического отдела</w:t>
      </w:r>
    </w:p>
    <w:p w:rsidR="00434C06" w:rsidRDefault="00475E75" w:rsidP="00475E75">
      <w:pPr>
        <w:jc w:val="both"/>
        <w:rPr>
          <w:sz w:val="22"/>
        </w:rPr>
      </w:pPr>
      <w:r>
        <w:rPr>
          <w:sz w:val="22"/>
        </w:rPr>
        <w:t xml:space="preserve">                             </w:t>
      </w:r>
      <w:r w:rsidR="00C47FB5">
        <w:rPr>
          <w:sz w:val="22"/>
        </w:rPr>
        <w:t>О.В. Жукова</w:t>
      </w:r>
    </w:p>
    <w:p w:rsidR="00C47FB5" w:rsidRDefault="00C47FB5" w:rsidP="00475E75">
      <w:pPr>
        <w:jc w:val="both"/>
        <w:rPr>
          <w:sz w:val="22"/>
        </w:rPr>
      </w:pPr>
    </w:p>
    <w:p w:rsidR="008728B0" w:rsidRDefault="00C47FB5" w:rsidP="00FE708B">
      <w:pPr>
        <w:jc w:val="both"/>
      </w:pPr>
      <w:r>
        <w:t>Раченкова С.А</w:t>
      </w:r>
      <w:r w:rsidR="00475E75">
        <w:t>.</w:t>
      </w:r>
      <w:r w:rsidR="00434C06">
        <w:t>(</w:t>
      </w:r>
      <w:r w:rsidR="008309E6">
        <w:t>38559)</w:t>
      </w:r>
      <w:r w:rsidR="00475E75">
        <w:t>21462</w:t>
      </w:r>
    </w:p>
    <w:sectPr w:rsidR="008728B0" w:rsidSect="00B60935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0961"/>
    <w:multiLevelType w:val="hybridMultilevel"/>
    <w:tmpl w:val="FE76998A"/>
    <w:lvl w:ilvl="0" w:tplc="053AB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475E75"/>
    <w:rsid w:val="00000541"/>
    <w:rsid w:val="00024DE2"/>
    <w:rsid w:val="0002566E"/>
    <w:rsid w:val="000436AF"/>
    <w:rsid w:val="00066F84"/>
    <w:rsid w:val="00076423"/>
    <w:rsid w:val="00086580"/>
    <w:rsid w:val="00091AF0"/>
    <w:rsid w:val="00093148"/>
    <w:rsid w:val="000B5B4D"/>
    <w:rsid w:val="000D790A"/>
    <w:rsid w:val="000E6FF4"/>
    <w:rsid w:val="000F674D"/>
    <w:rsid w:val="00120A98"/>
    <w:rsid w:val="001903E0"/>
    <w:rsid w:val="00192B8D"/>
    <w:rsid w:val="001C0CD6"/>
    <w:rsid w:val="001E0C70"/>
    <w:rsid w:val="001E7B0C"/>
    <w:rsid w:val="002168CE"/>
    <w:rsid w:val="002421B8"/>
    <w:rsid w:val="0024371A"/>
    <w:rsid w:val="002D1770"/>
    <w:rsid w:val="00327CC5"/>
    <w:rsid w:val="00332705"/>
    <w:rsid w:val="00372A3E"/>
    <w:rsid w:val="003A54D9"/>
    <w:rsid w:val="00425021"/>
    <w:rsid w:val="00434C06"/>
    <w:rsid w:val="00471315"/>
    <w:rsid w:val="00475E75"/>
    <w:rsid w:val="004855AF"/>
    <w:rsid w:val="00490507"/>
    <w:rsid w:val="00493061"/>
    <w:rsid w:val="004E5238"/>
    <w:rsid w:val="004E73FF"/>
    <w:rsid w:val="0050014F"/>
    <w:rsid w:val="00506A74"/>
    <w:rsid w:val="0056128D"/>
    <w:rsid w:val="00595E5D"/>
    <w:rsid w:val="005D1FEC"/>
    <w:rsid w:val="005E4159"/>
    <w:rsid w:val="006814EF"/>
    <w:rsid w:val="00685197"/>
    <w:rsid w:val="006B496B"/>
    <w:rsid w:val="006C7D22"/>
    <w:rsid w:val="006D6508"/>
    <w:rsid w:val="00700181"/>
    <w:rsid w:val="007368E4"/>
    <w:rsid w:val="00753373"/>
    <w:rsid w:val="00753B95"/>
    <w:rsid w:val="00755D18"/>
    <w:rsid w:val="007663D8"/>
    <w:rsid w:val="00785164"/>
    <w:rsid w:val="007B2018"/>
    <w:rsid w:val="007F31A0"/>
    <w:rsid w:val="00804A93"/>
    <w:rsid w:val="008057F4"/>
    <w:rsid w:val="00817210"/>
    <w:rsid w:val="00824692"/>
    <w:rsid w:val="008309E6"/>
    <w:rsid w:val="00835002"/>
    <w:rsid w:val="0084017B"/>
    <w:rsid w:val="00851B51"/>
    <w:rsid w:val="00867B60"/>
    <w:rsid w:val="008728B0"/>
    <w:rsid w:val="008C0D26"/>
    <w:rsid w:val="008C715B"/>
    <w:rsid w:val="008F438B"/>
    <w:rsid w:val="00901E50"/>
    <w:rsid w:val="0090254C"/>
    <w:rsid w:val="009252D8"/>
    <w:rsid w:val="00952359"/>
    <w:rsid w:val="00970804"/>
    <w:rsid w:val="009A3D95"/>
    <w:rsid w:val="009D1425"/>
    <w:rsid w:val="009D3D95"/>
    <w:rsid w:val="00A10021"/>
    <w:rsid w:val="00A10BCB"/>
    <w:rsid w:val="00A70CE1"/>
    <w:rsid w:val="00A80357"/>
    <w:rsid w:val="00A834A1"/>
    <w:rsid w:val="00A83548"/>
    <w:rsid w:val="00A94CE5"/>
    <w:rsid w:val="00AA4B73"/>
    <w:rsid w:val="00AC08E5"/>
    <w:rsid w:val="00AE746A"/>
    <w:rsid w:val="00B27CC0"/>
    <w:rsid w:val="00B32C11"/>
    <w:rsid w:val="00B60935"/>
    <w:rsid w:val="00B612E7"/>
    <w:rsid w:val="00B643E3"/>
    <w:rsid w:val="00B67828"/>
    <w:rsid w:val="00BA00FE"/>
    <w:rsid w:val="00BD3998"/>
    <w:rsid w:val="00BE3C44"/>
    <w:rsid w:val="00BF686D"/>
    <w:rsid w:val="00C15F8E"/>
    <w:rsid w:val="00C22815"/>
    <w:rsid w:val="00C47FB5"/>
    <w:rsid w:val="00C5646A"/>
    <w:rsid w:val="00C76DC9"/>
    <w:rsid w:val="00C87D93"/>
    <w:rsid w:val="00CB57E0"/>
    <w:rsid w:val="00D07774"/>
    <w:rsid w:val="00D1390B"/>
    <w:rsid w:val="00D67029"/>
    <w:rsid w:val="00E0578D"/>
    <w:rsid w:val="00E17C8B"/>
    <w:rsid w:val="00E62A6D"/>
    <w:rsid w:val="00E83C0A"/>
    <w:rsid w:val="00E86400"/>
    <w:rsid w:val="00EA6F83"/>
    <w:rsid w:val="00EF33A0"/>
    <w:rsid w:val="00F10BAE"/>
    <w:rsid w:val="00F33FCE"/>
    <w:rsid w:val="00F84048"/>
    <w:rsid w:val="00F90396"/>
    <w:rsid w:val="00F959F8"/>
    <w:rsid w:val="00FA4E58"/>
    <w:rsid w:val="00FE708B"/>
    <w:rsid w:val="00FF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E75"/>
  </w:style>
  <w:style w:type="paragraph" w:styleId="1">
    <w:name w:val="heading 1"/>
    <w:basedOn w:val="a"/>
    <w:next w:val="a"/>
    <w:qFormat/>
    <w:rsid w:val="00475E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75E75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475E75"/>
    <w:rPr>
      <w:color w:val="106BBE"/>
    </w:rPr>
  </w:style>
  <w:style w:type="table" w:styleId="a4">
    <w:name w:val="Table Grid"/>
    <w:basedOn w:val="a1"/>
    <w:rsid w:val="00475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75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91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6" baseType="variant"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Arhitector</cp:lastModifiedBy>
  <cp:revision>3</cp:revision>
  <cp:lastPrinted>2021-10-25T04:46:00Z</cp:lastPrinted>
  <dcterms:created xsi:type="dcterms:W3CDTF">2021-10-25T04:47:00Z</dcterms:created>
  <dcterms:modified xsi:type="dcterms:W3CDTF">2021-10-26T04:47:00Z</dcterms:modified>
</cp:coreProperties>
</file>