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9F" w:rsidRPr="004C3AD7" w:rsidRDefault="00C2019F" w:rsidP="00C20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3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 ТРЕТЬЯКОВСКОГО РАЙОНА</w:t>
      </w:r>
    </w:p>
    <w:p w:rsidR="00C2019F" w:rsidRPr="004C3AD7" w:rsidRDefault="00C2019F" w:rsidP="00C20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3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C2019F" w:rsidRPr="00C2019F" w:rsidRDefault="00C2019F" w:rsidP="00C20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19F" w:rsidRPr="00C2019F" w:rsidRDefault="00C2019F" w:rsidP="00C201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201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C201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C2019F" w:rsidRPr="00C2019F" w:rsidRDefault="00C2019F" w:rsidP="00C2019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019F" w:rsidRPr="00C2019F" w:rsidRDefault="00C2019F" w:rsidP="00C2019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2019F"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  <w:r w:rsidR="003373D8">
        <w:rPr>
          <w:rFonts w:ascii="Times New Roman" w:eastAsia="Times New Roman" w:hAnsi="Times New Roman" w:cs="Times New Roman"/>
          <w:szCs w:val="24"/>
          <w:lang w:eastAsia="ru-RU"/>
        </w:rPr>
        <w:t>20.12.2022</w:t>
      </w:r>
      <w:r w:rsidRPr="00C2019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</w:t>
      </w:r>
      <w:r w:rsidR="003373D8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</w:t>
      </w:r>
      <w:bookmarkStart w:id="0" w:name="_GoBack"/>
      <w:bookmarkEnd w:id="0"/>
      <w:r w:rsidRPr="00C2019F">
        <w:rPr>
          <w:rFonts w:ascii="Times New Roman" w:eastAsia="Times New Roman" w:hAnsi="Times New Roman" w:cs="Times New Roman"/>
          <w:szCs w:val="24"/>
          <w:lang w:eastAsia="ru-RU"/>
        </w:rPr>
        <w:t xml:space="preserve">      №  </w:t>
      </w:r>
      <w:r w:rsidR="003373D8">
        <w:rPr>
          <w:rFonts w:ascii="Times New Roman" w:eastAsia="Times New Roman" w:hAnsi="Times New Roman" w:cs="Times New Roman"/>
          <w:szCs w:val="24"/>
          <w:lang w:eastAsia="ru-RU"/>
        </w:rPr>
        <w:t>524</w:t>
      </w:r>
    </w:p>
    <w:p w:rsidR="00C2019F" w:rsidRPr="00C2019F" w:rsidRDefault="00C2019F" w:rsidP="00C20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</w:pPr>
      <w:proofErr w:type="gramStart"/>
      <w:r w:rsidRPr="00C2019F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с</w:t>
      </w:r>
      <w:proofErr w:type="gramEnd"/>
      <w:r w:rsidRPr="00C2019F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. Староалейское</w:t>
      </w:r>
    </w:p>
    <w:p w:rsidR="00C2019F" w:rsidRPr="00C2019F" w:rsidRDefault="00C2019F" w:rsidP="00C20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2019F" w:rsidRPr="00C2019F" w:rsidRDefault="00C2019F" w:rsidP="00C20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1"/>
        <w:tblW w:w="0" w:type="auto"/>
        <w:tblLook w:val="0000" w:firstRow="0" w:lastRow="0" w:firstColumn="0" w:lastColumn="0" w:noHBand="0" w:noVBand="0"/>
      </w:tblPr>
      <w:tblGrid>
        <w:gridCol w:w="4570"/>
      </w:tblGrid>
      <w:tr w:rsidR="00C2019F" w:rsidRPr="00C2019F" w:rsidTr="00141527">
        <w:trPr>
          <w:trHeight w:val="893"/>
        </w:trPr>
        <w:tc>
          <w:tcPr>
            <w:tcW w:w="4570" w:type="dxa"/>
          </w:tcPr>
          <w:p w:rsidR="00C2019F" w:rsidRPr="00C2019F" w:rsidRDefault="00D55AF7" w:rsidP="00C2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установлении</w:t>
            </w:r>
            <w:r w:rsidR="00C2019F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родительской платы</w:t>
            </w:r>
            <w:r w:rsidR="00642CFD">
              <w:rPr>
                <w:rFonts w:ascii="Times New Roman" w:eastAsia="Times New Roman" w:hAnsi="Times New Roman" w:cs="Times New Roman"/>
                <w:lang w:eastAsia="ru-RU"/>
              </w:rPr>
              <w:t xml:space="preserve"> за присмотр и уход за детьми в муниципальных образовательных учреждениях, реализующих основную образовательную программу дошкольного образования</w:t>
            </w:r>
          </w:p>
        </w:tc>
      </w:tr>
    </w:tbl>
    <w:p w:rsidR="00C2019F" w:rsidRPr="00C2019F" w:rsidRDefault="00C2019F" w:rsidP="00C2019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2019F" w:rsidRPr="00C2019F" w:rsidRDefault="00C2019F" w:rsidP="00C2019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19F" w:rsidRPr="00C2019F" w:rsidRDefault="00C2019F" w:rsidP="00C2019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19F" w:rsidRPr="00C2019F" w:rsidRDefault="00C2019F" w:rsidP="00C2019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19F" w:rsidRPr="00C2019F" w:rsidRDefault="00C2019F" w:rsidP="00C2019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19F" w:rsidRPr="00C2019F" w:rsidRDefault="00C2019F" w:rsidP="00C2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75" w:rsidRPr="00B2431B" w:rsidRDefault="00C2019F" w:rsidP="00E577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24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</w:t>
      </w:r>
      <w:r w:rsidR="00642CFD" w:rsidRPr="00B24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06.10.2003 № 131-ФЗ </w:t>
      </w:r>
      <w:r w:rsidRPr="00B2431B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642CFD" w:rsidRPr="00B2431B">
        <w:rPr>
          <w:rFonts w:ascii="Times New Roman" w:eastAsia="Times New Roman" w:hAnsi="Times New Roman" w:cs="Times New Roman"/>
          <w:sz w:val="26"/>
          <w:szCs w:val="26"/>
          <w:lang w:eastAsia="ru-RU"/>
        </w:rPr>
        <w:t>б общих принципах организации местного самоуправления в РФ</w:t>
      </w:r>
      <w:r w:rsidRPr="00B2431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2CFD" w:rsidRPr="00B2431B">
        <w:rPr>
          <w:rFonts w:ascii="Times New Roman" w:eastAsia="Times New Roman" w:hAnsi="Times New Roman" w:cs="Times New Roman"/>
          <w:sz w:val="26"/>
          <w:szCs w:val="26"/>
          <w:lang w:eastAsia="ru-RU"/>
        </w:rPr>
        <w:t>, п. 4 ст.65 Федерального закона от 29.12.2012 №273-ФЗ «Об образовании в Российской Федерации», ст.12 закона Алтайского края от 04.09.2013 № 56-ЗС «Об образовании в Алтайском крае», с целью установления размера родительской платы за присмотр и уход за детьми в муниципальных образовательных учреждениях и</w:t>
      </w:r>
      <w:proofErr w:type="gramEnd"/>
      <w:r w:rsidR="00642CFD" w:rsidRPr="00B24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42CFD" w:rsidRPr="00B2431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филиалах</w:t>
      </w:r>
      <w:proofErr w:type="gramEnd"/>
      <w:r w:rsidR="00642CFD" w:rsidRPr="00B24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образовательных учреждений  Третьяковского района, реализующих образовательные программы дошкольного образования, </w:t>
      </w:r>
    </w:p>
    <w:p w:rsidR="00E577E9" w:rsidRPr="00B2431B" w:rsidRDefault="00E577E9" w:rsidP="00E577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43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E577E9" w:rsidRPr="00B2431B" w:rsidRDefault="00E577E9" w:rsidP="00E577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31B">
        <w:rPr>
          <w:rFonts w:ascii="Times New Roman" w:hAnsi="Times New Roman" w:cs="Times New Roman"/>
          <w:sz w:val="26"/>
          <w:szCs w:val="26"/>
        </w:rPr>
        <w:t>1.Установить родительскую плату за присмотр и уход за детьми</w:t>
      </w:r>
      <w:r w:rsidRPr="00B24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муниципальных образовательных учреждениях и филиалах муниципальных образовательных учреждений  Третьяковского района, реализующих образовательные программы дошкольного образования в размере 2000 рублей.</w:t>
      </w:r>
    </w:p>
    <w:p w:rsidR="00B2431B" w:rsidRPr="00B2431B" w:rsidRDefault="00B2431B" w:rsidP="00B2431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31B">
        <w:rPr>
          <w:rFonts w:ascii="Times New Roman" w:hAnsi="Times New Roman" w:cs="Times New Roman"/>
          <w:sz w:val="26"/>
          <w:szCs w:val="26"/>
        </w:rPr>
        <w:t xml:space="preserve">1.1. Родительская плата не взимается за присмотр и уход </w:t>
      </w:r>
      <w:proofErr w:type="gramStart"/>
      <w:r w:rsidRPr="00B2431B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B2431B">
        <w:rPr>
          <w:rFonts w:ascii="Times New Roman" w:hAnsi="Times New Roman" w:cs="Times New Roman"/>
          <w:sz w:val="26"/>
          <w:szCs w:val="26"/>
        </w:rPr>
        <w:t>:</w:t>
      </w:r>
    </w:p>
    <w:p w:rsidR="00B2431B" w:rsidRPr="00B2431B" w:rsidRDefault="00B2431B" w:rsidP="00B2431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31B">
        <w:rPr>
          <w:rFonts w:ascii="Times New Roman" w:hAnsi="Times New Roman" w:cs="Times New Roman"/>
          <w:sz w:val="26"/>
          <w:szCs w:val="26"/>
        </w:rPr>
        <w:t>- детьми-инвалидами;</w:t>
      </w:r>
    </w:p>
    <w:p w:rsidR="00B2431B" w:rsidRPr="00B2431B" w:rsidRDefault="00B2431B" w:rsidP="00B2431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31B">
        <w:rPr>
          <w:rFonts w:ascii="Times New Roman" w:hAnsi="Times New Roman" w:cs="Times New Roman"/>
          <w:sz w:val="26"/>
          <w:szCs w:val="26"/>
        </w:rPr>
        <w:t>- детьми-сиротами и детьми, оставшимися без попечения родителей;</w:t>
      </w:r>
    </w:p>
    <w:p w:rsidR="00B2431B" w:rsidRPr="00B2431B" w:rsidRDefault="00B2431B" w:rsidP="00B2431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31B">
        <w:rPr>
          <w:rFonts w:ascii="Times New Roman" w:hAnsi="Times New Roman" w:cs="Times New Roman"/>
          <w:sz w:val="26"/>
          <w:szCs w:val="26"/>
        </w:rPr>
        <w:t xml:space="preserve">- детьми с туберкулезной интоксикацией; </w:t>
      </w:r>
    </w:p>
    <w:p w:rsidR="00B2431B" w:rsidRPr="00B2431B" w:rsidRDefault="00B2431B" w:rsidP="00B2431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31B">
        <w:rPr>
          <w:rFonts w:ascii="Times New Roman" w:hAnsi="Times New Roman" w:cs="Times New Roman"/>
          <w:sz w:val="26"/>
          <w:szCs w:val="26"/>
        </w:rPr>
        <w:t>- детьми граждан, призванных на военную службу по мобилизации».</w:t>
      </w:r>
    </w:p>
    <w:p w:rsidR="00B2431B" w:rsidRPr="00B2431B" w:rsidRDefault="00B2431B" w:rsidP="00B2431B">
      <w:pPr>
        <w:pStyle w:val="1"/>
        <w:shd w:val="clear" w:color="auto" w:fill="auto"/>
        <w:ind w:firstLine="709"/>
        <w:rPr>
          <w:rFonts w:ascii="Times New Roman" w:hAnsi="Times New Roman" w:cs="Times New Roman"/>
          <w:sz w:val="26"/>
          <w:szCs w:val="26"/>
        </w:rPr>
      </w:pPr>
      <w:r w:rsidRPr="00B2431B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B2431B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«Третьяковский вестник» и </w:t>
      </w:r>
      <w:proofErr w:type="gramStart"/>
      <w:r w:rsidRPr="00B2431B">
        <w:rPr>
          <w:rFonts w:ascii="Times New Roman" w:hAnsi="Times New Roman" w:cs="Times New Roman"/>
          <w:sz w:val="26"/>
          <w:szCs w:val="26"/>
        </w:rPr>
        <w:t>разместить его</w:t>
      </w:r>
      <w:proofErr w:type="gramEnd"/>
      <w:r w:rsidRPr="00B2431B">
        <w:rPr>
          <w:rFonts w:ascii="Times New Roman" w:hAnsi="Times New Roman" w:cs="Times New Roman"/>
          <w:sz w:val="26"/>
          <w:szCs w:val="26"/>
        </w:rPr>
        <w:t xml:space="preserve"> на сайте администрации Третьяковского района Алтайского края.</w:t>
      </w:r>
    </w:p>
    <w:p w:rsidR="00B2431B" w:rsidRDefault="00B2431B" w:rsidP="00B2431B">
      <w:pPr>
        <w:pStyle w:val="1"/>
        <w:shd w:val="clear" w:color="auto" w:fill="auto"/>
        <w:ind w:firstLine="709"/>
        <w:rPr>
          <w:rFonts w:ascii="Times New Roman" w:hAnsi="Times New Roman" w:cs="Times New Roman"/>
          <w:sz w:val="26"/>
          <w:szCs w:val="26"/>
        </w:rPr>
      </w:pPr>
      <w:r w:rsidRPr="00B2431B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01.01.2023 года</w:t>
      </w:r>
    </w:p>
    <w:p w:rsidR="00B2431B" w:rsidRPr="00B2431B" w:rsidRDefault="00B2431B" w:rsidP="00B243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31B">
        <w:rPr>
          <w:rFonts w:ascii="Times New Roman" w:eastAsia="Times New Roman" w:hAnsi="Times New Roman" w:cs="Times New Roman"/>
          <w:sz w:val="26"/>
          <w:szCs w:val="26"/>
          <w:lang w:eastAsia="ru-RU"/>
        </w:rPr>
        <w:t>4.Считать утратившим силу Постановление Администрации Третьяковского района от 29.09.2021 № 386 «О повышении родительской платы за присмотр и уход за детьми в муниципальных образовательных учреждениях, реализующих основную образовательную программу дошкольного образования».</w:t>
      </w:r>
    </w:p>
    <w:p w:rsidR="00B2431B" w:rsidRPr="00B2431B" w:rsidRDefault="00B2431B" w:rsidP="00B243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B2431B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</w:t>
      </w:r>
      <w:proofErr w:type="gramStart"/>
      <w:r w:rsidRPr="00B2431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243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31B">
        <w:rPr>
          <w:rFonts w:ascii="Times New Roman" w:hAnsi="Times New Roman" w:cs="Times New Roman"/>
          <w:sz w:val="26"/>
          <w:szCs w:val="26"/>
        </w:rPr>
        <w:t>и.</w:t>
      </w:r>
      <w:proofErr w:type="gramStart"/>
      <w:r w:rsidRPr="00B2431B">
        <w:rPr>
          <w:rFonts w:ascii="Times New Roman" w:hAnsi="Times New Roman" w:cs="Times New Roman"/>
          <w:sz w:val="26"/>
          <w:szCs w:val="26"/>
        </w:rPr>
        <w:t>о</w:t>
      </w:r>
      <w:proofErr w:type="spellEnd"/>
      <w:proofErr w:type="gramEnd"/>
      <w:r w:rsidRPr="00B2431B">
        <w:rPr>
          <w:rFonts w:ascii="Times New Roman" w:hAnsi="Times New Roman" w:cs="Times New Roman"/>
          <w:sz w:val="26"/>
          <w:szCs w:val="26"/>
        </w:rPr>
        <w:t>. председателя комитета по образованию Администрации Третьяковского района Алтайского края Фоминых Е.А.</w:t>
      </w:r>
    </w:p>
    <w:p w:rsidR="00B2431B" w:rsidRPr="00B2431B" w:rsidRDefault="00B2431B" w:rsidP="00E577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31B" w:rsidRDefault="00B2431B" w:rsidP="007352D0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52D0" w:rsidRPr="00B2431B" w:rsidRDefault="007352D0" w:rsidP="007352D0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31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района</w:t>
      </w:r>
      <w:r w:rsidRPr="00B243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4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B24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Е.Э. Герман  </w:t>
      </w:r>
    </w:p>
    <w:p w:rsidR="007352D0" w:rsidRPr="00B2431B" w:rsidRDefault="007352D0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52D0" w:rsidRPr="007352D0" w:rsidRDefault="007352D0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2D0" w:rsidRPr="007352D0" w:rsidRDefault="007352D0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2D0">
        <w:rPr>
          <w:rFonts w:ascii="Times New Roman" w:eastAsia="Times New Roman" w:hAnsi="Times New Roman" w:cs="Times New Roman"/>
          <w:lang w:eastAsia="ru-RU"/>
        </w:rPr>
        <w:t>СОГЛАСОВАНО</w:t>
      </w:r>
    </w:p>
    <w:p w:rsidR="007352D0" w:rsidRPr="007352D0" w:rsidRDefault="007352D0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2D0">
        <w:rPr>
          <w:rFonts w:ascii="Times New Roman" w:eastAsia="Times New Roman" w:hAnsi="Times New Roman" w:cs="Times New Roman"/>
          <w:lang w:eastAsia="ru-RU"/>
        </w:rPr>
        <w:t>Начальник юридического отдела</w:t>
      </w:r>
    </w:p>
    <w:p w:rsidR="007352D0" w:rsidRDefault="007352D0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2D0">
        <w:rPr>
          <w:rFonts w:ascii="Times New Roman" w:eastAsia="Times New Roman" w:hAnsi="Times New Roman" w:cs="Times New Roman"/>
          <w:lang w:eastAsia="ru-RU"/>
        </w:rPr>
        <w:tab/>
      </w:r>
      <w:r w:rsidRPr="007352D0">
        <w:rPr>
          <w:rFonts w:ascii="Times New Roman" w:eastAsia="Times New Roman" w:hAnsi="Times New Roman" w:cs="Times New Roman"/>
          <w:lang w:eastAsia="ru-RU"/>
        </w:rPr>
        <w:tab/>
      </w:r>
      <w:r w:rsidRPr="007352D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Д.Ю. Сороколетов</w:t>
      </w:r>
    </w:p>
    <w:p w:rsidR="004C3AD7" w:rsidRDefault="004C3AD7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31B" w:rsidRDefault="00B2431B" w:rsidP="00735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3AD7" w:rsidRPr="007352D0" w:rsidRDefault="004C3AD7" w:rsidP="007352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Фомных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Е.А.21156</w:t>
      </w:r>
    </w:p>
    <w:sectPr w:rsidR="004C3AD7" w:rsidRPr="007352D0" w:rsidSect="00B2431B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D2"/>
    <w:rsid w:val="001A731E"/>
    <w:rsid w:val="003373D8"/>
    <w:rsid w:val="00410475"/>
    <w:rsid w:val="004770D2"/>
    <w:rsid w:val="004C3AD7"/>
    <w:rsid w:val="00642CFD"/>
    <w:rsid w:val="007352D0"/>
    <w:rsid w:val="0094015A"/>
    <w:rsid w:val="00B2431B"/>
    <w:rsid w:val="00B710D6"/>
    <w:rsid w:val="00C2019F"/>
    <w:rsid w:val="00D55AF7"/>
    <w:rsid w:val="00E5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B2431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B2431B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B2431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B2431B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 Староалейское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Комитет</cp:lastModifiedBy>
  <cp:revision>10</cp:revision>
  <cp:lastPrinted>2022-12-20T08:56:00Z</cp:lastPrinted>
  <dcterms:created xsi:type="dcterms:W3CDTF">2022-12-15T02:11:00Z</dcterms:created>
  <dcterms:modified xsi:type="dcterms:W3CDTF">2023-03-07T02:27:00Z</dcterms:modified>
</cp:coreProperties>
</file>