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400" w:rsidRPr="00AD50AF" w:rsidRDefault="004E6400" w:rsidP="004E6400">
      <w:pPr>
        <w:jc w:val="center"/>
        <w:rPr>
          <w:b/>
          <w:sz w:val="28"/>
          <w:szCs w:val="28"/>
        </w:rPr>
      </w:pPr>
      <w:r w:rsidRPr="00AD50AF">
        <w:rPr>
          <w:b/>
          <w:sz w:val="28"/>
          <w:szCs w:val="28"/>
        </w:rPr>
        <w:t>АДМИНИСТРАЦИЯ  ТРЕТЬЯКОВСКОГО РАЙОНА</w:t>
      </w:r>
    </w:p>
    <w:p w:rsidR="004E6400" w:rsidRPr="00AA0C5E" w:rsidRDefault="004E6400" w:rsidP="004E6400">
      <w:pPr>
        <w:jc w:val="center"/>
        <w:rPr>
          <w:b/>
        </w:rPr>
      </w:pPr>
      <w:r w:rsidRPr="00AD50AF">
        <w:rPr>
          <w:b/>
          <w:sz w:val="28"/>
          <w:szCs w:val="28"/>
        </w:rPr>
        <w:t>АЛТАЙСКОГО КРАЯ</w:t>
      </w:r>
    </w:p>
    <w:p w:rsidR="004E6400" w:rsidRPr="00AA0C5E" w:rsidRDefault="004E6400" w:rsidP="004E6400">
      <w:pPr>
        <w:jc w:val="center"/>
        <w:rPr>
          <w:b/>
        </w:rPr>
      </w:pPr>
    </w:p>
    <w:p w:rsidR="004E6400" w:rsidRPr="00AD50AF" w:rsidRDefault="004E6400" w:rsidP="004E6400">
      <w:pPr>
        <w:pStyle w:val="1"/>
        <w:ind w:right="-79"/>
        <w:rPr>
          <w:b/>
          <w:sz w:val="32"/>
          <w:szCs w:val="32"/>
        </w:rPr>
      </w:pPr>
      <w:r w:rsidRPr="00AD50AF">
        <w:rPr>
          <w:b/>
          <w:sz w:val="32"/>
          <w:szCs w:val="32"/>
        </w:rPr>
        <w:t>П О С Т А Н О В Л Е Н И Е</w:t>
      </w:r>
    </w:p>
    <w:p w:rsidR="00D37B13" w:rsidRDefault="00D37B13" w:rsidP="004E6400">
      <w:pPr>
        <w:jc w:val="both"/>
        <w:rPr>
          <w:b/>
        </w:rPr>
      </w:pPr>
    </w:p>
    <w:p w:rsidR="004E6400" w:rsidRPr="00AA0C5E" w:rsidRDefault="00D37B13" w:rsidP="004E6400">
      <w:pPr>
        <w:jc w:val="both"/>
      </w:pPr>
      <w:r w:rsidRPr="00D37B13">
        <w:t>08.06.2023</w:t>
      </w:r>
      <w:r w:rsidR="004E6400">
        <w:tab/>
      </w:r>
      <w:r w:rsidR="004E6400">
        <w:tab/>
      </w:r>
      <w:r w:rsidR="004E6400">
        <w:tab/>
        <w:t xml:space="preserve">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6400">
        <w:t xml:space="preserve">  №</w:t>
      </w:r>
      <w:r w:rsidR="004E6400" w:rsidRPr="00D37B13">
        <w:t xml:space="preserve"> </w:t>
      </w:r>
      <w:r w:rsidRPr="00D37B13">
        <w:t xml:space="preserve"> 218</w:t>
      </w:r>
    </w:p>
    <w:p w:rsidR="004E6400" w:rsidRPr="00AA0C5E" w:rsidRDefault="004E6400" w:rsidP="004E6400">
      <w:pPr>
        <w:jc w:val="center"/>
        <w:rPr>
          <w:b/>
          <w:position w:val="6"/>
        </w:rPr>
      </w:pPr>
      <w:r w:rsidRPr="00AA0C5E">
        <w:rPr>
          <w:b/>
          <w:position w:val="6"/>
        </w:rPr>
        <w:t>с.Староалейское</w:t>
      </w:r>
    </w:p>
    <w:p w:rsidR="004E6400" w:rsidRDefault="004E6400" w:rsidP="004E6400">
      <w:pPr>
        <w:jc w:val="both"/>
      </w:pPr>
    </w:p>
    <w:p w:rsidR="004E6400" w:rsidRPr="00AD50AF" w:rsidRDefault="004E6400" w:rsidP="004E6400">
      <w:pPr>
        <w:jc w:val="both"/>
        <w:rPr>
          <w:sz w:val="22"/>
          <w:szCs w:val="22"/>
        </w:rPr>
      </w:pPr>
      <w:r w:rsidRPr="00AD50AF">
        <w:rPr>
          <w:sz w:val="22"/>
          <w:szCs w:val="22"/>
        </w:rPr>
        <w:t xml:space="preserve">О проведении </w:t>
      </w:r>
      <w:r w:rsidRPr="00AD50AF">
        <w:rPr>
          <w:sz w:val="22"/>
          <w:szCs w:val="22"/>
          <w:lang w:val="en-US"/>
        </w:rPr>
        <w:t>XXX</w:t>
      </w:r>
      <w:r>
        <w:rPr>
          <w:sz w:val="22"/>
          <w:szCs w:val="22"/>
          <w:lang w:val="en-US"/>
        </w:rPr>
        <w:t>IV</w:t>
      </w:r>
      <w:r w:rsidRPr="00AD50AF">
        <w:rPr>
          <w:sz w:val="22"/>
          <w:szCs w:val="22"/>
        </w:rPr>
        <w:t xml:space="preserve">районной </w:t>
      </w:r>
    </w:p>
    <w:p w:rsidR="004E6400" w:rsidRPr="00BC5BF2" w:rsidRDefault="004E6400" w:rsidP="004E6400">
      <w:pPr>
        <w:jc w:val="both"/>
      </w:pPr>
      <w:r w:rsidRPr="00AD50AF">
        <w:rPr>
          <w:sz w:val="22"/>
          <w:szCs w:val="22"/>
        </w:rPr>
        <w:t>летней Олимпиады спортсменов</w:t>
      </w:r>
    </w:p>
    <w:p w:rsidR="004E6400" w:rsidRDefault="004E6400" w:rsidP="004E6400">
      <w:pPr>
        <w:jc w:val="both"/>
        <w:rPr>
          <w:sz w:val="26"/>
        </w:rPr>
      </w:pPr>
    </w:p>
    <w:p w:rsidR="004E6400" w:rsidRDefault="004E6400" w:rsidP="004E6400">
      <w:pPr>
        <w:jc w:val="both"/>
        <w:rPr>
          <w:sz w:val="26"/>
          <w:szCs w:val="26"/>
        </w:rPr>
      </w:pPr>
      <w:r>
        <w:rPr>
          <w:sz w:val="26"/>
        </w:rPr>
        <w:tab/>
      </w:r>
      <w:r w:rsidRPr="00032143">
        <w:rPr>
          <w:sz w:val="26"/>
          <w:szCs w:val="26"/>
        </w:rPr>
        <w:t>В целях развития физической культуры и спорта в районе, пропаганды здорового образа жизни, вовлечения широких слоёв трудящихся и учащейся молодёжи в регулярные занятия физической культурой и спортом</w:t>
      </w:r>
    </w:p>
    <w:p w:rsidR="004E6400" w:rsidRPr="00032143" w:rsidRDefault="004E6400" w:rsidP="004E6400">
      <w:pPr>
        <w:jc w:val="both"/>
        <w:rPr>
          <w:sz w:val="26"/>
          <w:szCs w:val="26"/>
        </w:rPr>
      </w:pPr>
    </w:p>
    <w:p w:rsidR="004E6400" w:rsidRDefault="004E6400" w:rsidP="004E6400">
      <w:pPr>
        <w:jc w:val="both"/>
        <w:rPr>
          <w:b/>
          <w:sz w:val="26"/>
          <w:szCs w:val="26"/>
        </w:rPr>
      </w:pPr>
      <w:r w:rsidRPr="00032143">
        <w:rPr>
          <w:sz w:val="26"/>
          <w:szCs w:val="26"/>
        </w:rPr>
        <w:tab/>
      </w:r>
      <w:r w:rsidRPr="00032143">
        <w:rPr>
          <w:b/>
          <w:sz w:val="26"/>
          <w:szCs w:val="26"/>
        </w:rPr>
        <w:t>ПОСТАНОВЛЯЮ:</w:t>
      </w:r>
    </w:p>
    <w:p w:rsidR="004E6400" w:rsidRPr="00032143" w:rsidRDefault="004E6400" w:rsidP="004E6400">
      <w:pPr>
        <w:jc w:val="both"/>
        <w:rPr>
          <w:b/>
          <w:sz w:val="26"/>
          <w:szCs w:val="26"/>
        </w:rPr>
      </w:pPr>
    </w:p>
    <w:p w:rsidR="004E6400" w:rsidRPr="003F026E" w:rsidRDefault="004E6400" w:rsidP="004E6400">
      <w:pPr>
        <w:jc w:val="both"/>
        <w:rPr>
          <w:sz w:val="26"/>
          <w:szCs w:val="26"/>
        </w:rPr>
      </w:pPr>
      <w:r w:rsidRPr="00032143">
        <w:rPr>
          <w:sz w:val="26"/>
          <w:szCs w:val="26"/>
        </w:rPr>
        <w:tab/>
        <w:t xml:space="preserve">1.Провести </w:t>
      </w:r>
      <w:r w:rsidR="00E350FB" w:rsidRPr="00AD50AF">
        <w:rPr>
          <w:sz w:val="22"/>
          <w:szCs w:val="22"/>
          <w:lang w:val="en-US"/>
        </w:rPr>
        <w:t>XXX</w:t>
      </w:r>
      <w:r w:rsidR="00E350FB">
        <w:rPr>
          <w:sz w:val="22"/>
          <w:szCs w:val="22"/>
          <w:lang w:val="en-US"/>
        </w:rPr>
        <w:t>IV</w:t>
      </w:r>
      <w:r w:rsidRPr="00032143">
        <w:rPr>
          <w:sz w:val="26"/>
          <w:szCs w:val="26"/>
        </w:rPr>
        <w:t xml:space="preserve"> районную летнюю </w:t>
      </w:r>
      <w:r>
        <w:rPr>
          <w:sz w:val="26"/>
          <w:szCs w:val="26"/>
        </w:rPr>
        <w:t>О</w:t>
      </w:r>
      <w:r w:rsidRPr="00032143">
        <w:rPr>
          <w:sz w:val="26"/>
          <w:szCs w:val="26"/>
        </w:rPr>
        <w:t xml:space="preserve">лимпиаду спортсменов </w:t>
      </w:r>
      <w:r>
        <w:rPr>
          <w:sz w:val="26"/>
          <w:szCs w:val="26"/>
        </w:rPr>
        <w:t xml:space="preserve">в </w:t>
      </w:r>
      <w:r w:rsidR="002C7826">
        <w:rPr>
          <w:sz w:val="26"/>
          <w:szCs w:val="26"/>
        </w:rPr>
        <w:t>три</w:t>
      </w:r>
      <w:r>
        <w:rPr>
          <w:sz w:val="26"/>
          <w:szCs w:val="26"/>
        </w:rPr>
        <w:t xml:space="preserve"> этапа 1</w:t>
      </w:r>
      <w:r w:rsidR="009950A3">
        <w:rPr>
          <w:sz w:val="26"/>
          <w:szCs w:val="26"/>
        </w:rPr>
        <w:t>1</w:t>
      </w:r>
      <w:r w:rsidR="00C76266">
        <w:rPr>
          <w:sz w:val="26"/>
          <w:szCs w:val="26"/>
        </w:rPr>
        <w:t>, 17</w:t>
      </w:r>
      <w:r>
        <w:rPr>
          <w:sz w:val="26"/>
          <w:szCs w:val="26"/>
        </w:rPr>
        <w:t xml:space="preserve"> и 25</w:t>
      </w:r>
      <w:r w:rsidRPr="003F026E">
        <w:rPr>
          <w:sz w:val="26"/>
          <w:szCs w:val="26"/>
        </w:rPr>
        <w:t>июня 20</w:t>
      </w:r>
      <w:r w:rsidRPr="006528ED">
        <w:rPr>
          <w:sz w:val="26"/>
          <w:szCs w:val="26"/>
        </w:rPr>
        <w:t>23</w:t>
      </w:r>
      <w:r w:rsidRPr="003F026E">
        <w:rPr>
          <w:sz w:val="26"/>
          <w:szCs w:val="26"/>
        </w:rPr>
        <w:t xml:space="preserve"> года в селе </w:t>
      </w:r>
      <w:r>
        <w:rPr>
          <w:sz w:val="26"/>
          <w:szCs w:val="26"/>
        </w:rPr>
        <w:t>Староалейское</w:t>
      </w:r>
      <w:r w:rsidRPr="003F026E">
        <w:rPr>
          <w:sz w:val="26"/>
          <w:szCs w:val="26"/>
        </w:rPr>
        <w:t>.</w:t>
      </w:r>
    </w:p>
    <w:p w:rsidR="004E6400" w:rsidRDefault="004E6400" w:rsidP="004E6400">
      <w:pPr>
        <w:jc w:val="both"/>
        <w:rPr>
          <w:sz w:val="26"/>
          <w:szCs w:val="26"/>
        </w:rPr>
      </w:pPr>
      <w:r w:rsidRPr="00032143">
        <w:rPr>
          <w:sz w:val="26"/>
          <w:szCs w:val="26"/>
        </w:rPr>
        <w:tab/>
        <w:t xml:space="preserve">2.Утвердить Положение о проведении </w:t>
      </w:r>
      <w:r w:rsidRPr="00032143">
        <w:rPr>
          <w:sz w:val="26"/>
          <w:szCs w:val="26"/>
          <w:lang w:val="en-US"/>
        </w:rPr>
        <w:t>X</w:t>
      </w:r>
      <w:r>
        <w:rPr>
          <w:sz w:val="26"/>
          <w:szCs w:val="26"/>
          <w:lang w:val="en-US"/>
        </w:rPr>
        <w:t>X</w:t>
      </w:r>
      <w:r>
        <w:rPr>
          <w:lang w:val="en-US"/>
        </w:rPr>
        <w:t>X</w:t>
      </w:r>
      <w:r w:rsidR="009D3B60">
        <w:rPr>
          <w:lang w:val="en-US"/>
        </w:rPr>
        <w:t>IV</w:t>
      </w:r>
      <w:r w:rsidRPr="00032143">
        <w:rPr>
          <w:sz w:val="26"/>
          <w:szCs w:val="26"/>
        </w:rPr>
        <w:t xml:space="preserve"> районной летней </w:t>
      </w:r>
      <w:r>
        <w:rPr>
          <w:sz w:val="26"/>
          <w:szCs w:val="26"/>
        </w:rPr>
        <w:t>Олимпиады</w:t>
      </w:r>
      <w:r w:rsidRPr="00032143">
        <w:rPr>
          <w:sz w:val="26"/>
          <w:szCs w:val="26"/>
        </w:rPr>
        <w:t>.</w:t>
      </w:r>
    </w:p>
    <w:p w:rsidR="004E6400" w:rsidRPr="00032143" w:rsidRDefault="004E6400" w:rsidP="004E640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 Утвердить Таблицы начисления очков в личном и командном зачёте.</w:t>
      </w:r>
    </w:p>
    <w:p w:rsidR="004E6400" w:rsidRPr="00032143" w:rsidRDefault="004E6400" w:rsidP="004E6400">
      <w:pPr>
        <w:jc w:val="both"/>
        <w:rPr>
          <w:sz w:val="26"/>
          <w:szCs w:val="26"/>
        </w:rPr>
      </w:pPr>
      <w:r w:rsidRPr="00032143">
        <w:rPr>
          <w:sz w:val="26"/>
          <w:szCs w:val="26"/>
        </w:rPr>
        <w:tab/>
      </w:r>
      <w:r w:rsidRPr="00E471B9">
        <w:rPr>
          <w:sz w:val="26"/>
          <w:szCs w:val="26"/>
        </w:rPr>
        <w:t>4</w:t>
      </w:r>
      <w:r w:rsidRPr="00032143">
        <w:rPr>
          <w:sz w:val="26"/>
          <w:szCs w:val="26"/>
        </w:rPr>
        <w:t xml:space="preserve">.Утвердить </w:t>
      </w:r>
      <w:r>
        <w:rPr>
          <w:sz w:val="26"/>
          <w:szCs w:val="26"/>
        </w:rPr>
        <w:t>П</w:t>
      </w:r>
      <w:r w:rsidRPr="00032143">
        <w:rPr>
          <w:sz w:val="26"/>
          <w:szCs w:val="26"/>
        </w:rPr>
        <w:t xml:space="preserve">лан подготовки и проведения </w:t>
      </w:r>
      <w:r w:rsidRPr="00032143">
        <w:rPr>
          <w:sz w:val="26"/>
          <w:szCs w:val="26"/>
          <w:lang w:val="en-US"/>
        </w:rPr>
        <w:t>X</w:t>
      </w:r>
      <w:r>
        <w:rPr>
          <w:sz w:val="26"/>
          <w:szCs w:val="26"/>
          <w:lang w:val="en-US"/>
        </w:rPr>
        <w:t>X</w:t>
      </w:r>
      <w:r w:rsidR="005A0C72">
        <w:rPr>
          <w:lang w:val="en-US"/>
        </w:rPr>
        <w:t>XIV</w:t>
      </w:r>
      <w:r w:rsidRPr="00032143">
        <w:rPr>
          <w:sz w:val="26"/>
          <w:szCs w:val="26"/>
        </w:rPr>
        <w:t xml:space="preserve"> районной летней </w:t>
      </w:r>
      <w:r>
        <w:rPr>
          <w:sz w:val="26"/>
          <w:szCs w:val="26"/>
        </w:rPr>
        <w:t>О</w:t>
      </w:r>
      <w:r w:rsidRPr="00032143">
        <w:rPr>
          <w:sz w:val="26"/>
          <w:szCs w:val="26"/>
        </w:rPr>
        <w:t>лимпиады.</w:t>
      </w:r>
    </w:p>
    <w:p w:rsidR="004E6400" w:rsidRPr="00032143" w:rsidRDefault="004E6400" w:rsidP="004E640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E471B9">
        <w:rPr>
          <w:sz w:val="26"/>
          <w:szCs w:val="26"/>
        </w:rPr>
        <w:t>5</w:t>
      </w:r>
      <w:r w:rsidRPr="00032143">
        <w:rPr>
          <w:sz w:val="26"/>
          <w:szCs w:val="26"/>
        </w:rPr>
        <w:t xml:space="preserve">.Утвердить состав оргкомитета по подготовке и проведению </w:t>
      </w:r>
      <w:r w:rsidR="00E350FB" w:rsidRPr="00AD50AF">
        <w:rPr>
          <w:sz w:val="22"/>
          <w:szCs w:val="22"/>
          <w:lang w:val="en-US"/>
        </w:rPr>
        <w:t>XXX</w:t>
      </w:r>
      <w:r w:rsidR="00E350FB">
        <w:rPr>
          <w:sz w:val="22"/>
          <w:szCs w:val="22"/>
          <w:lang w:val="en-US"/>
        </w:rPr>
        <w:t>IV</w:t>
      </w:r>
      <w:r w:rsidRPr="00032143">
        <w:rPr>
          <w:sz w:val="26"/>
          <w:szCs w:val="26"/>
        </w:rPr>
        <w:t xml:space="preserve"> районной летней </w:t>
      </w:r>
      <w:r>
        <w:rPr>
          <w:sz w:val="26"/>
          <w:szCs w:val="26"/>
        </w:rPr>
        <w:t>О</w:t>
      </w:r>
      <w:r w:rsidRPr="00032143">
        <w:rPr>
          <w:sz w:val="26"/>
          <w:szCs w:val="26"/>
        </w:rPr>
        <w:t>лимпиады.</w:t>
      </w:r>
    </w:p>
    <w:p w:rsidR="004E6400" w:rsidRPr="00032143" w:rsidRDefault="004E6400" w:rsidP="004E6400">
      <w:pPr>
        <w:suppressAutoHyphens/>
        <w:jc w:val="both"/>
        <w:rPr>
          <w:sz w:val="26"/>
          <w:szCs w:val="26"/>
        </w:rPr>
      </w:pPr>
      <w:r w:rsidRPr="00032143">
        <w:rPr>
          <w:sz w:val="26"/>
          <w:szCs w:val="26"/>
        </w:rPr>
        <w:tab/>
      </w:r>
      <w:r w:rsidRPr="00E471B9">
        <w:rPr>
          <w:sz w:val="26"/>
          <w:szCs w:val="26"/>
        </w:rPr>
        <w:t>6</w:t>
      </w:r>
      <w:r w:rsidRPr="00032143">
        <w:rPr>
          <w:sz w:val="26"/>
          <w:szCs w:val="26"/>
        </w:rPr>
        <w:t xml:space="preserve">.Рекомендовать главам </w:t>
      </w:r>
      <w:r>
        <w:rPr>
          <w:sz w:val="26"/>
          <w:szCs w:val="26"/>
        </w:rPr>
        <w:t>сельсоветов</w:t>
      </w:r>
      <w:r w:rsidRPr="00032143">
        <w:rPr>
          <w:sz w:val="26"/>
          <w:szCs w:val="26"/>
        </w:rPr>
        <w:t xml:space="preserve">, руководителям организаций, учреждений района активизировать работу по развитию спорта, провести спартакиады среди жителей сёл, трудовых коллективов, принять участие в районной летней </w:t>
      </w:r>
      <w:r>
        <w:rPr>
          <w:sz w:val="26"/>
          <w:szCs w:val="26"/>
        </w:rPr>
        <w:t>О</w:t>
      </w:r>
      <w:r w:rsidRPr="00032143">
        <w:rPr>
          <w:sz w:val="26"/>
          <w:szCs w:val="26"/>
        </w:rPr>
        <w:t>лимпиаде спортсменов, лично возглавить спортивные делегации.</w:t>
      </w:r>
    </w:p>
    <w:p w:rsidR="004E6400" w:rsidRPr="00857806" w:rsidRDefault="004E6400" w:rsidP="004E640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E471B9">
        <w:rPr>
          <w:sz w:val="26"/>
          <w:szCs w:val="26"/>
        </w:rPr>
        <w:t>7</w:t>
      </w:r>
      <w:r w:rsidRPr="00032143">
        <w:rPr>
          <w:sz w:val="26"/>
          <w:szCs w:val="26"/>
        </w:rPr>
        <w:t xml:space="preserve">.Контроль за выполнением настоящего постановления возложить на заместителя главы </w:t>
      </w:r>
      <w:r>
        <w:rPr>
          <w:sz w:val="26"/>
          <w:szCs w:val="26"/>
        </w:rPr>
        <w:t xml:space="preserve">администрации </w:t>
      </w:r>
      <w:r w:rsidRPr="00032143">
        <w:rPr>
          <w:sz w:val="26"/>
          <w:szCs w:val="26"/>
        </w:rPr>
        <w:t xml:space="preserve">района </w:t>
      </w:r>
      <w:r>
        <w:rPr>
          <w:sz w:val="26"/>
          <w:szCs w:val="26"/>
        </w:rPr>
        <w:t xml:space="preserve">по социальным вопросам Жданова </w:t>
      </w:r>
      <w:r w:rsidRPr="00857806">
        <w:rPr>
          <w:sz w:val="26"/>
          <w:szCs w:val="26"/>
        </w:rPr>
        <w:t>А.В.</w:t>
      </w:r>
    </w:p>
    <w:p w:rsidR="004E6400" w:rsidRDefault="004E6400" w:rsidP="004E6400">
      <w:pPr>
        <w:jc w:val="both"/>
        <w:rPr>
          <w:sz w:val="26"/>
          <w:szCs w:val="26"/>
        </w:rPr>
      </w:pPr>
    </w:p>
    <w:p w:rsidR="004E6400" w:rsidRDefault="004E6400" w:rsidP="004E6400">
      <w:pPr>
        <w:jc w:val="both"/>
        <w:rPr>
          <w:sz w:val="26"/>
          <w:szCs w:val="26"/>
        </w:rPr>
      </w:pPr>
    </w:p>
    <w:p w:rsidR="004E6400" w:rsidRPr="00032143" w:rsidRDefault="004E6400" w:rsidP="004E6400">
      <w:pPr>
        <w:jc w:val="both"/>
        <w:rPr>
          <w:sz w:val="26"/>
          <w:szCs w:val="26"/>
        </w:rPr>
      </w:pPr>
    </w:p>
    <w:p w:rsidR="004E6400" w:rsidRDefault="004E6400" w:rsidP="004E6400">
      <w:pPr>
        <w:jc w:val="both"/>
        <w:rPr>
          <w:sz w:val="26"/>
          <w:szCs w:val="26"/>
        </w:rPr>
      </w:pPr>
      <w:r w:rsidRPr="00032143">
        <w:rPr>
          <w:sz w:val="26"/>
          <w:szCs w:val="26"/>
        </w:rPr>
        <w:t xml:space="preserve">Глава района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Е.Э</w:t>
      </w:r>
      <w:r w:rsidRPr="00032143">
        <w:rPr>
          <w:sz w:val="26"/>
          <w:szCs w:val="26"/>
        </w:rPr>
        <w:t>.</w:t>
      </w:r>
      <w:r>
        <w:rPr>
          <w:sz w:val="26"/>
          <w:szCs w:val="26"/>
        </w:rPr>
        <w:t xml:space="preserve"> Герман</w:t>
      </w:r>
    </w:p>
    <w:p w:rsidR="004E6400" w:rsidRDefault="004E6400" w:rsidP="004E6400">
      <w:pPr>
        <w:jc w:val="both"/>
        <w:rPr>
          <w:sz w:val="26"/>
          <w:szCs w:val="26"/>
        </w:rPr>
      </w:pPr>
    </w:p>
    <w:p w:rsidR="004E6400" w:rsidRDefault="004E6400" w:rsidP="004E6400">
      <w:pPr>
        <w:jc w:val="both"/>
        <w:rPr>
          <w:sz w:val="26"/>
          <w:szCs w:val="26"/>
        </w:rPr>
      </w:pPr>
    </w:p>
    <w:p w:rsidR="004E6400" w:rsidRDefault="004E6400" w:rsidP="004E6400">
      <w:pPr>
        <w:pStyle w:val="2"/>
        <w:jc w:val="left"/>
        <w:rPr>
          <w:b w:val="0"/>
          <w:sz w:val="22"/>
        </w:rPr>
      </w:pPr>
    </w:p>
    <w:p w:rsidR="004E6400" w:rsidRDefault="004E6400" w:rsidP="004E6400">
      <w:pPr>
        <w:pStyle w:val="2"/>
        <w:jc w:val="left"/>
        <w:rPr>
          <w:b w:val="0"/>
          <w:sz w:val="22"/>
        </w:rPr>
      </w:pPr>
    </w:p>
    <w:p w:rsidR="004E6400" w:rsidRDefault="004E6400" w:rsidP="004E6400">
      <w:pPr>
        <w:pStyle w:val="2"/>
        <w:jc w:val="left"/>
        <w:rPr>
          <w:b w:val="0"/>
          <w:sz w:val="22"/>
        </w:rPr>
      </w:pPr>
    </w:p>
    <w:tbl>
      <w:tblPr>
        <w:tblW w:w="0" w:type="auto"/>
        <w:tblLook w:val="01E0"/>
      </w:tblPr>
      <w:tblGrid>
        <w:gridCol w:w="3888"/>
      </w:tblGrid>
      <w:tr w:rsidR="004E6400" w:rsidRPr="0047406F" w:rsidTr="00E56111">
        <w:tc>
          <w:tcPr>
            <w:tcW w:w="3888" w:type="dxa"/>
          </w:tcPr>
          <w:p w:rsidR="004E6400" w:rsidRPr="0047406F" w:rsidRDefault="004E6400" w:rsidP="00E56111">
            <w:pPr>
              <w:rPr>
                <w:sz w:val="22"/>
              </w:rPr>
            </w:pPr>
            <w:r w:rsidRPr="0047406F">
              <w:rPr>
                <w:sz w:val="22"/>
                <w:szCs w:val="22"/>
              </w:rPr>
              <w:t>СОГЛАСОВАНО</w:t>
            </w:r>
          </w:p>
        </w:tc>
      </w:tr>
      <w:tr w:rsidR="004E6400" w:rsidRPr="0047406F" w:rsidTr="00E56111">
        <w:tc>
          <w:tcPr>
            <w:tcW w:w="3888" w:type="dxa"/>
          </w:tcPr>
          <w:p w:rsidR="004E6400" w:rsidRPr="0047406F" w:rsidRDefault="004E6400" w:rsidP="00E56111">
            <w:pPr>
              <w:rPr>
                <w:sz w:val="22"/>
              </w:rPr>
            </w:pPr>
            <w:r>
              <w:rPr>
                <w:sz w:val="22"/>
                <w:szCs w:val="22"/>
              </w:rPr>
              <w:t>И.о. н</w:t>
            </w:r>
            <w:r w:rsidRPr="0047406F">
              <w:rPr>
                <w:sz w:val="22"/>
                <w:szCs w:val="22"/>
              </w:rPr>
              <w:t>ачальник</w:t>
            </w:r>
            <w:r>
              <w:rPr>
                <w:sz w:val="22"/>
                <w:szCs w:val="22"/>
              </w:rPr>
              <w:t>а</w:t>
            </w:r>
            <w:r w:rsidRPr="0047406F">
              <w:rPr>
                <w:sz w:val="22"/>
                <w:szCs w:val="22"/>
              </w:rPr>
              <w:t xml:space="preserve"> юридического отдела</w:t>
            </w:r>
          </w:p>
        </w:tc>
      </w:tr>
      <w:tr w:rsidR="004E6400" w:rsidRPr="0047406F" w:rsidTr="00E56111">
        <w:tc>
          <w:tcPr>
            <w:tcW w:w="3888" w:type="dxa"/>
          </w:tcPr>
          <w:p w:rsidR="004E6400" w:rsidRPr="0047406F" w:rsidRDefault="004E6400" w:rsidP="00E5611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Д</w:t>
            </w:r>
            <w:r w:rsidRPr="0047406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Ю</w:t>
            </w:r>
            <w:r w:rsidRPr="0047406F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Сорокалетов</w:t>
            </w:r>
          </w:p>
        </w:tc>
      </w:tr>
      <w:tr w:rsidR="004E6400" w:rsidRPr="0047406F" w:rsidTr="00E56111">
        <w:tc>
          <w:tcPr>
            <w:tcW w:w="3888" w:type="dxa"/>
          </w:tcPr>
          <w:p w:rsidR="004E6400" w:rsidRPr="0047406F" w:rsidRDefault="004E6400" w:rsidP="00E56111">
            <w:pPr>
              <w:jc w:val="center"/>
              <w:rPr>
                <w:sz w:val="22"/>
              </w:rPr>
            </w:pPr>
          </w:p>
        </w:tc>
      </w:tr>
      <w:tr w:rsidR="004E6400" w:rsidRPr="0047406F" w:rsidTr="00E56111">
        <w:tc>
          <w:tcPr>
            <w:tcW w:w="3888" w:type="dxa"/>
          </w:tcPr>
          <w:p w:rsidR="004E6400" w:rsidRPr="0047406F" w:rsidRDefault="004E6400" w:rsidP="00E56111">
            <w:pPr>
              <w:jc w:val="center"/>
              <w:rPr>
                <w:sz w:val="22"/>
              </w:rPr>
            </w:pPr>
          </w:p>
        </w:tc>
      </w:tr>
      <w:tr w:rsidR="004E6400" w:rsidRPr="0047406F" w:rsidTr="00E56111">
        <w:tc>
          <w:tcPr>
            <w:tcW w:w="3888" w:type="dxa"/>
          </w:tcPr>
          <w:p w:rsidR="004E6400" w:rsidRPr="0047406F" w:rsidRDefault="004E6400" w:rsidP="00E56111">
            <w:pPr>
              <w:jc w:val="center"/>
              <w:rPr>
                <w:sz w:val="22"/>
              </w:rPr>
            </w:pPr>
          </w:p>
        </w:tc>
      </w:tr>
      <w:tr w:rsidR="004E6400" w:rsidRPr="0047406F" w:rsidTr="00E56111">
        <w:tc>
          <w:tcPr>
            <w:tcW w:w="3888" w:type="dxa"/>
          </w:tcPr>
          <w:p w:rsidR="004E6400" w:rsidRPr="0047406F" w:rsidRDefault="004E6400" w:rsidP="00E56111">
            <w:pPr>
              <w:rPr>
                <w:sz w:val="26"/>
                <w:szCs w:val="26"/>
              </w:rPr>
            </w:pPr>
          </w:p>
        </w:tc>
      </w:tr>
      <w:tr w:rsidR="004E6400" w:rsidRPr="0047406F" w:rsidTr="00E56111">
        <w:tc>
          <w:tcPr>
            <w:tcW w:w="3888" w:type="dxa"/>
          </w:tcPr>
          <w:p w:rsidR="004E6400" w:rsidRPr="0047406F" w:rsidRDefault="004E6400" w:rsidP="00E56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ТарасовВ.</w:t>
            </w:r>
            <w:r w:rsidRPr="0047406F">
              <w:rPr>
                <w:sz w:val="20"/>
                <w:szCs w:val="20"/>
              </w:rPr>
              <w:t>А.</w:t>
            </w:r>
          </w:p>
        </w:tc>
      </w:tr>
      <w:tr w:rsidR="004E6400" w:rsidRPr="0047406F" w:rsidTr="00E56111">
        <w:tc>
          <w:tcPr>
            <w:tcW w:w="3888" w:type="dxa"/>
          </w:tcPr>
          <w:p w:rsidR="004E6400" w:rsidRPr="0047406F" w:rsidRDefault="004E6400" w:rsidP="00E56111">
            <w:pPr>
              <w:rPr>
                <w:sz w:val="20"/>
                <w:szCs w:val="20"/>
              </w:rPr>
            </w:pPr>
            <w:r w:rsidRPr="0047406F">
              <w:rPr>
                <w:sz w:val="20"/>
                <w:szCs w:val="20"/>
              </w:rPr>
              <w:t>22-6-25</w:t>
            </w:r>
          </w:p>
        </w:tc>
      </w:tr>
    </w:tbl>
    <w:p w:rsidR="004E6400" w:rsidRDefault="004E6400" w:rsidP="004E6400">
      <w:r>
        <w:br w:type="page"/>
      </w:r>
    </w:p>
    <w:tbl>
      <w:tblPr>
        <w:tblW w:w="10052" w:type="dxa"/>
        <w:tblLayout w:type="fixed"/>
        <w:tblLook w:val="0000"/>
      </w:tblPr>
      <w:tblGrid>
        <w:gridCol w:w="6092"/>
        <w:gridCol w:w="3960"/>
      </w:tblGrid>
      <w:tr w:rsidR="004E6400" w:rsidTr="00E56111">
        <w:tc>
          <w:tcPr>
            <w:tcW w:w="6092" w:type="dxa"/>
          </w:tcPr>
          <w:p w:rsidR="004E6400" w:rsidRDefault="004E6400" w:rsidP="00E56111">
            <w:r>
              <w:lastRenderedPageBreak/>
              <w:br w:type="page"/>
            </w:r>
            <w:r>
              <w:rPr>
                <w:sz w:val="22"/>
              </w:rPr>
              <w:br w:type="page"/>
            </w:r>
          </w:p>
        </w:tc>
        <w:tc>
          <w:tcPr>
            <w:tcW w:w="3960" w:type="dxa"/>
          </w:tcPr>
          <w:p w:rsidR="004E6400" w:rsidRDefault="004E6400" w:rsidP="00E56111">
            <w:r>
              <w:t>УТВЕРЖДЕНО</w:t>
            </w:r>
          </w:p>
          <w:p w:rsidR="004E6400" w:rsidRDefault="004E6400" w:rsidP="00E56111">
            <w:r w:rsidRPr="00C1496F">
              <w:t xml:space="preserve">Постановлением </w:t>
            </w:r>
          </w:p>
          <w:p w:rsidR="004E6400" w:rsidRPr="00C1496F" w:rsidRDefault="004E6400" w:rsidP="00E56111">
            <w:r w:rsidRPr="00C1496F">
              <w:t>администрации района</w:t>
            </w:r>
          </w:p>
          <w:p w:rsidR="004E6400" w:rsidRPr="006100C0" w:rsidRDefault="004E6400" w:rsidP="00E56111">
            <w:pPr>
              <w:rPr>
                <w:u w:val="single"/>
              </w:rPr>
            </w:pPr>
            <w:r w:rsidRPr="00C1496F">
              <w:t>от</w:t>
            </w:r>
            <w:r>
              <w:t xml:space="preserve">  № </w:t>
            </w:r>
            <w:r>
              <w:rPr>
                <w:u w:val="single"/>
              </w:rPr>
              <w:t>.</w:t>
            </w:r>
          </w:p>
        </w:tc>
      </w:tr>
    </w:tbl>
    <w:p w:rsidR="004E6400" w:rsidRDefault="004E6400" w:rsidP="004E6400">
      <w:pPr>
        <w:jc w:val="center"/>
      </w:pPr>
    </w:p>
    <w:p w:rsidR="004E6400" w:rsidRDefault="004E6400" w:rsidP="004E6400">
      <w:pPr>
        <w:jc w:val="center"/>
      </w:pPr>
    </w:p>
    <w:p w:rsidR="004E6400" w:rsidRPr="00C1496F" w:rsidRDefault="004E6400" w:rsidP="004E6400">
      <w:pPr>
        <w:pStyle w:val="1"/>
        <w:rPr>
          <w:b/>
          <w:szCs w:val="28"/>
        </w:rPr>
      </w:pPr>
      <w:r w:rsidRPr="00C1496F">
        <w:rPr>
          <w:b/>
          <w:szCs w:val="28"/>
        </w:rPr>
        <w:t>ПОЛОЖЕНИЕ</w:t>
      </w:r>
    </w:p>
    <w:p w:rsidR="004E6400" w:rsidRPr="00C1496F" w:rsidRDefault="004E6400" w:rsidP="004E6400">
      <w:pPr>
        <w:jc w:val="center"/>
        <w:rPr>
          <w:b/>
          <w:sz w:val="26"/>
          <w:szCs w:val="26"/>
        </w:rPr>
      </w:pPr>
      <w:r w:rsidRPr="00C1496F">
        <w:rPr>
          <w:b/>
          <w:sz w:val="26"/>
          <w:szCs w:val="26"/>
        </w:rPr>
        <w:t xml:space="preserve">о проведении </w:t>
      </w:r>
      <w:r>
        <w:rPr>
          <w:b/>
          <w:sz w:val="26"/>
          <w:szCs w:val="26"/>
          <w:lang w:val="en-US"/>
        </w:rPr>
        <w:t>XX</w:t>
      </w:r>
      <w:r w:rsidRPr="00A806BB">
        <w:rPr>
          <w:b/>
          <w:sz w:val="26"/>
          <w:szCs w:val="26"/>
          <w:lang w:val="en-US"/>
        </w:rPr>
        <w:t>X</w:t>
      </w:r>
      <w:r w:rsidR="00530FE3">
        <w:rPr>
          <w:b/>
          <w:sz w:val="26"/>
          <w:szCs w:val="26"/>
          <w:lang w:val="en-US"/>
        </w:rPr>
        <w:t>IV</w:t>
      </w:r>
      <w:r w:rsidRPr="00C1496F">
        <w:rPr>
          <w:b/>
          <w:sz w:val="26"/>
          <w:szCs w:val="26"/>
        </w:rPr>
        <w:t>летней Олимпиады</w:t>
      </w:r>
    </w:p>
    <w:p w:rsidR="004E6400" w:rsidRPr="00C1496F" w:rsidRDefault="004E6400" w:rsidP="004E6400">
      <w:pPr>
        <w:jc w:val="center"/>
        <w:rPr>
          <w:b/>
          <w:sz w:val="26"/>
          <w:szCs w:val="26"/>
        </w:rPr>
      </w:pPr>
      <w:r w:rsidRPr="00C1496F">
        <w:rPr>
          <w:b/>
          <w:sz w:val="26"/>
          <w:szCs w:val="26"/>
        </w:rPr>
        <w:t xml:space="preserve"> спортсменов Третьяковского района</w:t>
      </w:r>
    </w:p>
    <w:p w:rsidR="004E6400" w:rsidRPr="00C1496F" w:rsidRDefault="004E6400" w:rsidP="004E6400">
      <w:pPr>
        <w:jc w:val="center"/>
        <w:rPr>
          <w:sz w:val="26"/>
          <w:szCs w:val="26"/>
        </w:rPr>
      </w:pPr>
    </w:p>
    <w:p w:rsidR="004E6400" w:rsidRPr="00805FF0" w:rsidRDefault="004E6400" w:rsidP="004E6400">
      <w:pPr>
        <w:numPr>
          <w:ilvl w:val="0"/>
          <w:numId w:val="19"/>
        </w:numPr>
        <w:rPr>
          <w:b/>
          <w:sz w:val="26"/>
          <w:szCs w:val="26"/>
          <w:u w:val="single"/>
        </w:rPr>
      </w:pPr>
      <w:r w:rsidRPr="00805FF0">
        <w:rPr>
          <w:b/>
          <w:sz w:val="26"/>
          <w:szCs w:val="26"/>
          <w:u w:val="single"/>
        </w:rPr>
        <w:t>Цели и задачи:</w:t>
      </w:r>
    </w:p>
    <w:p w:rsidR="004E6400" w:rsidRPr="00805FF0" w:rsidRDefault="004E6400" w:rsidP="004E6400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XX</w:t>
      </w:r>
      <w:r w:rsidRPr="00805FF0">
        <w:rPr>
          <w:sz w:val="26"/>
          <w:szCs w:val="26"/>
          <w:lang w:val="en-US"/>
        </w:rPr>
        <w:t>X</w:t>
      </w:r>
      <w:r w:rsidR="00530FE3">
        <w:rPr>
          <w:sz w:val="26"/>
          <w:szCs w:val="26"/>
          <w:lang w:val="en-US"/>
        </w:rPr>
        <w:t>IV</w:t>
      </w:r>
      <w:r w:rsidRPr="00805FF0">
        <w:rPr>
          <w:sz w:val="26"/>
          <w:szCs w:val="26"/>
        </w:rPr>
        <w:t xml:space="preserve"> летняя Олимпиада спортсменов Третьяковского района проводится в целях пропаганды здорового образа жизни, развития физической культуры и спорта на селе, выявления сильнейших спортсменов, коллективов физкультуры, повышения мастерства спортсменов.</w:t>
      </w:r>
    </w:p>
    <w:p w:rsidR="004E6400" w:rsidRDefault="004E6400" w:rsidP="004E6400">
      <w:pPr>
        <w:numPr>
          <w:ilvl w:val="0"/>
          <w:numId w:val="19"/>
        </w:numPr>
        <w:jc w:val="both"/>
        <w:rPr>
          <w:b/>
          <w:sz w:val="26"/>
          <w:szCs w:val="26"/>
        </w:rPr>
      </w:pPr>
      <w:r w:rsidRPr="00C1496F">
        <w:rPr>
          <w:b/>
          <w:sz w:val="26"/>
          <w:szCs w:val="26"/>
          <w:u w:val="single"/>
        </w:rPr>
        <w:t>Руководство проведением соревнований</w:t>
      </w:r>
      <w:r w:rsidRPr="00C1496F">
        <w:rPr>
          <w:b/>
          <w:sz w:val="26"/>
          <w:szCs w:val="26"/>
        </w:rPr>
        <w:t>:</w:t>
      </w:r>
    </w:p>
    <w:p w:rsidR="004E6400" w:rsidRPr="00C1496F" w:rsidRDefault="004E6400" w:rsidP="004E6400">
      <w:pPr>
        <w:ind w:firstLine="705"/>
        <w:jc w:val="both"/>
        <w:rPr>
          <w:sz w:val="26"/>
          <w:szCs w:val="26"/>
        </w:rPr>
      </w:pPr>
      <w:r w:rsidRPr="00C1496F">
        <w:rPr>
          <w:sz w:val="26"/>
          <w:szCs w:val="26"/>
        </w:rPr>
        <w:t>Общее руководство подготовкой и проведением соревнований осуществляет организационный комитет.</w:t>
      </w:r>
    </w:p>
    <w:p w:rsidR="004E6400" w:rsidRDefault="004E6400" w:rsidP="004E6400">
      <w:pPr>
        <w:ind w:firstLine="705"/>
        <w:jc w:val="both"/>
        <w:rPr>
          <w:sz w:val="26"/>
          <w:szCs w:val="26"/>
        </w:rPr>
      </w:pPr>
      <w:r w:rsidRPr="00C1496F">
        <w:rPr>
          <w:sz w:val="26"/>
          <w:szCs w:val="26"/>
        </w:rPr>
        <w:t>Ответственность за непосредственное проведение соревнований возлагается на судейские бригады по видам спорта и главную судейскую коллегию Олимпиады.</w:t>
      </w:r>
    </w:p>
    <w:p w:rsidR="004E6400" w:rsidRPr="00805FF0" w:rsidRDefault="004E6400" w:rsidP="004E6400">
      <w:pPr>
        <w:numPr>
          <w:ilvl w:val="0"/>
          <w:numId w:val="19"/>
        </w:numPr>
        <w:jc w:val="both"/>
        <w:rPr>
          <w:b/>
          <w:sz w:val="26"/>
          <w:szCs w:val="26"/>
          <w:u w:val="single"/>
        </w:rPr>
      </w:pPr>
      <w:r w:rsidRPr="00805FF0">
        <w:rPr>
          <w:b/>
          <w:sz w:val="26"/>
          <w:szCs w:val="26"/>
          <w:u w:val="single"/>
        </w:rPr>
        <w:t>Сроки и места проведения:</w:t>
      </w:r>
    </w:p>
    <w:p w:rsidR="004E6400" w:rsidRPr="00805FF0" w:rsidRDefault="004E6400" w:rsidP="004E6400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XX</w:t>
      </w:r>
      <w:r w:rsidRPr="00805FF0">
        <w:rPr>
          <w:sz w:val="26"/>
          <w:szCs w:val="26"/>
          <w:lang w:val="en-US"/>
        </w:rPr>
        <w:t>X</w:t>
      </w:r>
      <w:r>
        <w:rPr>
          <w:sz w:val="26"/>
          <w:szCs w:val="26"/>
          <w:lang w:val="en-US"/>
        </w:rPr>
        <w:t>I</w:t>
      </w:r>
      <w:r w:rsidR="00530FE3">
        <w:rPr>
          <w:sz w:val="26"/>
          <w:szCs w:val="26"/>
          <w:lang w:val="en-US"/>
        </w:rPr>
        <w:t>V</w:t>
      </w:r>
      <w:r w:rsidRPr="00805FF0">
        <w:rPr>
          <w:sz w:val="26"/>
          <w:szCs w:val="26"/>
        </w:rPr>
        <w:t xml:space="preserve"> летняя Олимпиада района проводится в </w:t>
      </w:r>
      <w:r w:rsidR="003676CD">
        <w:rPr>
          <w:sz w:val="26"/>
          <w:szCs w:val="26"/>
        </w:rPr>
        <w:t>3</w:t>
      </w:r>
      <w:r w:rsidRPr="00805FF0">
        <w:rPr>
          <w:sz w:val="26"/>
          <w:szCs w:val="26"/>
        </w:rPr>
        <w:t xml:space="preserve"> этапа:</w:t>
      </w:r>
    </w:p>
    <w:p w:rsidR="004E6400" w:rsidRDefault="004E6400" w:rsidP="009950A3">
      <w:pPr>
        <w:ind w:left="705"/>
        <w:jc w:val="both"/>
        <w:rPr>
          <w:sz w:val="26"/>
          <w:szCs w:val="26"/>
        </w:rPr>
      </w:pPr>
      <w:r w:rsidRPr="00805FF0">
        <w:rPr>
          <w:b/>
          <w:sz w:val="26"/>
          <w:szCs w:val="26"/>
        </w:rPr>
        <w:t xml:space="preserve"> 1 этап</w:t>
      </w:r>
      <w:r w:rsidRPr="00912F45">
        <w:rPr>
          <w:sz w:val="26"/>
          <w:szCs w:val="26"/>
        </w:rPr>
        <w:t xml:space="preserve">– состоится </w:t>
      </w:r>
      <w:r w:rsidR="00530FE3" w:rsidRPr="00912F45">
        <w:rPr>
          <w:sz w:val="26"/>
          <w:szCs w:val="26"/>
        </w:rPr>
        <w:t xml:space="preserve">в </w:t>
      </w:r>
      <w:r w:rsidRPr="00912F45">
        <w:rPr>
          <w:sz w:val="26"/>
          <w:szCs w:val="26"/>
        </w:rPr>
        <w:t>сел</w:t>
      </w:r>
      <w:r w:rsidR="00530FE3" w:rsidRPr="00912F45">
        <w:rPr>
          <w:sz w:val="26"/>
          <w:szCs w:val="26"/>
        </w:rPr>
        <w:t>е</w:t>
      </w:r>
      <w:r w:rsidRPr="00912F45">
        <w:rPr>
          <w:sz w:val="26"/>
          <w:szCs w:val="26"/>
        </w:rPr>
        <w:t xml:space="preserve"> Староалейское 1</w:t>
      </w:r>
      <w:r w:rsidR="00AE654E">
        <w:rPr>
          <w:sz w:val="26"/>
          <w:szCs w:val="26"/>
        </w:rPr>
        <w:t>1</w:t>
      </w:r>
      <w:r w:rsidRPr="00912F45">
        <w:rPr>
          <w:sz w:val="26"/>
          <w:szCs w:val="26"/>
        </w:rPr>
        <w:t xml:space="preserve"> июня 20</w:t>
      </w:r>
      <w:r w:rsidR="00530FE3" w:rsidRPr="00912F45">
        <w:rPr>
          <w:sz w:val="26"/>
          <w:szCs w:val="26"/>
        </w:rPr>
        <w:t>23</w:t>
      </w:r>
      <w:r w:rsidRPr="00912F45">
        <w:rPr>
          <w:sz w:val="26"/>
          <w:szCs w:val="26"/>
        </w:rPr>
        <w:t xml:space="preserve"> года, по следующим видам</w:t>
      </w:r>
      <w:r w:rsidR="00530FE3" w:rsidRPr="00912F45">
        <w:rPr>
          <w:sz w:val="26"/>
          <w:szCs w:val="26"/>
        </w:rPr>
        <w:t>:</w:t>
      </w:r>
      <w:r w:rsidRPr="00912F45">
        <w:rPr>
          <w:sz w:val="26"/>
          <w:szCs w:val="26"/>
        </w:rPr>
        <w:t xml:space="preserve"> спортивным семьям, футболу и </w:t>
      </w:r>
      <w:r w:rsidR="00912F45" w:rsidRPr="00912F45">
        <w:rPr>
          <w:sz w:val="26"/>
          <w:szCs w:val="26"/>
        </w:rPr>
        <w:t>волейболу</w:t>
      </w:r>
      <w:r w:rsidR="00AE654E">
        <w:rPr>
          <w:sz w:val="26"/>
          <w:szCs w:val="26"/>
        </w:rPr>
        <w:t xml:space="preserve"> (женщины)</w:t>
      </w:r>
      <w:r w:rsidRPr="00912F45">
        <w:rPr>
          <w:sz w:val="26"/>
          <w:szCs w:val="26"/>
        </w:rPr>
        <w:t xml:space="preserve">, судейская </w:t>
      </w:r>
      <w:r w:rsidR="00530FE3" w:rsidRPr="00912F45">
        <w:rPr>
          <w:sz w:val="26"/>
          <w:szCs w:val="26"/>
        </w:rPr>
        <w:t xml:space="preserve">в </w:t>
      </w:r>
      <w:r w:rsidRPr="00912F45">
        <w:rPr>
          <w:sz w:val="26"/>
          <w:szCs w:val="26"/>
        </w:rPr>
        <w:t>9-</w:t>
      </w:r>
      <w:r w:rsidR="00530FE3" w:rsidRPr="00912F45">
        <w:rPr>
          <w:sz w:val="26"/>
          <w:szCs w:val="26"/>
        </w:rPr>
        <w:t>3</w:t>
      </w:r>
      <w:r w:rsidRPr="00912F45">
        <w:rPr>
          <w:sz w:val="26"/>
          <w:szCs w:val="26"/>
        </w:rPr>
        <w:t xml:space="preserve">0, начало соревнований </w:t>
      </w:r>
      <w:r w:rsidR="00530FE3" w:rsidRPr="00912F45">
        <w:rPr>
          <w:sz w:val="26"/>
          <w:szCs w:val="26"/>
        </w:rPr>
        <w:t>в 10</w:t>
      </w:r>
      <w:r w:rsidRPr="00912F45">
        <w:rPr>
          <w:sz w:val="26"/>
          <w:szCs w:val="26"/>
        </w:rPr>
        <w:t>-</w:t>
      </w:r>
      <w:r w:rsidR="00530FE3" w:rsidRPr="00912F45">
        <w:rPr>
          <w:sz w:val="26"/>
          <w:szCs w:val="26"/>
        </w:rPr>
        <w:t>0</w:t>
      </w:r>
      <w:r w:rsidRPr="00912F45">
        <w:rPr>
          <w:sz w:val="26"/>
          <w:szCs w:val="26"/>
        </w:rPr>
        <w:t>0.</w:t>
      </w:r>
    </w:p>
    <w:p w:rsidR="002C7826" w:rsidRDefault="00FD6250" w:rsidP="002C7826">
      <w:pPr>
        <w:ind w:firstLine="748"/>
        <w:jc w:val="both"/>
        <w:rPr>
          <w:sz w:val="26"/>
          <w:szCs w:val="26"/>
        </w:rPr>
      </w:pPr>
      <w:r>
        <w:rPr>
          <w:b/>
          <w:sz w:val="26"/>
          <w:szCs w:val="26"/>
        </w:rPr>
        <w:t>2</w:t>
      </w:r>
      <w:r w:rsidR="00C75EEE" w:rsidRPr="00805FF0">
        <w:rPr>
          <w:b/>
          <w:sz w:val="26"/>
          <w:szCs w:val="26"/>
        </w:rPr>
        <w:t xml:space="preserve"> этап</w:t>
      </w:r>
      <w:r w:rsidR="00C75EEE" w:rsidRPr="00805FF0">
        <w:rPr>
          <w:sz w:val="26"/>
          <w:szCs w:val="26"/>
        </w:rPr>
        <w:t xml:space="preserve"> –</w:t>
      </w:r>
      <w:r w:rsidR="00C75EEE">
        <w:rPr>
          <w:sz w:val="26"/>
          <w:szCs w:val="26"/>
        </w:rPr>
        <w:t xml:space="preserve"> пройдёт в </w:t>
      </w:r>
      <w:r w:rsidR="00C75EEE" w:rsidRPr="003F026E">
        <w:rPr>
          <w:sz w:val="26"/>
          <w:szCs w:val="26"/>
        </w:rPr>
        <w:t>с</w:t>
      </w:r>
      <w:r w:rsidR="00C75EEE">
        <w:rPr>
          <w:sz w:val="26"/>
          <w:szCs w:val="26"/>
        </w:rPr>
        <w:t xml:space="preserve">елеСтароалейское </w:t>
      </w:r>
      <w:r w:rsidR="002C7826" w:rsidRPr="00912F45">
        <w:rPr>
          <w:sz w:val="26"/>
          <w:szCs w:val="26"/>
        </w:rPr>
        <w:t>1</w:t>
      </w:r>
      <w:r w:rsidR="00B45BCA">
        <w:rPr>
          <w:sz w:val="26"/>
          <w:szCs w:val="26"/>
        </w:rPr>
        <w:t>7</w:t>
      </w:r>
      <w:r w:rsidR="002C7826" w:rsidRPr="00912F45">
        <w:rPr>
          <w:sz w:val="26"/>
          <w:szCs w:val="26"/>
        </w:rPr>
        <w:t xml:space="preserve"> июня 2023 года, по следующим видам: волейболу</w:t>
      </w:r>
      <w:r w:rsidR="002C7826">
        <w:rPr>
          <w:sz w:val="26"/>
          <w:szCs w:val="26"/>
        </w:rPr>
        <w:t xml:space="preserve"> (мужчины)</w:t>
      </w:r>
      <w:r w:rsidR="002C7826" w:rsidRPr="00912F45">
        <w:rPr>
          <w:sz w:val="26"/>
          <w:szCs w:val="26"/>
        </w:rPr>
        <w:t xml:space="preserve">, </w:t>
      </w:r>
      <w:r w:rsidR="002C7826">
        <w:rPr>
          <w:sz w:val="26"/>
          <w:szCs w:val="26"/>
        </w:rPr>
        <w:t xml:space="preserve">шахматам, </w:t>
      </w:r>
      <w:r w:rsidR="002C7826" w:rsidRPr="00912F45">
        <w:rPr>
          <w:sz w:val="26"/>
          <w:szCs w:val="26"/>
        </w:rPr>
        <w:t>судейская в 9-30, начало соревнований в 10-00.</w:t>
      </w:r>
    </w:p>
    <w:p w:rsidR="004E6400" w:rsidRPr="003F026E" w:rsidRDefault="00FD6250" w:rsidP="004E6400">
      <w:pPr>
        <w:ind w:firstLine="74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4E6400" w:rsidRPr="00805FF0">
        <w:rPr>
          <w:b/>
          <w:sz w:val="26"/>
          <w:szCs w:val="26"/>
        </w:rPr>
        <w:t xml:space="preserve"> этап</w:t>
      </w:r>
      <w:r w:rsidR="004E6400" w:rsidRPr="00805FF0">
        <w:rPr>
          <w:sz w:val="26"/>
          <w:szCs w:val="26"/>
        </w:rPr>
        <w:t xml:space="preserve"> –</w:t>
      </w:r>
      <w:r w:rsidR="004E6400">
        <w:rPr>
          <w:sz w:val="26"/>
          <w:szCs w:val="26"/>
        </w:rPr>
        <w:t xml:space="preserve"> пройдёт </w:t>
      </w:r>
      <w:r w:rsidR="00530FE3">
        <w:rPr>
          <w:sz w:val="26"/>
          <w:szCs w:val="26"/>
        </w:rPr>
        <w:t xml:space="preserve">в </w:t>
      </w:r>
      <w:r w:rsidR="004E6400" w:rsidRPr="003F026E">
        <w:rPr>
          <w:sz w:val="26"/>
          <w:szCs w:val="26"/>
        </w:rPr>
        <w:t>с</w:t>
      </w:r>
      <w:r w:rsidR="004E6400">
        <w:rPr>
          <w:sz w:val="26"/>
          <w:szCs w:val="26"/>
        </w:rPr>
        <w:t>ел</w:t>
      </w:r>
      <w:r w:rsidR="00530FE3">
        <w:rPr>
          <w:sz w:val="26"/>
          <w:szCs w:val="26"/>
        </w:rPr>
        <w:t>е</w:t>
      </w:r>
      <w:r w:rsidR="004E6400">
        <w:rPr>
          <w:sz w:val="26"/>
          <w:szCs w:val="26"/>
        </w:rPr>
        <w:t xml:space="preserve">Староалейское </w:t>
      </w:r>
      <w:r w:rsidR="00530FE3">
        <w:rPr>
          <w:sz w:val="26"/>
          <w:szCs w:val="26"/>
        </w:rPr>
        <w:t>25</w:t>
      </w:r>
      <w:r w:rsidR="004E6400" w:rsidRPr="003F026E">
        <w:rPr>
          <w:sz w:val="26"/>
          <w:szCs w:val="26"/>
        </w:rPr>
        <w:t xml:space="preserve"> июня 20</w:t>
      </w:r>
      <w:r w:rsidR="00530FE3">
        <w:rPr>
          <w:sz w:val="26"/>
          <w:szCs w:val="26"/>
        </w:rPr>
        <w:t>23</w:t>
      </w:r>
      <w:r w:rsidR="004E6400" w:rsidRPr="003F026E">
        <w:rPr>
          <w:sz w:val="26"/>
          <w:szCs w:val="26"/>
        </w:rPr>
        <w:t>года</w:t>
      </w:r>
      <w:r w:rsidR="004E6400">
        <w:rPr>
          <w:sz w:val="26"/>
          <w:szCs w:val="26"/>
        </w:rPr>
        <w:t>,</w:t>
      </w:r>
      <w:r w:rsidR="004E6400" w:rsidRPr="00805FF0">
        <w:rPr>
          <w:sz w:val="26"/>
          <w:szCs w:val="26"/>
        </w:rPr>
        <w:t xml:space="preserve">соревнования </w:t>
      </w:r>
      <w:r w:rsidR="004E6400">
        <w:rPr>
          <w:sz w:val="26"/>
          <w:szCs w:val="26"/>
        </w:rPr>
        <w:t xml:space="preserve">по </w:t>
      </w:r>
      <w:r w:rsidR="00AE654E">
        <w:rPr>
          <w:sz w:val="26"/>
          <w:szCs w:val="26"/>
        </w:rPr>
        <w:t xml:space="preserve">теннису, </w:t>
      </w:r>
      <w:r w:rsidR="004E6400" w:rsidRPr="00E978B1">
        <w:rPr>
          <w:sz w:val="26"/>
          <w:szCs w:val="26"/>
        </w:rPr>
        <w:t>армреслингу</w:t>
      </w:r>
      <w:r w:rsidR="00E56111">
        <w:rPr>
          <w:sz w:val="26"/>
          <w:szCs w:val="26"/>
        </w:rPr>
        <w:t>, дартсу</w:t>
      </w:r>
      <w:r w:rsidR="00530FE3">
        <w:rPr>
          <w:sz w:val="26"/>
          <w:szCs w:val="26"/>
        </w:rPr>
        <w:t xml:space="preserve"> и городкам</w:t>
      </w:r>
      <w:r w:rsidR="004E6400">
        <w:rPr>
          <w:sz w:val="26"/>
          <w:szCs w:val="26"/>
        </w:rPr>
        <w:t>,</w:t>
      </w:r>
      <w:r w:rsidR="004E6400" w:rsidRPr="003F026E">
        <w:rPr>
          <w:sz w:val="26"/>
          <w:szCs w:val="26"/>
        </w:rPr>
        <w:t xml:space="preserve"> с</w:t>
      </w:r>
      <w:r w:rsidR="004E6400">
        <w:rPr>
          <w:sz w:val="26"/>
          <w:szCs w:val="26"/>
        </w:rPr>
        <w:t>удейская</w:t>
      </w:r>
      <w:r w:rsidR="00530FE3">
        <w:rPr>
          <w:sz w:val="26"/>
          <w:szCs w:val="26"/>
        </w:rPr>
        <w:t xml:space="preserve">в </w:t>
      </w:r>
      <w:r w:rsidR="004E6400">
        <w:rPr>
          <w:sz w:val="26"/>
          <w:szCs w:val="26"/>
        </w:rPr>
        <w:t>9</w:t>
      </w:r>
      <w:r w:rsidR="004E6400" w:rsidRPr="003F026E">
        <w:rPr>
          <w:sz w:val="26"/>
          <w:szCs w:val="26"/>
        </w:rPr>
        <w:t>-</w:t>
      </w:r>
      <w:r w:rsidR="00530FE3">
        <w:rPr>
          <w:sz w:val="26"/>
          <w:szCs w:val="26"/>
        </w:rPr>
        <w:t>3</w:t>
      </w:r>
      <w:r w:rsidR="004E6400" w:rsidRPr="003F026E">
        <w:rPr>
          <w:sz w:val="26"/>
          <w:szCs w:val="26"/>
        </w:rPr>
        <w:t>0</w:t>
      </w:r>
      <w:r w:rsidR="004E6400">
        <w:rPr>
          <w:sz w:val="26"/>
          <w:szCs w:val="26"/>
        </w:rPr>
        <w:t xml:space="preserve">, начало соревнований </w:t>
      </w:r>
      <w:r w:rsidR="00530FE3">
        <w:rPr>
          <w:sz w:val="26"/>
          <w:szCs w:val="26"/>
        </w:rPr>
        <w:t>в 10</w:t>
      </w:r>
      <w:r w:rsidR="004E6400">
        <w:rPr>
          <w:sz w:val="26"/>
          <w:szCs w:val="26"/>
        </w:rPr>
        <w:t>-</w:t>
      </w:r>
      <w:r w:rsidR="00530FE3">
        <w:rPr>
          <w:sz w:val="26"/>
          <w:szCs w:val="26"/>
        </w:rPr>
        <w:t>0</w:t>
      </w:r>
      <w:r w:rsidR="004E6400">
        <w:rPr>
          <w:sz w:val="26"/>
          <w:szCs w:val="26"/>
        </w:rPr>
        <w:t>0</w:t>
      </w:r>
      <w:r w:rsidR="004E6400" w:rsidRPr="003F026E">
        <w:rPr>
          <w:sz w:val="26"/>
          <w:szCs w:val="26"/>
        </w:rPr>
        <w:t>.</w:t>
      </w:r>
    </w:p>
    <w:p w:rsidR="004E6400" w:rsidRPr="00805FF0" w:rsidRDefault="004E6400" w:rsidP="004E6400">
      <w:pPr>
        <w:numPr>
          <w:ilvl w:val="0"/>
          <w:numId w:val="19"/>
        </w:numPr>
        <w:jc w:val="both"/>
        <w:rPr>
          <w:b/>
          <w:sz w:val="26"/>
          <w:szCs w:val="26"/>
        </w:rPr>
      </w:pPr>
      <w:r w:rsidRPr="00805FF0">
        <w:rPr>
          <w:b/>
          <w:sz w:val="26"/>
          <w:szCs w:val="26"/>
          <w:u w:val="single"/>
        </w:rPr>
        <w:t>Условия проведения соревнований:</w:t>
      </w:r>
    </w:p>
    <w:p w:rsidR="004E6400" w:rsidRPr="00805FF0" w:rsidRDefault="003915F2" w:rsidP="004E6400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XX</w:t>
      </w:r>
      <w:r w:rsidRPr="00805FF0">
        <w:rPr>
          <w:sz w:val="26"/>
          <w:szCs w:val="26"/>
          <w:lang w:val="en-US"/>
        </w:rPr>
        <w:t>X</w:t>
      </w:r>
      <w:r>
        <w:rPr>
          <w:sz w:val="26"/>
          <w:szCs w:val="26"/>
          <w:lang w:val="en-US"/>
        </w:rPr>
        <w:t>IV</w:t>
      </w:r>
      <w:r w:rsidR="004E6400" w:rsidRPr="00805FF0">
        <w:rPr>
          <w:sz w:val="26"/>
          <w:szCs w:val="26"/>
        </w:rPr>
        <w:t xml:space="preserve"> летняя Олимпиада района проводится как лично-командные соревнования с комплексным зачётом и определением победителя коллектива физкультуры. </w:t>
      </w:r>
    </w:p>
    <w:p w:rsidR="004E6400" w:rsidRPr="00805FF0" w:rsidRDefault="004E6400" w:rsidP="004E6400">
      <w:pPr>
        <w:ind w:firstLine="705"/>
        <w:jc w:val="both"/>
        <w:rPr>
          <w:sz w:val="26"/>
          <w:szCs w:val="26"/>
        </w:rPr>
      </w:pPr>
      <w:r w:rsidRPr="00805FF0">
        <w:rPr>
          <w:sz w:val="26"/>
          <w:szCs w:val="26"/>
        </w:rPr>
        <w:t xml:space="preserve">Соревнования по видам спорта проводятся согласно действующим правилам соревнований и данному положению. Условия проведения и программы соревнований прилагаются. </w:t>
      </w:r>
    </w:p>
    <w:p w:rsidR="004E6400" w:rsidRPr="00805FF0" w:rsidRDefault="004E6400" w:rsidP="004E6400">
      <w:pPr>
        <w:ind w:left="705"/>
        <w:jc w:val="both"/>
        <w:rPr>
          <w:b/>
          <w:sz w:val="26"/>
          <w:szCs w:val="26"/>
        </w:rPr>
      </w:pPr>
      <w:r w:rsidRPr="00805FF0">
        <w:rPr>
          <w:b/>
          <w:sz w:val="26"/>
          <w:szCs w:val="26"/>
        </w:rPr>
        <w:t xml:space="preserve">5. </w:t>
      </w:r>
      <w:r w:rsidRPr="00805FF0">
        <w:rPr>
          <w:b/>
          <w:sz w:val="26"/>
          <w:szCs w:val="26"/>
          <w:u w:val="single"/>
        </w:rPr>
        <w:t>Участники соревнований</w:t>
      </w:r>
      <w:r w:rsidRPr="00805FF0">
        <w:rPr>
          <w:b/>
          <w:sz w:val="26"/>
          <w:szCs w:val="26"/>
        </w:rPr>
        <w:t>:</w:t>
      </w:r>
    </w:p>
    <w:p w:rsidR="004E6400" w:rsidRPr="00805FF0" w:rsidRDefault="004E6400" w:rsidP="004E6400">
      <w:pPr>
        <w:ind w:firstLine="705"/>
        <w:jc w:val="both"/>
        <w:rPr>
          <w:sz w:val="26"/>
          <w:szCs w:val="26"/>
        </w:rPr>
      </w:pPr>
      <w:r w:rsidRPr="00805FF0">
        <w:rPr>
          <w:sz w:val="26"/>
          <w:szCs w:val="26"/>
        </w:rPr>
        <w:t xml:space="preserve">К участию в соревнованиях </w:t>
      </w:r>
      <w:r w:rsidR="003915F2">
        <w:rPr>
          <w:sz w:val="26"/>
          <w:szCs w:val="26"/>
          <w:lang w:val="en-US"/>
        </w:rPr>
        <w:t>XX</w:t>
      </w:r>
      <w:r w:rsidR="003915F2" w:rsidRPr="00805FF0">
        <w:rPr>
          <w:sz w:val="26"/>
          <w:szCs w:val="26"/>
          <w:lang w:val="en-US"/>
        </w:rPr>
        <w:t>X</w:t>
      </w:r>
      <w:r w:rsidR="003915F2">
        <w:rPr>
          <w:sz w:val="26"/>
          <w:szCs w:val="26"/>
          <w:lang w:val="en-US"/>
        </w:rPr>
        <w:t>IV</w:t>
      </w:r>
      <w:r w:rsidRPr="00805FF0">
        <w:rPr>
          <w:sz w:val="26"/>
          <w:szCs w:val="26"/>
        </w:rPr>
        <w:t xml:space="preserve"> летней Олимпиады района допускаются сборные команды коллективов физкультуры сел, предприятий и организаций, составленные из спортсменов </w:t>
      </w:r>
      <w:r w:rsidRPr="00890A95">
        <w:rPr>
          <w:sz w:val="26"/>
          <w:szCs w:val="26"/>
        </w:rPr>
        <w:t>200</w:t>
      </w:r>
      <w:r w:rsidR="003915F2">
        <w:rPr>
          <w:sz w:val="26"/>
          <w:szCs w:val="26"/>
        </w:rPr>
        <w:t>5</w:t>
      </w:r>
      <w:r w:rsidRPr="00805FF0">
        <w:rPr>
          <w:sz w:val="26"/>
          <w:szCs w:val="26"/>
        </w:rPr>
        <w:t xml:space="preserve"> года рождения и старше. Спортсмены 200</w:t>
      </w:r>
      <w:r w:rsidR="003915F2">
        <w:rPr>
          <w:sz w:val="26"/>
          <w:szCs w:val="26"/>
        </w:rPr>
        <w:t>6</w:t>
      </w:r>
      <w:r w:rsidRPr="00805FF0">
        <w:rPr>
          <w:sz w:val="26"/>
          <w:szCs w:val="26"/>
        </w:rPr>
        <w:t xml:space="preserve"> года рождения </w:t>
      </w:r>
      <w:r>
        <w:rPr>
          <w:sz w:val="26"/>
          <w:szCs w:val="26"/>
        </w:rPr>
        <w:t xml:space="preserve">и </w:t>
      </w:r>
      <w:r w:rsidRPr="00805FF0">
        <w:rPr>
          <w:sz w:val="26"/>
          <w:szCs w:val="26"/>
        </w:rPr>
        <w:t>моложе допускаются согласно правилам соревнований по видам спорта, при наличии допуска врача и письменно</w:t>
      </w:r>
      <w:r>
        <w:rPr>
          <w:sz w:val="26"/>
          <w:szCs w:val="26"/>
        </w:rPr>
        <w:t>го согласияна участие</w:t>
      </w:r>
      <w:r w:rsidRPr="00805FF0">
        <w:rPr>
          <w:sz w:val="26"/>
          <w:szCs w:val="26"/>
        </w:rPr>
        <w:t>для несовершеннолетнего лицом</w:t>
      </w:r>
      <w:r>
        <w:rPr>
          <w:sz w:val="26"/>
          <w:szCs w:val="26"/>
        </w:rPr>
        <w:t>,</w:t>
      </w:r>
      <w:r w:rsidRPr="00805FF0">
        <w:rPr>
          <w:rFonts w:eastAsia="Calibri"/>
          <w:sz w:val="26"/>
          <w:szCs w:val="26"/>
        </w:rPr>
        <w:t>являющимся законным представителем</w:t>
      </w:r>
      <w:r w:rsidRPr="00805FF0">
        <w:rPr>
          <w:sz w:val="26"/>
          <w:szCs w:val="26"/>
        </w:rPr>
        <w:t>, отвечающего за здоровье и подготовку спортсмена.</w:t>
      </w:r>
    </w:p>
    <w:p w:rsidR="004E6400" w:rsidRPr="00805FF0" w:rsidRDefault="004E6400" w:rsidP="004E6400">
      <w:pPr>
        <w:pStyle w:val="23"/>
        <w:rPr>
          <w:sz w:val="26"/>
          <w:szCs w:val="26"/>
        </w:rPr>
      </w:pPr>
      <w:r w:rsidRPr="00805FF0">
        <w:rPr>
          <w:sz w:val="26"/>
          <w:szCs w:val="26"/>
        </w:rPr>
        <w:t>За команды сел и организаций могут выступать лица, обучающиеся в высших и средних специальных учебных заведениях, но до поступления</w:t>
      </w:r>
      <w:r>
        <w:rPr>
          <w:sz w:val="26"/>
          <w:szCs w:val="26"/>
        </w:rPr>
        <w:t>,</w:t>
      </w:r>
      <w:r w:rsidRPr="00805FF0">
        <w:rPr>
          <w:sz w:val="26"/>
          <w:szCs w:val="26"/>
        </w:rPr>
        <w:t xml:space="preserve"> проживающие в данном селе. Участники должны иметь прописку в Третьяковском районе. </w:t>
      </w:r>
    </w:p>
    <w:p w:rsidR="004E6400" w:rsidRPr="00805FF0" w:rsidRDefault="004E6400" w:rsidP="004E6400">
      <w:pPr>
        <w:pStyle w:val="23"/>
        <w:rPr>
          <w:sz w:val="26"/>
          <w:szCs w:val="26"/>
        </w:rPr>
      </w:pPr>
      <w:r w:rsidRPr="00805FF0">
        <w:rPr>
          <w:sz w:val="26"/>
          <w:szCs w:val="26"/>
        </w:rPr>
        <w:t xml:space="preserve">Разрешается привлечение в команды взрослых спортсменов из других коллективов физкультуры, </w:t>
      </w:r>
      <w:r>
        <w:rPr>
          <w:sz w:val="26"/>
          <w:szCs w:val="26"/>
        </w:rPr>
        <w:t xml:space="preserve">при условии его </w:t>
      </w:r>
      <w:r w:rsidRPr="00805FF0">
        <w:rPr>
          <w:sz w:val="26"/>
          <w:szCs w:val="26"/>
        </w:rPr>
        <w:t>выступ</w:t>
      </w:r>
      <w:r>
        <w:rPr>
          <w:sz w:val="26"/>
          <w:szCs w:val="26"/>
        </w:rPr>
        <w:t>ления</w:t>
      </w:r>
      <w:r w:rsidRPr="00805FF0">
        <w:rPr>
          <w:sz w:val="26"/>
          <w:szCs w:val="26"/>
        </w:rPr>
        <w:t xml:space="preserve"> только за этот коллектив. Вопросы, не оговоренные в данном положении, разрешаются либо оргкомитетом, либо судейской коллегией Олимпиады.</w:t>
      </w:r>
    </w:p>
    <w:p w:rsidR="004E6400" w:rsidRPr="003F026E" w:rsidRDefault="004E6400" w:rsidP="004E6400">
      <w:pPr>
        <w:ind w:firstLine="705"/>
        <w:jc w:val="both"/>
        <w:rPr>
          <w:sz w:val="26"/>
          <w:szCs w:val="26"/>
        </w:rPr>
      </w:pPr>
      <w:r w:rsidRPr="00805FF0">
        <w:rPr>
          <w:sz w:val="26"/>
          <w:szCs w:val="26"/>
        </w:rPr>
        <w:lastRenderedPageBreak/>
        <w:t xml:space="preserve">Допуск команд и спортсменов производится согласно данному Положению, правил соревнований по видам спорта, </w:t>
      </w:r>
      <w:r w:rsidRPr="00805FF0">
        <w:rPr>
          <w:b/>
          <w:sz w:val="26"/>
          <w:szCs w:val="26"/>
          <w:u w:val="single"/>
        </w:rPr>
        <w:t xml:space="preserve">при предъявлении </w:t>
      </w:r>
      <w:r w:rsidRPr="00D32477">
        <w:rPr>
          <w:b/>
          <w:sz w:val="26"/>
          <w:szCs w:val="26"/>
          <w:u w:val="single"/>
        </w:rPr>
        <w:t>паспорта участника соревнования</w:t>
      </w:r>
      <w:r>
        <w:rPr>
          <w:b/>
          <w:sz w:val="26"/>
          <w:szCs w:val="26"/>
          <w:u w:val="single"/>
        </w:rPr>
        <w:t xml:space="preserve"> и</w:t>
      </w:r>
      <w:r w:rsidRPr="00D32477">
        <w:rPr>
          <w:b/>
          <w:sz w:val="26"/>
          <w:szCs w:val="26"/>
          <w:u w:val="single"/>
        </w:rPr>
        <w:t xml:space="preserve"> отпечатанного</w:t>
      </w:r>
      <w:r w:rsidRPr="00805FF0">
        <w:rPr>
          <w:b/>
          <w:sz w:val="26"/>
          <w:szCs w:val="26"/>
          <w:u w:val="single"/>
        </w:rPr>
        <w:t xml:space="preserve"> заявочного листа</w:t>
      </w:r>
      <w:r w:rsidRPr="00805FF0">
        <w:rPr>
          <w:sz w:val="26"/>
          <w:szCs w:val="26"/>
        </w:rPr>
        <w:t>, на каждый вид соревнований с визой врача о допуске, печатью район</w:t>
      </w:r>
      <w:r>
        <w:rPr>
          <w:sz w:val="26"/>
          <w:szCs w:val="26"/>
        </w:rPr>
        <w:t>ной</w:t>
      </w:r>
      <w:r w:rsidRPr="00805FF0">
        <w:rPr>
          <w:sz w:val="26"/>
          <w:szCs w:val="26"/>
        </w:rPr>
        <w:t xml:space="preserve"> поликлинике и руководителем. </w:t>
      </w:r>
      <w:r w:rsidRPr="00805FF0">
        <w:rPr>
          <w:b/>
          <w:sz w:val="26"/>
          <w:szCs w:val="26"/>
          <w:u w:val="single"/>
        </w:rPr>
        <w:t xml:space="preserve">Именные заявки по видам, представить в </w:t>
      </w:r>
      <w:r>
        <w:rPr>
          <w:b/>
          <w:sz w:val="26"/>
          <w:szCs w:val="26"/>
          <w:u w:val="single"/>
        </w:rPr>
        <w:t>день проведения соревнований главному судье по виду</w:t>
      </w:r>
      <w:r w:rsidRPr="003F026E">
        <w:rPr>
          <w:b/>
          <w:sz w:val="26"/>
          <w:szCs w:val="26"/>
          <w:u w:val="single"/>
        </w:rPr>
        <w:t>.</w:t>
      </w:r>
    </w:p>
    <w:p w:rsidR="004E6400" w:rsidRPr="00805FF0" w:rsidRDefault="004E6400" w:rsidP="004E6400">
      <w:pPr>
        <w:ind w:firstLine="705"/>
        <w:jc w:val="both"/>
        <w:rPr>
          <w:sz w:val="26"/>
          <w:szCs w:val="26"/>
        </w:rPr>
      </w:pPr>
      <w:r w:rsidRPr="00805FF0">
        <w:rPr>
          <w:sz w:val="26"/>
          <w:szCs w:val="26"/>
        </w:rPr>
        <w:t>Спортивная делегация должна иметь единую спортивную форму.</w:t>
      </w:r>
    </w:p>
    <w:p w:rsidR="004E6400" w:rsidRPr="00610FED" w:rsidRDefault="004E6400" w:rsidP="004E6400">
      <w:pPr>
        <w:pStyle w:val="a5"/>
        <w:ind w:left="0" w:firstLine="705"/>
        <w:rPr>
          <w:b/>
          <w:sz w:val="26"/>
          <w:szCs w:val="26"/>
          <w:u w:val="single"/>
        </w:rPr>
      </w:pPr>
      <w:r w:rsidRPr="00610FED">
        <w:rPr>
          <w:sz w:val="26"/>
          <w:szCs w:val="26"/>
        </w:rPr>
        <w:t>Протесты принимаются главной судейской коллегией в течение 30 минут с момента нарушения.</w:t>
      </w:r>
    </w:p>
    <w:p w:rsidR="004E6400" w:rsidRPr="005C3CBE" w:rsidRDefault="004E6400" w:rsidP="004E6400">
      <w:pPr>
        <w:ind w:firstLine="705"/>
        <w:jc w:val="both"/>
        <w:rPr>
          <w:b/>
          <w:sz w:val="26"/>
          <w:szCs w:val="26"/>
          <w:u w:val="single"/>
        </w:rPr>
      </w:pPr>
      <w:r w:rsidRPr="005C3CBE">
        <w:rPr>
          <w:b/>
          <w:sz w:val="26"/>
          <w:szCs w:val="26"/>
          <w:u w:val="single"/>
        </w:rPr>
        <w:t xml:space="preserve">За участие руководителей в </w:t>
      </w:r>
      <w:r>
        <w:rPr>
          <w:b/>
          <w:sz w:val="26"/>
          <w:szCs w:val="26"/>
          <w:u w:val="single"/>
        </w:rPr>
        <w:t xml:space="preserve">любом виде </w:t>
      </w:r>
      <w:r w:rsidRPr="005C3CBE">
        <w:rPr>
          <w:b/>
          <w:sz w:val="26"/>
          <w:szCs w:val="26"/>
          <w:u w:val="single"/>
        </w:rPr>
        <w:t>соревновани</w:t>
      </w:r>
      <w:r>
        <w:rPr>
          <w:b/>
          <w:sz w:val="26"/>
          <w:szCs w:val="26"/>
          <w:u w:val="single"/>
        </w:rPr>
        <w:t>й</w:t>
      </w:r>
      <w:r w:rsidRPr="005C3CBE">
        <w:rPr>
          <w:b/>
          <w:sz w:val="26"/>
          <w:szCs w:val="26"/>
          <w:u w:val="single"/>
        </w:rPr>
        <w:t xml:space="preserve"> команде при подведении итогов районной Олимпиады, за каждого </w:t>
      </w:r>
      <w:r>
        <w:rPr>
          <w:b/>
          <w:sz w:val="26"/>
          <w:szCs w:val="26"/>
          <w:u w:val="single"/>
        </w:rPr>
        <w:t xml:space="preserve">руководителяначисляется </w:t>
      </w:r>
      <w:r w:rsidRPr="005C3CBE">
        <w:rPr>
          <w:b/>
          <w:sz w:val="26"/>
          <w:szCs w:val="26"/>
          <w:u w:val="single"/>
        </w:rPr>
        <w:t>дополнительн</w:t>
      </w:r>
      <w:r>
        <w:rPr>
          <w:b/>
          <w:sz w:val="26"/>
          <w:szCs w:val="26"/>
          <w:u w:val="single"/>
        </w:rPr>
        <w:t>о по</w:t>
      </w:r>
      <w:r w:rsidRPr="005C3CBE">
        <w:rPr>
          <w:b/>
          <w:sz w:val="26"/>
          <w:szCs w:val="26"/>
          <w:u w:val="single"/>
        </w:rPr>
        <w:t xml:space="preserve"> 10 очков.</w:t>
      </w:r>
    </w:p>
    <w:p w:rsidR="004E6400" w:rsidRPr="00543166" w:rsidRDefault="004E6400" w:rsidP="004E6400">
      <w:pPr>
        <w:pStyle w:val="a5"/>
        <w:numPr>
          <w:ilvl w:val="0"/>
          <w:numId w:val="20"/>
        </w:numPr>
        <w:rPr>
          <w:b/>
          <w:sz w:val="26"/>
          <w:szCs w:val="26"/>
          <w:u w:val="single"/>
        </w:rPr>
      </w:pPr>
      <w:r w:rsidRPr="00C1496F">
        <w:rPr>
          <w:b/>
          <w:sz w:val="26"/>
          <w:szCs w:val="26"/>
          <w:u w:val="single"/>
        </w:rPr>
        <w:t>Условия и программа соревнований:</w:t>
      </w:r>
    </w:p>
    <w:p w:rsidR="004E6400" w:rsidRDefault="003676CD" w:rsidP="004E6400">
      <w:pPr>
        <w:pStyle w:val="a5"/>
        <w:ind w:left="1065"/>
        <w:rPr>
          <w:sz w:val="16"/>
          <w:szCs w:val="16"/>
        </w:rPr>
      </w:pPr>
      <w:r>
        <w:rPr>
          <w:b/>
          <w:sz w:val="26"/>
          <w:szCs w:val="26"/>
        </w:rPr>
        <w:t>1</w:t>
      </w:r>
      <w:r w:rsidR="004E6400" w:rsidRPr="00805FF0">
        <w:rPr>
          <w:b/>
          <w:sz w:val="26"/>
          <w:szCs w:val="26"/>
        </w:rPr>
        <w:t xml:space="preserve"> этап</w:t>
      </w:r>
      <w:r w:rsidR="004E6400" w:rsidRPr="00805FF0">
        <w:rPr>
          <w:sz w:val="26"/>
          <w:szCs w:val="26"/>
        </w:rPr>
        <w:t xml:space="preserve"> –</w:t>
      </w:r>
      <w:r w:rsidR="004E6400">
        <w:rPr>
          <w:sz w:val="26"/>
          <w:szCs w:val="26"/>
        </w:rPr>
        <w:t xml:space="preserve"> 1</w:t>
      </w:r>
      <w:r w:rsidR="00AE654E">
        <w:rPr>
          <w:sz w:val="26"/>
          <w:szCs w:val="26"/>
        </w:rPr>
        <w:t>1</w:t>
      </w:r>
      <w:r w:rsidR="004E6400" w:rsidRPr="003F026E">
        <w:rPr>
          <w:sz w:val="26"/>
          <w:szCs w:val="26"/>
        </w:rPr>
        <w:t xml:space="preserve"> июня 20</w:t>
      </w:r>
      <w:r w:rsidR="004F19C6">
        <w:rPr>
          <w:sz w:val="26"/>
          <w:szCs w:val="26"/>
        </w:rPr>
        <w:t>23</w:t>
      </w:r>
      <w:r w:rsidR="004E6400" w:rsidRPr="003F026E">
        <w:rPr>
          <w:sz w:val="26"/>
          <w:szCs w:val="26"/>
        </w:rPr>
        <w:t xml:space="preserve"> года</w:t>
      </w:r>
      <w:r w:rsidR="004E6400">
        <w:rPr>
          <w:sz w:val="26"/>
          <w:szCs w:val="26"/>
        </w:rPr>
        <w:t>, село Староалейское</w:t>
      </w:r>
    </w:p>
    <w:p w:rsidR="004E6400" w:rsidRPr="0017187C" w:rsidRDefault="004E6400" w:rsidP="004E6400">
      <w:pPr>
        <w:numPr>
          <w:ilvl w:val="0"/>
          <w:numId w:val="21"/>
        </w:numPr>
        <w:jc w:val="both"/>
        <w:rPr>
          <w:b/>
          <w:sz w:val="26"/>
          <w:szCs w:val="26"/>
        </w:rPr>
      </w:pPr>
      <w:r w:rsidRPr="0017187C">
        <w:rPr>
          <w:b/>
          <w:sz w:val="26"/>
          <w:szCs w:val="26"/>
        </w:rPr>
        <w:t>Соревнования среди спортивных семей:</w:t>
      </w:r>
    </w:p>
    <w:p w:rsidR="004E6400" w:rsidRPr="0017187C" w:rsidRDefault="004E6400" w:rsidP="004E6400">
      <w:pPr>
        <w:ind w:firstLine="360"/>
        <w:jc w:val="both"/>
        <w:rPr>
          <w:sz w:val="26"/>
          <w:szCs w:val="26"/>
        </w:rPr>
      </w:pPr>
      <w:r w:rsidRPr="0017187C">
        <w:rPr>
          <w:sz w:val="26"/>
          <w:szCs w:val="26"/>
        </w:rPr>
        <w:t>К участию в соревнованиях допускаются семьи из 3</w:t>
      </w:r>
      <w:r w:rsidRPr="0017187C">
        <w:rPr>
          <w:sz w:val="26"/>
          <w:szCs w:val="26"/>
          <w:vertAlign w:val="superscript"/>
        </w:rPr>
        <w:t>х</w:t>
      </w:r>
      <w:r w:rsidRPr="0017187C">
        <w:rPr>
          <w:sz w:val="26"/>
          <w:szCs w:val="26"/>
        </w:rPr>
        <w:t xml:space="preserve"> человек, в составе каждой из которых папа, мама и ребёнок 20</w:t>
      </w:r>
      <w:r w:rsidR="004F19C6">
        <w:rPr>
          <w:sz w:val="26"/>
          <w:szCs w:val="26"/>
        </w:rPr>
        <w:t>11</w:t>
      </w:r>
      <w:r w:rsidRPr="0017187C">
        <w:rPr>
          <w:sz w:val="26"/>
          <w:szCs w:val="26"/>
        </w:rPr>
        <w:t xml:space="preserve"> года рождения и младше. Семьи, имеющие двух и более детей, выступают во всех видах только с одним и тем же ребёнком</w:t>
      </w:r>
      <w:r w:rsidR="004F19C6">
        <w:rPr>
          <w:sz w:val="26"/>
          <w:szCs w:val="26"/>
        </w:rPr>
        <w:t>.</w:t>
      </w:r>
    </w:p>
    <w:p w:rsidR="004E6400" w:rsidRPr="0017187C" w:rsidRDefault="004E6400" w:rsidP="004E6400">
      <w:pPr>
        <w:ind w:firstLine="360"/>
        <w:jc w:val="both"/>
        <w:rPr>
          <w:sz w:val="26"/>
          <w:szCs w:val="26"/>
        </w:rPr>
      </w:pPr>
      <w:r w:rsidRPr="0017187C">
        <w:rPr>
          <w:sz w:val="26"/>
          <w:szCs w:val="26"/>
        </w:rPr>
        <w:t xml:space="preserve">Определение победителей - раздельное. Семья с девочкой, семья с мальчиком. </w:t>
      </w:r>
    </w:p>
    <w:p w:rsidR="004E6400" w:rsidRPr="0017187C" w:rsidRDefault="004E6400" w:rsidP="004E6400">
      <w:pPr>
        <w:jc w:val="both"/>
        <w:rPr>
          <w:b/>
          <w:i/>
          <w:sz w:val="26"/>
          <w:szCs w:val="26"/>
        </w:rPr>
      </w:pPr>
      <w:r w:rsidRPr="0017187C">
        <w:rPr>
          <w:sz w:val="26"/>
          <w:szCs w:val="26"/>
        </w:rPr>
        <w:tab/>
      </w:r>
      <w:r w:rsidRPr="0017187C">
        <w:rPr>
          <w:b/>
          <w:i/>
          <w:sz w:val="26"/>
          <w:szCs w:val="26"/>
        </w:rPr>
        <w:t xml:space="preserve"> Программа:</w:t>
      </w:r>
    </w:p>
    <w:p w:rsidR="004E6400" w:rsidRPr="0017187C" w:rsidRDefault="004E6400" w:rsidP="004E6400">
      <w:pPr>
        <w:numPr>
          <w:ilvl w:val="0"/>
          <w:numId w:val="6"/>
        </w:numPr>
        <w:jc w:val="both"/>
        <w:rPr>
          <w:b/>
          <w:sz w:val="26"/>
          <w:szCs w:val="26"/>
          <w:u w:val="single"/>
        </w:rPr>
      </w:pPr>
      <w:r w:rsidRPr="0017187C">
        <w:rPr>
          <w:b/>
          <w:sz w:val="26"/>
          <w:szCs w:val="26"/>
          <w:u w:val="single"/>
        </w:rPr>
        <w:t>гимнастика:</w:t>
      </w:r>
    </w:p>
    <w:p w:rsidR="004E6400" w:rsidRPr="0017187C" w:rsidRDefault="004E6400" w:rsidP="004E6400">
      <w:pPr>
        <w:ind w:left="360"/>
        <w:jc w:val="both"/>
        <w:rPr>
          <w:sz w:val="26"/>
          <w:szCs w:val="26"/>
        </w:rPr>
      </w:pPr>
      <w:r w:rsidRPr="0017187C">
        <w:rPr>
          <w:sz w:val="26"/>
          <w:szCs w:val="26"/>
        </w:rPr>
        <w:t>папа, сын – подтягивание на перекладине,</w:t>
      </w:r>
    </w:p>
    <w:p w:rsidR="004E6400" w:rsidRPr="0017187C" w:rsidRDefault="004E6400" w:rsidP="004E6400">
      <w:pPr>
        <w:ind w:left="360"/>
        <w:jc w:val="both"/>
        <w:rPr>
          <w:sz w:val="26"/>
          <w:szCs w:val="26"/>
        </w:rPr>
      </w:pPr>
      <w:r w:rsidRPr="0017187C">
        <w:rPr>
          <w:sz w:val="26"/>
          <w:szCs w:val="26"/>
        </w:rPr>
        <w:t>мама, дочь – поднимание туловища из положения руки за голову, ноги закреплены               (1 мин.)</w:t>
      </w:r>
    </w:p>
    <w:p w:rsidR="004E6400" w:rsidRPr="0017187C" w:rsidRDefault="004E6400" w:rsidP="004E6400">
      <w:pPr>
        <w:numPr>
          <w:ilvl w:val="0"/>
          <w:numId w:val="6"/>
        </w:numPr>
        <w:jc w:val="both"/>
        <w:rPr>
          <w:b/>
          <w:sz w:val="26"/>
          <w:szCs w:val="26"/>
          <w:u w:val="single"/>
        </w:rPr>
      </w:pPr>
      <w:r w:rsidRPr="0017187C">
        <w:rPr>
          <w:b/>
          <w:sz w:val="26"/>
          <w:szCs w:val="26"/>
          <w:u w:val="single"/>
        </w:rPr>
        <w:t>прыжковая эстафета</w:t>
      </w:r>
    </w:p>
    <w:p w:rsidR="004E6400" w:rsidRPr="00422E80" w:rsidRDefault="004E6400" w:rsidP="004E6400">
      <w:pPr>
        <w:ind w:left="374" w:hanging="14"/>
        <w:jc w:val="both"/>
      </w:pPr>
      <w:r w:rsidRPr="0017187C">
        <w:rPr>
          <w:sz w:val="26"/>
          <w:szCs w:val="26"/>
        </w:rPr>
        <w:t>прыжки в длину с места ребенок+мама+папа. Команда победителей определяется по наибольшей сумме показанных результатов.</w:t>
      </w:r>
    </w:p>
    <w:p w:rsidR="004E6400" w:rsidRPr="0017187C" w:rsidRDefault="004E6400" w:rsidP="004E6400">
      <w:pPr>
        <w:ind w:left="374" w:hanging="14"/>
        <w:jc w:val="both"/>
        <w:rPr>
          <w:sz w:val="26"/>
          <w:szCs w:val="26"/>
        </w:rPr>
      </w:pPr>
      <w:r w:rsidRPr="0017187C">
        <w:rPr>
          <w:sz w:val="26"/>
          <w:szCs w:val="26"/>
        </w:rPr>
        <w:t>Победитель определяется по наибольшей сумме длины прыжков.</w:t>
      </w:r>
    </w:p>
    <w:p w:rsidR="004E6400" w:rsidRPr="0017187C" w:rsidRDefault="004E6400" w:rsidP="004E6400">
      <w:pPr>
        <w:numPr>
          <w:ilvl w:val="0"/>
          <w:numId w:val="6"/>
        </w:numPr>
        <w:tabs>
          <w:tab w:val="clear" w:pos="360"/>
          <w:tab w:val="num" w:pos="374"/>
        </w:tabs>
        <w:ind w:left="0" w:firstLine="0"/>
        <w:jc w:val="both"/>
        <w:rPr>
          <w:sz w:val="26"/>
          <w:szCs w:val="26"/>
        </w:rPr>
      </w:pPr>
      <w:r w:rsidRPr="0017187C">
        <w:rPr>
          <w:b/>
          <w:sz w:val="26"/>
          <w:szCs w:val="26"/>
          <w:u w:val="single"/>
        </w:rPr>
        <w:t>дартс:</w:t>
      </w:r>
    </w:p>
    <w:p w:rsidR="004E6400" w:rsidRPr="0017187C" w:rsidRDefault="004E6400" w:rsidP="004E6400">
      <w:pPr>
        <w:ind w:left="374"/>
        <w:jc w:val="both"/>
        <w:rPr>
          <w:sz w:val="26"/>
          <w:szCs w:val="26"/>
        </w:rPr>
      </w:pPr>
      <w:r w:rsidRPr="0017187C">
        <w:rPr>
          <w:sz w:val="26"/>
          <w:szCs w:val="26"/>
        </w:rPr>
        <w:t xml:space="preserve">устанавливается  на высоте </w:t>
      </w:r>
      <w:smartTag w:uri="urn:schemas-microsoft-com:office:smarttags" w:element="metricconverter">
        <w:smartTagPr>
          <w:attr w:name="ProductID" w:val="1 м"/>
        </w:smartTagPr>
        <w:r w:rsidRPr="0017187C">
          <w:rPr>
            <w:sz w:val="26"/>
            <w:szCs w:val="26"/>
          </w:rPr>
          <w:t>1 м</w:t>
        </w:r>
      </w:smartTag>
      <w:smartTag w:uri="urn:schemas-microsoft-com:office:smarttags" w:element="metricconverter">
        <w:smartTagPr>
          <w:attr w:name="ProductID" w:val="73 см"/>
        </w:smartTagPr>
        <w:r w:rsidRPr="0017187C">
          <w:rPr>
            <w:sz w:val="26"/>
            <w:szCs w:val="26"/>
          </w:rPr>
          <w:t>73 см</w:t>
        </w:r>
      </w:smartTag>
      <w:r w:rsidRPr="0017187C">
        <w:rPr>
          <w:sz w:val="26"/>
          <w:szCs w:val="26"/>
        </w:rPr>
        <w:t xml:space="preserve">. Участники метают дротики с расстояния </w:t>
      </w:r>
      <w:smartTag w:uri="urn:schemas-microsoft-com:office:smarttags" w:element="metricconverter">
        <w:smartTagPr>
          <w:attr w:name="ProductID" w:val="2 м"/>
        </w:smartTagPr>
        <w:r w:rsidRPr="0017187C">
          <w:rPr>
            <w:sz w:val="26"/>
            <w:szCs w:val="26"/>
          </w:rPr>
          <w:t>2 м</w:t>
        </w:r>
      </w:smartTag>
      <w:smartTag w:uri="urn:schemas-microsoft-com:office:smarttags" w:element="metricconverter">
        <w:smartTagPr>
          <w:attr w:name="ProductID" w:val="37 см"/>
        </w:smartTagPr>
        <w:r w:rsidRPr="0017187C">
          <w:rPr>
            <w:sz w:val="26"/>
            <w:szCs w:val="26"/>
          </w:rPr>
          <w:t>37 см</w:t>
        </w:r>
      </w:smartTag>
      <w:r w:rsidRPr="0017187C">
        <w:rPr>
          <w:sz w:val="26"/>
          <w:szCs w:val="26"/>
        </w:rPr>
        <w:t>. Каждый участник выполняет 3 пробных броска и 6 зачётных. Очерёдность – ребёнок, мама, папа. Счет ведётся по дротикам, оставшимся в мишени после 3-х пробных бросков. Перебрасывание упавших или не воткнувшихся дротиков не разрешается. Победители определяются по наибольшей сумме очков, набранных семьёй. При равенстве очков между семьями производится перебрасывание.</w:t>
      </w:r>
    </w:p>
    <w:p w:rsidR="004E6400" w:rsidRPr="0059572A" w:rsidRDefault="004E6400" w:rsidP="004E6400">
      <w:pPr>
        <w:ind w:firstLine="348"/>
        <w:jc w:val="both"/>
        <w:rPr>
          <w:sz w:val="26"/>
          <w:szCs w:val="26"/>
        </w:rPr>
      </w:pPr>
      <w:r w:rsidRPr="0059572A">
        <w:rPr>
          <w:sz w:val="26"/>
          <w:szCs w:val="26"/>
        </w:rPr>
        <w:t>Результат выступления семьи получается путём сложения мест, занятых ею в отдельных видах. В случае равенства суммы мест у двух и более семей преимущество отдаётся семье, имеющей более высокий результат в прыжковой эстафете, затем в гимнастике, затем в дартсе.</w:t>
      </w:r>
    </w:p>
    <w:p w:rsidR="004E6400" w:rsidRPr="00422E80" w:rsidRDefault="004E6400" w:rsidP="004E6400">
      <w:pPr>
        <w:ind w:firstLine="360"/>
        <w:jc w:val="both"/>
        <w:rPr>
          <w:sz w:val="26"/>
          <w:szCs w:val="26"/>
        </w:rPr>
      </w:pPr>
      <w:r w:rsidRPr="0059572A">
        <w:rPr>
          <w:sz w:val="26"/>
          <w:szCs w:val="26"/>
        </w:rPr>
        <w:t>Победители в соревнованиях спортивных семей с мальчиком и девочкой определяются и награждаются раздельно. Победители и призёры награждаются грамотами и медалями.</w:t>
      </w:r>
    </w:p>
    <w:p w:rsidR="004E6400" w:rsidRDefault="004E6400" w:rsidP="004F19C6">
      <w:pPr>
        <w:ind w:firstLine="360"/>
        <w:jc w:val="both"/>
        <w:rPr>
          <w:sz w:val="16"/>
          <w:szCs w:val="16"/>
        </w:rPr>
      </w:pPr>
      <w:r w:rsidRPr="0017187C">
        <w:rPr>
          <w:sz w:val="26"/>
          <w:szCs w:val="26"/>
        </w:rPr>
        <w:t>Победитель обще командного зачёта определяется по 2 семьям (семьи с девочкой  и семьи с мальчиком), по наименьшей сумме мест.</w:t>
      </w:r>
    </w:p>
    <w:p w:rsidR="004E6400" w:rsidRPr="00191AF3" w:rsidRDefault="004E6400" w:rsidP="004E6400">
      <w:pPr>
        <w:numPr>
          <w:ilvl w:val="0"/>
          <w:numId w:val="21"/>
        </w:numPr>
        <w:jc w:val="both"/>
        <w:rPr>
          <w:b/>
          <w:sz w:val="26"/>
          <w:szCs w:val="26"/>
        </w:rPr>
      </w:pPr>
      <w:r w:rsidRPr="00191AF3">
        <w:rPr>
          <w:b/>
          <w:sz w:val="26"/>
          <w:szCs w:val="26"/>
        </w:rPr>
        <w:t>Футбол:</w:t>
      </w:r>
      <w:r w:rsidRPr="00191AF3">
        <w:tab/>
      </w:r>
    </w:p>
    <w:p w:rsidR="004E6400" w:rsidRPr="000E6569" w:rsidRDefault="004E6400" w:rsidP="00912F45">
      <w:pPr>
        <w:ind w:firstLine="708"/>
        <w:jc w:val="both"/>
        <w:rPr>
          <w:color w:val="FF0000"/>
          <w:sz w:val="26"/>
          <w:szCs w:val="26"/>
        </w:rPr>
      </w:pPr>
      <w:r w:rsidRPr="00191AF3">
        <w:rPr>
          <w:sz w:val="26"/>
          <w:szCs w:val="26"/>
        </w:rPr>
        <w:t>Соревнования по футболу 8 на 8,поле для игры представляет собой прямоугольник длиной от 50 до 70 метров и шириной от 30 до 35 метров. В соревнованиях участвуют команды</w:t>
      </w:r>
      <w:r w:rsidR="00191AF3" w:rsidRPr="00191AF3">
        <w:rPr>
          <w:sz w:val="26"/>
          <w:szCs w:val="26"/>
        </w:rPr>
        <w:t>,</w:t>
      </w:r>
      <w:r w:rsidRPr="00191AF3">
        <w:rPr>
          <w:sz w:val="26"/>
          <w:szCs w:val="26"/>
        </w:rPr>
        <w:t xml:space="preserve"> сост</w:t>
      </w:r>
      <w:r w:rsidR="00191AF3" w:rsidRPr="00191AF3">
        <w:rPr>
          <w:sz w:val="26"/>
          <w:szCs w:val="26"/>
        </w:rPr>
        <w:t>оящие</w:t>
      </w:r>
      <w:r w:rsidRPr="00191AF3">
        <w:rPr>
          <w:sz w:val="26"/>
          <w:szCs w:val="26"/>
        </w:rPr>
        <w:t xml:space="preserve"> из спортсменов 20</w:t>
      </w:r>
      <w:r w:rsidR="00191AF3" w:rsidRPr="00191AF3">
        <w:rPr>
          <w:sz w:val="26"/>
          <w:szCs w:val="26"/>
        </w:rPr>
        <w:t>1</w:t>
      </w:r>
      <w:r w:rsidRPr="00191AF3">
        <w:rPr>
          <w:sz w:val="26"/>
          <w:szCs w:val="26"/>
        </w:rPr>
        <w:t xml:space="preserve">1 г/р и </w:t>
      </w:r>
      <w:r w:rsidR="00191AF3" w:rsidRPr="00191AF3">
        <w:rPr>
          <w:sz w:val="26"/>
          <w:szCs w:val="26"/>
        </w:rPr>
        <w:t xml:space="preserve">младше, 2005 г/р и </w:t>
      </w:r>
      <w:r w:rsidRPr="00191AF3">
        <w:rPr>
          <w:sz w:val="26"/>
          <w:szCs w:val="26"/>
        </w:rPr>
        <w:t xml:space="preserve">старше. Состав команды от 8 до 16 человек. Игра продолжается 40 минут и делится на два тайма по 20 минут. Перерыв между таймами не должен превышать 5 минут.Количество замен в ходе матча не ограничено. Игры проводятся по круговой схеме, при участии 6 и более команд все </w:t>
      </w:r>
      <w:r w:rsidRPr="00191AF3">
        <w:rPr>
          <w:sz w:val="26"/>
          <w:szCs w:val="26"/>
        </w:rPr>
        <w:lastRenderedPageBreak/>
        <w:t>команды разбиваются на 2 подгруппы. Победители в подгруппе играют в финале, вторые места определяют между собой третьего призёра. Для обеспечения судейства каждая команда предоставляет по 2 судьи. График игр и судейства будет определен в день проведения соревнований. За победу присуждается – 3 очка, за ничью – 1 очко, за поражение – 0 и за неявку поражение со счетом 0:3. В случаи равенства очков у двух и более команд преимущество от</w:t>
      </w:r>
      <w:r w:rsidR="00912F45" w:rsidRPr="00191AF3">
        <w:rPr>
          <w:sz w:val="26"/>
          <w:szCs w:val="26"/>
        </w:rPr>
        <w:t xml:space="preserve">дается команде, </w:t>
      </w:r>
      <w:r w:rsidRPr="00191AF3">
        <w:rPr>
          <w:sz w:val="26"/>
          <w:szCs w:val="26"/>
        </w:rPr>
        <w:t>имеющей лучший результат в личных встречах. При равенстве этого показателя команде</w:t>
      </w:r>
      <w:r w:rsidR="00912F45" w:rsidRPr="00191AF3">
        <w:rPr>
          <w:sz w:val="26"/>
          <w:szCs w:val="26"/>
        </w:rPr>
        <w:t>,</w:t>
      </w:r>
      <w:r w:rsidRPr="00191AF3">
        <w:rPr>
          <w:sz w:val="26"/>
          <w:szCs w:val="26"/>
        </w:rPr>
        <w:t xml:space="preserve"> имеющей большее количество побед во всех встречах, имеющей лучшую разность мячей во всех встречах, забившей больше мячей во всех встречах, имеющей меньшее число дисциплинарных наказаний (удалений, предупреждений). Игрок команды, получивший 2 желтые карточки на соревнованиях, пропускает очередную игру. В случаи удаления срок дисквалификации определяет главная судейская коллегия. При ничьей в стыковых играх, команды играют два дополнительных периода по 5 минут до забитого мяча, если дополнительное время не выявит победителя, пробивается серия из пяти 7 - метровых ударов, если она не принесет результата, 7- метровые удары повторяются поочередно до первого промаха одной из команд. </w:t>
      </w:r>
    </w:p>
    <w:p w:rsidR="00312399" w:rsidRPr="0017187C" w:rsidRDefault="00312399" w:rsidP="00312399">
      <w:pPr>
        <w:numPr>
          <w:ilvl w:val="1"/>
          <w:numId w:val="20"/>
        </w:numPr>
        <w:jc w:val="both"/>
        <w:rPr>
          <w:b/>
          <w:sz w:val="26"/>
          <w:szCs w:val="26"/>
        </w:rPr>
      </w:pPr>
      <w:r w:rsidRPr="0017187C">
        <w:rPr>
          <w:b/>
          <w:sz w:val="26"/>
          <w:szCs w:val="26"/>
        </w:rPr>
        <w:t>Волейбол</w:t>
      </w:r>
      <w:r w:rsidR="006E19E5">
        <w:rPr>
          <w:b/>
          <w:sz w:val="26"/>
          <w:szCs w:val="26"/>
        </w:rPr>
        <w:t xml:space="preserve"> (женщины)</w:t>
      </w:r>
      <w:r w:rsidRPr="0017187C">
        <w:rPr>
          <w:b/>
          <w:sz w:val="26"/>
          <w:szCs w:val="26"/>
        </w:rPr>
        <w:t>:</w:t>
      </w:r>
    </w:p>
    <w:p w:rsidR="00312399" w:rsidRPr="0017187C" w:rsidRDefault="00312399" w:rsidP="00312399">
      <w:pPr>
        <w:jc w:val="both"/>
        <w:rPr>
          <w:sz w:val="26"/>
          <w:szCs w:val="26"/>
        </w:rPr>
      </w:pPr>
      <w:r w:rsidRPr="0017187C">
        <w:rPr>
          <w:b/>
          <w:sz w:val="26"/>
          <w:szCs w:val="26"/>
        </w:rPr>
        <w:tab/>
      </w:r>
      <w:r w:rsidRPr="0017187C">
        <w:rPr>
          <w:sz w:val="26"/>
          <w:szCs w:val="26"/>
        </w:rPr>
        <w:t xml:space="preserve">Состав команды </w:t>
      </w:r>
      <w:r w:rsidR="00522FE4">
        <w:rPr>
          <w:sz w:val="26"/>
          <w:szCs w:val="26"/>
        </w:rPr>
        <w:t xml:space="preserve">не более </w:t>
      </w:r>
      <w:r w:rsidRPr="0017187C">
        <w:rPr>
          <w:sz w:val="26"/>
          <w:szCs w:val="26"/>
        </w:rPr>
        <w:t xml:space="preserve">12 человек, в соревнованиях участвуют команды, составленные из спортсменов </w:t>
      </w:r>
      <w:r w:rsidRPr="00890A95">
        <w:rPr>
          <w:sz w:val="26"/>
          <w:szCs w:val="26"/>
        </w:rPr>
        <w:t>200</w:t>
      </w:r>
      <w:r w:rsidR="006E19E5">
        <w:rPr>
          <w:sz w:val="26"/>
          <w:szCs w:val="26"/>
        </w:rPr>
        <w:t>5</w:t>
      </w:r>
      <w:r w:rsidRPr="0017187C">
        <w:rPr>
          <w:sz w:val="26"/>
          <w:szCs w:val="26"/>
        </w:rPr>
        <w:t xml:space="preserve"> года рождения и старше, так же могут выступать спортсмен</w:t>
      </w:r>
      <w:r w:rsidR="00522FE4">
        <w:rPr>
          <w:sz w:val="26"/>
          <w:szCs w:val="26"/>
        </w:rPr>
        <w:t>ы</w:t>
      </w:r>
      <w:r w:rsidRPr="0017187C">
        <w:rPr>
          <w:sz w:val="26"/>
          <w:szCs w:val="26"/>
        </w:rPr>
        <w:t xml:space="preserve"> 200</w:t>
      </w:r>
      <w:r w:rsidR="006E19E5">
        <w:rPr>
          <w:sz w:val="26"/>
          <w:szCs w:val="26"/>
        </w:rPr>
        <w:t>6</w:t>
      </w:r>
      <w:r w:rsidRPr="0017187C">
        <w:rPr>
          <w:sz w:val="26"/>
          <w:szCs w:val="26"/>
        </w:rPr>
        <w:t>-200</w:t>
      </w:r>
      <w:r w:rsidR="006E19E5">
        <w:rPr>
          <w:sz w:val="26"/>
          <w:szCs w:val="26"/>
        </w:rPr>
        <w:t>8</w:t>
      </w:r>
      <w:r w:rsidRPr="0017187C">
        <w:rPr>
          <w:sz w:val="26"/>
          <w:szCs w:val="26"/>
        </w:rPr>
        <w:t>г/р.</w:t>
      </w:r>
      <w:r>
        <w:rPr>
          <w:sz w:val="26"/>
          <w:szCs w:val="26"/>
        </w:rPr>
        <w:t>П</w:t>
      </w:r>
      <w:r w:rsidRPr="00805FF0">
        <w:rPr>
          <w:sz w:val="26"/>
          <w:szCs w:val="26"/>
        </w:rPr>
        <w:t xml:space="preserve">ри участии 6 и более команд все </w:t>
      </w:r>
      <w:r>
        <w:rPr>
          <w:sz w:val="26"/>
          <w:szCs w:val="26"/>
        </w:rPr>
        <w:t>команды</w:t>
      </w:r>
      <w:r w:rsidRPr="001D4734">
        <w:rPr>
          <w:sz w:val="26"/>
          <w:szCs w:val="26"/>
        </w:rPr>
        <w:t>разбиваются на 2 подгруппы.</w:t>
      </w:r>
      <w:r w:rsidRPr="0017187C">
        <w:rPr>
          <w:sz w:val="26"/>
          <w:szCs w:val="26"/>
        </w:rPr>
        <w:t>Соревнования проводятся из 3-х партий, все партии до 25 очков по круговой системе в один круг, за победу команда получает – 1 очко, за поражение – 0 очков, за неявку минус 1 очко.</w:t>
      </w:r>
    </w:p>
    <w:p w:rsidR="00312399" w:rsidRDefault="00312399" w:rsidP="00312399">
      <w:pPr>
        <w:pStyle w:val="21"/>
        <w:ind w:firstLine="425"/>
        <w:rPr>
          <w:sz w:val="26"/>
          <w:szCs w:val="26"/>
        </w:rPr>
      </w:pPr>
      <w:r w:rsidRPr="001D4734">
        <w:rPr>
          <w:sz w:val="26"/>
          <w:szCs w:val="26"/>
        </w:rPr>
        <w:t xml:space="preserve">Победители в подгруппе играют в финале, вторые места определяют между собой третьего призёра. </w:t>
      </w:r>
    </w:p>
    <w:p w:rsidR="00312399" w:rsidRPr="0017187C" w:rsidRDefault="00312399" w:rsidP="00312399">
      <w:pPr>
        <w:pStyle w:val="21"/>
        <w:ind w:firstLine="425"/>
        <w:rPr>
          <w:sz w:val="26"/>
          <w:szCs w:val="26"/>
        </w:rPr>
      </w:pPr>
      <w:r w:rsidRPr="0017187C">
        <w:rPr>
          <w:sz w:val="26"/>
          <w:szCs w:val="26"/>
        </w:rPr>
        <w:t>При равенстве очков у двух и более команд места определяются последовательно:</w:t>
      </w:r>
    </w:p>
    <w:p w:rsidR="00312399" w:rsidRPr="0017187C" w:rsidRDefault="00312399" w:rsidP="00312399">
      <w:pPr>
        <w:pStyle w:val="21"/>
        <w:ind w:firstLine="425"/>
        <w:rPr>
          <w:sz w:val="26"/>
          <w:szCs w:val="26"/>
        </w:rPr>
      </w:pPr>
      <w:r w:rsidRPr="0017187C">
        <w:rPr>
          <w:sz w:val="26"/>
          <w:szCs w:val="26"/>
        </w:rPr>
        <w:t>- по личной встрече;</w:t>
      </w:r>
    </w:p>
    <w:p w:rsidR="00312399" w:rsidRPr="0017187C" w:rsidRDefault="00312399" w:rsidP="00312399">
      <w:pPr>
        <w:pStyle w:val="21"/>
        <w:ind w:firstLine="425"/>
        <w:rPr>
          <w:sz w:val="26"/>
          <w:szCs w:val="26"/>
        </w:rPr>
      </w:pPr>
      <w:r w:rsidRPr="0017187C">
        <w:rPr>
          <w:sz w:val="26"/>
          <w:szCs w:val="26"/>
        </w:rPr>
        <w:t>- по количеству побед во всех встречах;</w:t>
      </w:r>
    </w:p>
    <w:p w:rsidR="00312399" w:rsidRPr="0017187C" w:rsidRDefault="00312399" w:rsidP="00312399">
      <w:pPr>
        <w:pStyle w:val="21"/>
        <w:ind w:firstLine="425"/>
        <w:rPr>
          <w:sz w:val="26"/>
          <w:szCs w:val="26"/>
        </w:rPr>
      </w:pPr>
      <w:r w:rsidRPr="0017187C">
        <w:rPr>
          <w:sz w:val="26"/>
          <w:szCs w:val="26"/>
        </w:rPr>
        <w:t>- по соотношению партий во всех встречах;</w:t>
      </w:r>
    </w:p>
    <w:p w:rsidR="00312399" w:rsidRPr="0017187C" w:rsidRDefault="00312399" w:rsidP="00312399">
      <w:pPr>
        <w:pStyle w:val="21"/>
        <w:ind w:firstLine="425"/>
        <w:rPr>
          <w:sz w:val="26"/>
          <w:szCs w:val="26"/>
        </w:rPr>
      </w:pPr>
      <w:r w:rsidRPr="0017187C">
        <w:rPr>
          <w:sz w:val="26"/>
          <w:szCs w:val="26"/>
        </w:rPr>
        <w:t>- по соотношению мячей во всех встречах;</w:t>
      </w:r>
    </w:p>
    <w:p w:rsidR="00312399" w:rsidRPr="0017187C" w:rsidRDefault="00312399" w:rsidP="00312399">
      <w:pPr>
        <w:pStyle w:val="21"/>
        <w:ind w:firstLine="425"/>
        <w:rPr>
          <w:sz w:val="26"/>
          <w:szCs w:val="26"/>
        </w:rPr>
      </w:pPr>
      <w:r w:rsidRPr="0017187C">
        <w:rPr>
          <w:sz w:val="26"/>
          <w:szCs w:val="26"/>
        </w:rPr>
        <w:t>- по количеству побед во встречах между ними;</w:t>
      </w:r>
    </w:p>
    <w:p w:rsidR="00312399" w:rsidRPr="0017187C" w:rsidRDefault="00312399" w:rsidP="00312399">
      <w:pPr>
        <w:pStyle w:val="21"/>
        <w:ind w:firstLine="425"/>
        <w:rPr>
          <w:sz w:val="26"/>
          <w:szCs w:val="26"/>
        </w:rPr>
      </w:pPr>
      <w:r w:rsidRPr="0017187C">
        <w:rPr>
          <w:sz w:val="26"/>
          <w:szCs w:val="26"/>
        </w:rPr>
        <w:t>- по соотношению партий во встречах между ними;</w:t>
      </w:r>
    </w:p>
    <w:p w:rsidR="00312399" w:rsidRDefault="00312399" w:rsidP="00312399">
      <w:pPr>
        <w:pStyle w:val="21"/>
        <w:ind w:firstLine="425"/>
        <w:rPr>
          <w:sz w:val="26"/>
          <w:szCs w:val="26"/>
        </w:rPr>
      </w:pPr>
      <w:r w:rsidRPr="0017187C">
        <w:rPr>
          <w:sz w:val="26"/>
          <w:szCs w:val="26"/>
        </w:rPr>
        <w:t>- по соотношению мячей во встречах между ними.</w:t>
      </w:r>
    </w:p>
    <w:p w:rsidR="00312399" w:rsidRDefault="00312399" w:rsidP="00312399">
      <w:pPr>
        <w:pStyle w:val="21"/>
        <w:ind w:firstLine="425"/>
        <w:rPr>
          <w:sz w:val="26"/>
          <w:szCs w:val="26"/>
        </w:rPr>
      </w:pPr>
    </w:p>
    <w:p w:rsidR="00312399" w:rsidRPr="00543166" w:rsidRDefault="00312399" w:rsidP="00312399">
      <w:pPr>
        <w:pStyle w:val="a5"/>
        <w:numPr>
          <w:ilvl w:val="0"/>
          <w:numId w:val="20"/>
        </w:numPr>
        <w:rPr>
          <w:b/>
          <w:sz w:val="26"/>
          <w:szCs w:val="26"/>
          <w:u w:val="single"/>
        </w:rPr>
      </w:pPr>
      <w:r w:rsidRPr="00C1496F">
        <w:rPr>
          <w:b/>
          <w:sz w:val="26"/>
          <w:szCs w:val="26"/>
          <w:u w:val="single"/>
        </w:rPr>
        <w:t>Условия и программа соревнований:</w:t>
      </w:r>
    </w:p>
    <w:p w:rsidR="00312399" w:rsidRDefault="003676CD" w:rsidP="00312399">
      <w:pPr>
        <w:pStyle w:val="a5"/>
        <w:ind w:left="1065"/>
        <w:rPr>
          <w:sz w:val="16"/>
          <w:szCs w:val="16"/>
        </w:rPr>
      </w:pPr>
      <w:r>
        <w:rPr>
          <w:b/>
          <w:sz w:val="26"/>
          <w:szCs w:val="26"/>
        </w:rPr>
        <w:t>2</w:t>
      </w:r>
      <w:r w:rsidR="00312399" w:rsidRPr="00805FF0">
        <w:rPr>
          <w:b/>
          <w:sz w:val="26"/>
          <w:szCs w:val="26"/>
        </w:rPr>
        <w:t xml:space="preserve"> этап</w:t>
      </w:r>
      <w:r w:rsidR="00312399" w:rsidRPr="00805FF0">
        <w:rPr>
          <w:sz w:val="26"/>
          <w:szCs w:val="26"/>
        </w:rPr>
        <w:t xml:space="preserve"> –</w:t>
      </w:r>
      <w:r w:rsidR="00312399">
        <w:rPr>
          <w:sz w:val="26"/>
          <w:szCs w:val="26"/>
        </w:rPr>
        <w:t xml:space="preserve"> 1</w:t>
      </w:r>
      <w:r w:rsidR="00B45BCA">
        <w:rPr>
          <w:sz w:val="26"/>
          <w:szCs w:val="26"/>
        </w:rPr>
        <w:t>7</w:t>
      </w:r>
      <w:r w:rsidR="00312399" w:rsidRPr="003F026E">
        <w:rPr>
          <w:sz w:val="26"/>
          <w:szCs w:val="26"/>
        </w:rPr>
        <w:t xml:space="preserve"> июня 20</w:t>
      </w:r>
      <w:r w:rsidR="00312399">
        <w:rPr>
          <w:sz w:val="26"/>
          <w:szCs w:val="26"/>
        </w:rPr>
        <w:t>23</w:t>
      </w:r>
      <w:r w:rsidR="00312399" w:rsidRPr="003F026E">
        <w:rPr>
          <w:sz w:val="26"/>
          <w:szCs w:val="26"/>
        </w:rPr>
        <w:t xml:space="preserve"> года</w:t>
      </w:r>
      <w:r w:rsidR="00312399">
        <w:rPr>
          <w:sz w:val="26"/>
          <w:szCs w:val="26"/>
        </w:rPr>
        <w:t>, село Староалейское</w:t>
      </w:r>
    </w:p>
    <w:p w:rsidR="00312399" w:rsidRPr="0017187C" w:rsidRDefault="00312399" w:rsidP="00312399">
      <w:pPr>
        <w:numPr>
          <w:ilvl w:val="1"/>
          <w:numId w:val="20"/>
        </w:numPr>
        <w:jc w:val="both"/>
        <w:rPr>
          <w:b/>
          <w:sz w:val="26"/>
          <w:szCs w:val="26"/>
        </w:rPr>
      </w:pPr>
      <w:r w:rsidRPr="0017187C">
        <w:rPr>
          <w:b/>
          <w:sz w:val="26"/>
          <w:szCs w:val="26"/>
        </w:rPr>
        <w:t>Волейбол</w:t>
      </w:r>
      <w:r w:rsidR="006E19E5">
        <w:rPr>
          <w:b/>
          <w:sz w:val="26"/>
          <w:szCs w:val="26"/>
        </w:rPr>
        <w:t xml:space="preserve"> (мужчины)</w:t>
      </w:r>
      <w:r w:rsidRPr="0017187C">
        <w:rPr>
          <w:b/>
          <w:sz w:val="26"/>
          <w:szCs w:val="26"/>
        </w:rPr>
        <w:t>:</w:t>
      </w:r>
    </w:p>
    <w:p w:rsidR="00312399" w:rsidRPr="0017187C" w:rsidRDefault="00312399" w:rsidP="00312399">
      <w:pPr>
        <w:jc w:val="both"/>
        <w:rPr>
          <w:sz w:val="26"/>
          <w:szCs w:val="26"/>
        </w:rPr>
      </w:pPr>
      <w:r w:rsidRPr="0017187C">
        <w:rPr>
          <w:b/>
          <w:sz w:val="26"/>
          <w:szCs w:val="26"/>
        </w:rPr>
        <w:tab/>
      </w:r>
      <w:r w:rsidRPr="0017187C">
        <w:rPr>
          <w:sz w:val="26"/>
          <w:szCs w:val="26"/>
        </w:rPr>
        <w:t xml:space="preserve">Состав команды </w:t>
      </w:r>
      <w:r w:rsidR="00522FE4">
        <w:rPr>
          <w:sz w:val="26"/>
          <w:szCs w:val="26"/>
        </w:rPr>
        <w:t xml:space="preserve">не более </w:t>
      </w:r>
      <w:r w:rsidRPr="0017187C">
        <w:rPr>
          <w:sz w:val="26"/>
          <w:szCs w:val="26"/>
        </w:rPr>
        <w:t xml:space="preserve">12 человек, в соревнованиях участвуют команды, составленные из спортсменов </w:t>
      </w:r>
      <w:r w:rsidRPr="00890A95">
        <w:rPr>
          <w:sz w:val="26"/>
          <w:szCs w:val="26"/>
        </w:rPr>
        <w:t>200</w:t>
      </w:r>
      <w:r w:rsidR="006E19E5">
        <w:rPr>
          <w:sz w:val="26"/>
          <w:szCs w:val="26"/>
        </w:rPr>
        <w:t>5</w:t>
      </w:r>
      <w:r w:rsidRPr="0017187C">
        <w:rPr>
          <w:sz w:val="26"/>
          <w:szCs w:val="26"/>
        </w:rPr>
        <w:t xml:space="preserve"> года рождения и старше, так же могут выступать спортсмен</w:t>
      </w:r>
      <w:r w:rsidR="00522FE4">
        <w:rPr>
          <w:sz w:val="26"/>
          <w:szCs w:val="26"/>
        </w:rPr>
        <w:t>ы</w:t>
      </w:r>
      <w:r w:rsidRPr="0017187C">
        <w:rPr>
          <w:sz w:val="26"/>
          <w:szCs w:val="26"/>
        </w:rPr>
        <w:t xml:space="preserve"> 200</w:t>
      </w:r>
      <w:r w:rsidR="006E19E5">
        <w:rPr>
          <w:sz w:val="26"/>
          <w:szCs w:val="26"/>
        </w:rPr>
        <w:t>6</w:t>
      </w:r>
      <w:r w:rsidRPr="0017187C">
        <w:rPr>
          <w:sz w:val="26"/>
          <w:szCs w:val="26"/>
        </w:rPr>
        <w:t>-200</w:t>
      </w:r>
      <w:r w:rsidR="006E19E5">
        <w:rPr>
          <w:sz w:val="26"/>
          <w:szCs w:val="26"/>
        </w:rPr>
        <w:t>8</w:t>
      </w:r>
      <w:r w:rsidRPr="0017187C">
        <w:rPr>
          <w:sz w:val="26"/>
          <w:szCs w:val="26"/>
        </w:rPr>
        <w:t>г/р.</w:t>
      </w:r>
      <w:r>
        <w:rPr>
          <w:sz w:val="26"/>
          <w:szCs w:val="26"/>
        </w:rPr>
        <w:t>П</w:t>
      </w:r>
      <w:r w:rsidRPr="00805FF0">
        <w:rPr>
          <w:sz w:val="26"/>
          <w:szCs w:val="26"/>
        </w:rPr>
        <w:t xml:space="preserve">ри участии 6 и более команд все </w:t>
      </w:r>
      <w:r>
        <w:rPr>
          <w:sz w:val="26"/>
          <w:szCs w:val="26"/>
        </w:rPr>
        <w:t>команды</w:t>
      </w:r>
      <w:r w:rsidRPr="001D4734">
        <w:rPr>
          <w:sz w:val="26"/>
          <w:szCs w:val="26"/>
        </w:rPr>
        <w:t>разбиваются на 2 подгруппы.</w:t>
      </w:r>
      <w:r w:rsidRPr="0017187C">
        <w:rPr>
          <w:sz w:val="26"/>
          <w:szCs w:val="26"/>
        </w:rPr>
        <w:t>Соревнования проводятся из 3-х партий, все партии до 25 очков по круговой системе в один круг, за победу команда получает – 1 очко, за поражение – 0 очков, за неявку минус 1 очко.</w:t>
      </w:r>
    </w:p>
    <w:p w:rsidR="00312399" w:rsidRDefault="00312399" w:rsidP="00312399">
      <w:pPr>
        <w:pStyle w:val="21"/>
        <w:ind w:firstLine="425"/>
        <w:rPr>
          <w:sz w:val="26"/>
          <w:szCs w:val="26"/>
        </w:rPr>
      </w:pPr>
      <w:r w:rsidRPr="001D4734">
        <w:rPr>
          <w:sz w:val="26"/>
          <w:szCs w:val="26"/>
        </w:rPr>
        <w:t xml:space="preserve">Победители в подгруппе играют в финале, вторые места определяют между собой третьего призёра. </w:t>
      </w:r>
    </w:p>
    <w:p w:rsidR="00312399" w:rsidRPr="0017187C" w:rsidRDefault="00312399" w:rsidP="00312399">
      <w:pPr>
        <w:pStyle w:val="21"/>
        <w:ind w:firstLine="425"/>
        <w:rPr>
          <w:sz w:val="26"/>
          <w:szCs w:val="26"/>
        </w:rPr>
      </w:pPr>
      <w:r w:rsidRPr="0017187C">
        <w:rPr>
          <w:sz w:val="26"/>
          <w:szCs w:val="26"/>
        </w:rPr>
        <w:t>При равенстве очков у двух и более команд места определяются последовательно:</w:t>
      </w:r>
    </w:p>
    <w:p w:rsidR="00312399" w:rsidRPr="0017187C" w:rsidRDefault="00312399" w:rsidP="00312399">
      <w:pPr>
        <w:pStyle w:val="21"/>
        <w:ind w:firstLine="425"/>
        <w:rPr>
          <w:sz w:val="26"/>
          <w:szCs w:val="26"/>
        </w:rPr>
      </w:pPr>
      <w:r w:rsidRPr="0017187C">
        <w:rPr>
          <w:sz w:val="26"/>
          <w:szCs w:val="26"/>
        </w:rPr>
        <w:t>- по личной встрече;</w:t>
      </w:r>
    </w:p>
    <w:p w:rsidR="00312399" w:rsidRPr="0017187C" w:rsidRDefault="00312399" w:rsidP="00312399">
      <w:pPr>
        <w:pStyle w:val="21"/>
        <w:ind w:firstLine="425"/>
        <w:rPr>
          <w:sz w:val="26"/>
          <w:szCs w:val="26"/>
        </w:rPr>
      </w:pPr>
      <w:r w:rsidRPr="0017187C">
        <w:rPr>
          <w:sz w:val="26"/>
          <w:szCs w:val="26"/>
        </w:rPr>
        <w:t>- по количеству побед во всех встречах;</w:t>
      </w:r>
    </w:p>
    <w:p w:rsidR="00312399" w:rsidRPr="0017187C" w:rsidRDefault="00312399" w:rsidP="00312399">
      <w:pPr>
        <w:pStyle w:val="21"/>
        <w:ind w:firstLine="425"/>
        <w:rPr>
          <w:sz w:val="26"/>
          <w:szCs w:val="26"/>
        </w:rPr>
      </w:pPr>
      <w:r w:rsidRPr="0017187C">
        <w:rPr>
          <w:sz w:val="26"/>
          <w:szCs w:val="26"/>
        </w:rPr>
        <w:t>- по соотношению партий во всех встречах;</w:t>
      </w:r>
    </w:p>
    <w:p w:rsidR="00312399" w:rsidRPr="0017187C" w:rsidRDefault="00312399" w:rsidP="00312399">
      <w:pPr>
        <w:pStyle w:val="21"/>
        <w:ind w:firstLine="425"/>
        <w:rPr>
          <w:sz w:val="26"/>
          <w:szCs w:val="26"/>
        </w:rPr>
      </w:pPr>
      <w:r w:rsidRPr="0017187C">
        <w:rPr>
          <w:sz w:val="26"/>
          <w:szCs w:val="26"/>
        </w:rPr>
        <w:t>- по соотношению мячей во всех встречах;</w:t>
      </w:r>
    </w:p>
    <w:p w:rsidR="00312399" w:rsidRPr="0017187C" w:rsidRDefault="00312399" w:rsidP="00312399">
      <w:pPr>
        <w:pStyle w:val="21"/>
        <w:ind w:firstLine="425"/>
        <w:rPr>
          <w:sz w:val="26"/>
          <w:szCs w:val="26"/>
        </w:rPr>
      </w:pPr>
      <w:r w:rsidRPr="0017187C">
        <w:rPr>
          <w:sz w:val="26"/>
          <w:szCs w:val="26"/>
        </w:rPr>
        <w:lastRenderedPageBreak/>
        <w:t>- по количеству побед во встречах между ними;</w:t>
      </w:r>
    </w:p>
    <w:p w:rsidR="00312399" w:rsidRPr="0017187C" w:rsidRDefault="00312399" w:rsidP="00312399">
      <w:pPr>
        <w:pStyle w:val="21"/>
        <w:ind w:firstLine="425"/>
        <w:rPr>
          <w:sz w:val="26"/>
          <w:szCs w:val="26"/>
        </w:rPr>
      </w:pPr>
      <w:r w:rsidRPr="0017187C">
        <w:rPr>
          <w:sz w:val="26"/>
          <w:szCs w:val="26"/>
        </w:rPr>
        <w:t>- по соотношению партий во встречах между ними;</w:t>
      </w:r>
    </w:p>
    <w:p w:rsidR="00312399" w:rsidRDefault="00312399" w:rsidP="00312399">
      <w:pPr>
        <w:pStyle w:val="21"/>
        <w:ind w:firstLine="425"/>
        <w:rPr>
          <w:sz w:val="16"/>
          <w:szCs w:val="16"/>
        </w:rPr>
      </w:pPr>
      <w:r w:rsidRPr="0017187C">
        <w:rPr>
          <w:sz w:val="26"/>
          <w:szCs w:val="26"/>
        </w:rPr>
        <w:t>- по соотношению мячей во встречах между ними.</w:t>
      </w:r>
    </w:p>
    <w:p w:rsidR="00312399" w:rsidRPr="00776010" w:rsidRDefault="00312399" w:rsidP="00312399">
      <w:pPr>
        <w:numPr>
          <w:ilvl w:val="0"/>
          <w:numId w:val="21"/>
        </w:numPr>
        <w:jc w:val="both"/>
        <w:rPr>
          <w:b/>
          <w:sz w:val="26"/>
          <w:szCs w:val="26"/>
        </w:rPr>
      </w:pPr>
      <w:r w:rsidRPr="00776010">
        <w:rPr>
          <w:b/>
          <w:sz w:val="26"/>
          <w:szCs w:val="26"/>
        </w:rPr>
        <w:t>Шахматы:</w:t>
      </w:r>
    </w:p>
    <w:p w:rsidR="00312399" w:rsidRPr="00776010" w:rsidRDefault="00312399" w:rsidP="00312399">
      <w:pPr>
        <w:jc w:val="both"/>
        <w:rPr>
          <w:sz w:val="26"/>
          <w:szCs w:val="26"/>
        </w:rPr>
      </w:pPr>
      <w:r w:rsidRPr="00776010">
        <w:rPr>
          <w:sz w:val="26"/>
          <w:szCs w:val="26"/>
        </w:rPr>
        <w:tab/>
        <w:t>Соревнования проводятся как командное первенство, состав команды 3 человека          (2 мужчин, 1 женщина) возрастных ограничений нет. Допускаются к соревнованиям команды, состоящие из 2-х человек.</w:t>
      </w:r>
    </w:p>
    <w:p w:rsidR="00312399" w:rsidRPr="00776010" w:rsidRDefault="00DD66DF" w:rsidP="00312399">
      <w:pPr>
        <w:ind w:firstLine="675"/>
        <w:jc w:val="both"/>
        <w:rPr>
          <w:sz w:val="26"/>
          <w:szCs w:val="26"/>
        </w:rPr>
      </w:pPr>
      <w:r w:rsidRPr="00776010">
        <w:rPr>
          <w:sz w:val="26"/>
          <w:szCs w:val="26"/>
        </w:rPr>
        <w:t xml:space="preserve">Соревнования </w:t>
      </w:r>
      <w:r w:rsidR="00312399" w:rsidRPr="00776010">
        <w:rPr>
          <w:sz w:val="26"/>
          <w:szCs w:val="26"/>
        </w:rPr>
        <w:t xml:space="preserve">состоятся </w:t>
      </w:r>
      <w:r w:rsidR="00B45BCA">
        <w:rPr>
          <w:b/>
          <w:sz w:val="26"/>
          <w:szCs w:val="26"/>
        </w:rPr>
        <w:t>17</w:t>
      </w:r>
      <w:r w:rsidR="00312399" w:rsidRPr="00776010">
        <w:rPr>
          <w:b/>
          <w:sz w:val="26"/>
          <w:szCs w:val="26"/>
        </w:rPr>
        <w:t xml:space="preserve"> июня 2023 года,</w:t>
      </w:r>
      <w:r w:rsidR="00312399" w:rsidRPr="00776010">
        <w:rPr>
          <w:sz w:val="26"/>
          <w:szCs w:val="26"/>
        </w:rPr>
        <w:t xml:space="preserve"> село Староалейское, в МБУ СП «СШ им. Олимпийского чемпиона С.П. Тарасова» начало игр в 10-00 часов. </w:t>
      </w:r>
    </w:p>
    <w:p w:rsidR="00312399" w:rsidRPr="00776010" w:rsidRDefault="00312399" w:rsidP="00312399">
      <w:pPr>
        <w:ind w:firstLine="675"/>
        <w:jc w:val="both"/>
        <w:rPr>
          <w:sz w:val="26"/>
          <w:szCs w:val="26"/>
        </w:rPr>
      </w:pPr>
      <w:r w:rsidRPr="00776010">
        <w:rPr>
          <w:sz w:val="26"/>
          <w:szCs w:val="26"/>
        </w:rPr>
        <w:t>При участии 6 и более команд все участники разбиваются на 2 группы</w:t>
      </w:r>
      <w:r w:rsidR="00DD66DF" w:rsidRPr="00776010">
        <w:rPr>
          <w:sz w:val="26"/>
          <w:szCs w:val="26"/>
        </w:rPr>
        <w:t xml:space="preserve">.Победители в группах играют за 1-2 место, команды, занявшие 2-е места играют за 3-4  и т.д. </w:t>
      </w:r>
      <w:r w:rsidRPr="00776010">
        <w:rPr>
          <w:sz w:val="26"/>
          <w:szCs w:val="26"/>
        </w:rPr>
        <w:t>Соревнования проходят по круговой системе, одним цветом согласно жеребьевке. Контроль времени на партию 30 мин. каждому.</w:t>
      </w:r>
    </w:p>
    <w:p w:rsidR="00312399" w:rsidRPr="00776010" w:rsidRDefault="00312399" w:rsidP="00312399">
      <w:pPr>
        <w:jc w:val="both"/>
        <w:rPr>
          <w:sz w:val="16"/>
          <w:szCs w:val="16"/>
        </w:rPr>
      </w:pPr>
      <w:r w:rsidRPr="00776010">
        <w:rPr>
          <w:sz w:val="26"/>
          <w:szCs w:val="26"/>
        </w:rPr>
        <w:tab/>
        <w:t xml:space="preserve">Победителем считается команда, набравшая наибольшее количество очков в                соревнованиях. В случае равенства очков предпочтение отдается команде, </w:t>
      </w:r>
      <w:r w:rsidR="00DD66DF" w:rsidRPr="00776010">
        <w:rPr>
          <w:sz w:val="26"/>
          <w:szCs w:val="26"/>
        </w:rPr>
        <w:t>по результатам личной встречи между ними</w:t>
      </w:r>
      <w:r w:rsidR="00776010" w:rsidRPr="00776010">
        <w:rPr>
          <w:sz w:val="26"/>
          <w:szCs w:val="26"/>
        </w:rPr>
        <w:t xml:space="preserve"> (1-я доска, 3-я доска, 2-я доска)</w:t>
      </w:r>
      <w:r w:rsidR="00DD66DF" w:rsidRPr="00776010">
        <w:rPr>
          <w:sz w:val="26"/>
          <w:szCs w:val="26"/>
        </w:rPr>
        <w:t xml:space="preserve">, затем по </w:t>
      </w:r>
      <w:r w:rsidRPr="00776010">
        <w:rPr>
          <w:sz w:val="26"/>
          <w:szCs w:val="26"/>
        </w:rPr>
        <w:t>наибольше</w:t>
      </w:r>
      <w:r w:rsidR="00DD66DF" w:rsidRPr="00776010">
        <w:rPr>
          <w:sz w:val="26"/>
          <w:szCs w:val="26"/>
        </w:rPr>
        <w:t>му</w:t>
      </w:r>
      <w:r w:rsidRPr="00776010">
        <w:rPr>
          <w:sz w:val="26"/>
          <w:szCs w:val="26"/>
        </w:rPr>
        <w:t xml:space="preserve"> количеств</w:t>
      </w:r>
      <w:r w:rsidR="00DD66DF" w:rsidRPr="00776010">
        <w:rPr>
          <w:sz w:val="26"/>
          <w:szCs w:val="26"/>
        </w:rPr>
        <w:t>у</w:t>
      </w:r>
      <w:r w:rsidRPr="00776010">
        <w:rPr>
          <w:sz w:val="26"/>
          <w:szCs w:val="26"/>
        </w:rPr>
        <w:t xml:space="preserve"> побед. Если все показатели равны, проводится блиц-игра по 5 мин. каждому на партию, цвет согласно жребию.</w:t>
      </w:r>
    </w:p>
    <w:p w:rsidR="004E6400" w:rsidRPr="00543166" w:rsidRDefault="004E6400" w:rsidP="00312399">
      <w:pPr>
        <w:pStyle w:val="a5"/>
        <w:numPr>
          <w:ilvl w:val="0"/>
          <w:numId w:val="20"/>
        </w:numPr>
        <w:rPr>
          <w:b/>
          <w:sz w:val="26"/>
          <w:szCs w:val="26"/>
          <w:u w:val="single"/>
        </w:rPr>
      </w:pPr>
      <w:r w:rsidRPr="00C1496F">
        <w:rPr>
          <w:b/>
          <w:sz w:val="26"/>
          <w:szCs w:val="26"/>
          <w:u w:val="single"/>
        </w:rPr>
        <w:t>Условия и программа соревнований:</w:t>
      </w:r>
    </w:p>
    <w:p w:rsidR="004E6400" w:rsidRDefault="003676CD" w:rsidP="004E6400">
      <w:pPr>
        <w:pStyle w:val="a5"/>
        <w:ind w:left="1065"/>
        <w:rPr>
          <w:sz w:val="16"/>
          <w:szCs w:val="16"/>
        </w:rPr>
      </w:pPr>
      <w:r>
        <w:rPr>
          <w:b/>
          <w:sz w:val="26"/>
          <w:szCs w:val="26"/>
        </w:rPr>
        <w:t>3</w:t>
      </w:r>
      <w:r w:rsidR="004E6400" w:rsidRPr="00805FF0">
        <w:rPr>
          <w:b/>
          <w:sz w:val="26"/>
          <w:szCs w:val="26"/>
        </w:rPr>
        <w:t xml:space="preserve"> этап</w:t>
      </w:r>
      <w:r w:rsidR="004E6400" w:rsidRPr="00805FF0">
        <w:rPr>
          <w:sz w:val="26"/>
          <w:szCs w:val="26"/>
        </w:rPr>
        <w:t xml:space="preserve"> –</w:t>
      </w:r>
      <w:r w:rsidR="000E0F82">
        <w:rPr>
          <w:sz w:val="26"/>
          <w:szCs w:val="26"/>
        </w:rPr>
        <w:t>25</w:t>
      </w:r>
      <w:r w:rsidR="004E6400" w:rsidRPr="003F026E">
        <w:rPr>
          <w:sz w:val="26"/>
          <w:szCs w:val="26"/>
        </w:rPr>
        <w:t xml:space="preserve"> июня 20</w:t>
      </w:r>
      <w:r w:rsidR="000E0F82">
        <w:rPr>
          <w:sz w:val="26"/>
          <w:szCs w:val="26"/>
        </w:rPr>
        <w:t>23</w:t>
      </w:r>
      <w:r w:rsidR="004E6400" w:rsidRPr="003F026E">
        <w:rPr>
          <w:sz w:val="26"/>
          <w:szCs w:val="26"/>
        </w:rPr>
        <w:t xml:space="preserve"> года</w:t>
      </w:r>
      <w:r w:rsidR="004E6400">
        <w:rPr>
          <w:sz w:val="26"/>
          <w:szCs w:val="26"/>
        </w:rPr>
        <w:t>, село Староалейское</w:t>
      </w:r>
    </w:p>
    <w:p w:rsidR="004E6400" w:rsidRPr="00543166" w:rsidRDefault="004E6400" w:rsidP="004E6400">
      <w:pPr>
        <w:numPr>
          <w:ilvl w:val="0"/>
          <w:numId w:val="24"/>
        </w:numPr>
        <w:jc w:val="both"/>
        <w:rPr>
          <w:b/>
          <w:sz w:val="26"/>
          <w:szCs w:val="26"/>
        </w:rPr>
      </w:pPr>
      <w:r w:rsidRPr="00543166">
        <w:rPr>
          <w:b/>
          <w:sz w:val="26"/>
          <w:szCs w:val="26"/>
        </w:rPr>
        <w:t>Армрестлинг:</w:t>
      </w:r>
    </w:p>
    <w:p w:rsidR="004E6400" w:rsidRPr="00543166" w:rsidRDefault="004E6400" w:rsidP="004E6400">
      <w:pPr>
        <w:pStyle w:val="a3"/>
        <w:rPr>
          <w:sz w:val="26"/>
          <w:szCs w:val="26"/>
        </w:rPr>
      </w:pPr>
      <w:r w:rsidRPr="00543166">
        <w:rPr>
          <w:sz w:val="26"/>
          <w:szCs w:val="26"/>
        </w:rPr>
        <w:tab/>
        <w:t>Состав команд не ограничен (мужчин и женщин; юноши и девушки 200</w:t>
      </w:r>
      <w:r w:rsidR="00194646">
        <w:rPr>
          <w:sz w:val="26"/>
          <w:szCs w:val="26"/>
        </w:rPr>
        <w:t>5</w:t>
      </w:r>
      <w:r w:rsidRPr="00543166">
        <w:rPr>
          <w:sz w:val="26"/>
          <w:szCs w:val="26"/>
        </w:rPr>
        <w:t xml:space="preserve">г/р. и старше в любой пропорции). Весовые категории: до 70, до 80, до 90, и свыше </w:t>
      </w:r>
      <w:smartTag w:uri="urn:schemas-microsoft-com:office:smarttags" w:element="metricconverter">
        <w:smartTagPr>
          <w:attr w:name="ProductID" w:val="90 кг"/>
        </w:smartTagPr>
        <w:r w:rsidRPr="00543166">
          <w:rPr>
            <w:sz w:val="26"/>
            <w:szCs w:val="26"/>
          </w:rPr>
          <w:t>90 кг</w:t>
        </w:r>
      </w:smartTag>
      <w:r w:rsidRPr="00543166">
        <w:rPr>
          <w:sz w:val="26"/>
          <w:szCs w:val="26"/>
        </w:rPr>
        <w:t xml:space="preserve">. Соревнования проводятся по системе выбывания после двух поражений. </w:t>
      </w:r>
      <w:r>
        <w:rPr>
          <w:sz w:val="26"/>
          <w:szCs w:val="26"/>
        </w:rPr>
        <w:t>Зачётный п</w:t>
      </w:r>
      <w:r w:rsidRPr="00543166">
        <w:rPr>
          <w:sz w:val="26"/>
          <w:szCs w:val="26"/>
        </w:rPr>
        <w:t xml:space="preserve">оединок </w:t>
      </w:r>
      <w:r>
        <w:rPr>
          <w:sz w:val="26"/>
          <w:szCs w:val="26"/>
        </w:rPr>
        <w:t xml:space="preserve">проводится только правой рукой и </w:t>
      </w:r>
      <w:r w:rsidRPr="00543166">
        <w:rPr>
          <w:sz w:val="26"/>
          <w:szCs w:val="26"/>
        </w:rPr>
        <w:t>продолжается до двух побед одного из участников. Спортсменам запрещается использование бинтов и повязок на запястьях и локтях. Общекомандный зачет по 3 участникам (независимо от пола и весовой категории участников) победитель определяется по наименьшей сумме мест.</w:t>
      </w:r>
    </w:p>
    <w:p w:rsidR="004E6400" w:rsidRPr="00543166" w:rsidRDefault="004E6400" w:rsidP="004E6400">
      <w:pPr>
        <w:jc w:val="both"/>
        <w:rPr>
          <w:sz w:val="26"/>
          <w:szCs w:val="26"/>
        </w:rPr>
      </w:pPr>
      <w:r w:rsidRPr="00543166">
        <w:rPr>
          <w:sz w:val="26"/>
          <w:szCs w:val="26"/>
        </w:rPr>
        <w:tab/>
        <w:t>За не выставленного зачетного участника команде дается последнее место в самой укомплектованной категории + 2 очка штрафных.</w:t>
      </w:r>
    </w:p>
    <w:p w:rsidR="00691405" w:rsidRDefault="004E6400" w:rsidP="004E6400">
      <w:pPr>
        <w:ind w:firstLine="705"/>
        <w:jc w:val="both"/>
        <w:rPr>
          <w:sz w:val="26"/>
          <w:szCs w:val="26"/>
        </w:rPr>
      </w:pPr>
      <w:r w:rsidRPr="00543166">
        <w:rPr>
          <w:sz w:val="26"/>
          <w:szCs w:val="26"/>
        </w:rPr>
        <w:t>При проведении соревнований используется стандартный стол:</w:t>
      </w:r>
    </w:p>
    <w:p w:rsidR="00691405" w:rsidRDefault="004E6400" w:rsidP="004E6400">
      <w:pPr>
        <w:ind w:firstLine="705"/>
        <w:jc w:val="both"/>
        <w:rPr>
          <w:sz w:val="26"/>
          <w:szCs w:val="26"/>
        </w:rPr>
      </w:pPr>
      <w:r w:rsidRPr="00543166">
        <w:rPr>
          <w:sz w:val="26"/>
          <w:szCs w:val="26"/>
        </w:rPr>
        <w:t xml:space="preserve">Высота стола </w:t>
      </w:r>
      <w:smartTag w:uri="urn:schemas-microsoft-com:office:smarttags" w:element="metricconverter">
        <w:smartTagPr>
          <w:attr w:name="ProductID" w:val="80 см"/>
        </w:smartTagPr>
        <w:r w:rsidRPr="00543166">
          <w:rPr>
            <w:sz w:val="26"/>
            <w:szCs w:val="26"/>
          </w:rPr>
          <w:t>80 см</w:t>
        </w:r>
      </w:smartTag>
      <w:r w:rsidRPr="00543166">
        <w:rPr>
          <w:sz w:val="26"/>
          <w:szCs w:val="26"/>
        </w:rPr>
        <w:t xml:space="preserve">, ширина 45, длина – </w:t>
      </w:r>
      <w:smartTag w:uri="urn:schemas-microsoft-com:office:smarttags" w:element="metricconverter">
        <w:smartTagPr>
          <w:attr w:name="ProductID" w:val="90 см"/>
        </w:smartTagPr>
        <w:r w:rsidRPr="00543166">
          <w:rPr>
            <w:sz w:val="26"/>
            <w:szCs w:val="26"/>
          </w:rPr>
          <w:t>90 см</w:t>
        </w:r>
      </w:smartTag>
    </w:p>
    <w:p w:rsidR="004E6400" w:rsidRDefault="004E6400" w:rsidP="004E6400">
      <w:pPr>
        <w:ind w:firstLine="705"/>
        <w:jc w:val="both"/>
        <w:rPr>
          <w:sz w:val="16"/>
          <w:szCs w:val="16"/>
        </w:rPr>
      </w:pPr>
      <w:r w:rsidRPr="00543166">
        <w:rPr>
          <w:sz w:val="26"/>
          <w:szCs w:val="26"/>
        </w:rPr>
        <w:t xml:space="preserve">Высота стула – </w:t>
      </w:r>
      <w:smartTag w:uri="urn:schemas-microsoft-com:office:smarttags" w:element="metricconverter">
        <w:smartTagPr>
          <w:attr w:name="ProductID" w:val="50 см"/>
        </w:smartTagPr>
        <w:r w:rsidRPr="00543166">
          <w:rPr>
            <w:sz w:val="26"/>
            <w:szCs w:val="26"/>
          </w:rPr>
          <w:t>50 см</w:t>
        </w:r>
      </w:smartTag>
      <w:r w:rsidRPr="00543166">
        <w:rPr>
          <w:sz w:val="26"/>
          <w:szCs w:val="26"/>
        </w:rPr>
        <w:t>, ширина 24, длина 42.</w:t>
      </w:r>
    </w:p>
    <w:p w:rsidR="004E6400" w:rsidRDefault="004E6400" w:rsidP="004E6400">
      <w:pPr>
        <w:numPr>
          <w:ilvl w:val="0"/>
          <w:numId w:val="21"/>
        </w:numPr>
        <w:jc w:val="both"/>
        <w:rPr>
          <w:b/>
          <w:sz w:val="26"/>
          <w:szCs w:val="26"/>
        </w:rPr>
      </w:pPr>
      <w:r w:rsidRPr="000109C7">
        <w:rPr>
          <w:b/>
          <w:sz w:val="26"/>
          <w:szCs w:val="26"/>
        </w:rPr>
        <w:t>Настольный теннис:</w:t>
      </w:r>
    </w:p>
    <w:p w:rsidR="00032E58" w:rsidRPr="00032E58" w:rsidRDefault="00032E58" w:rsidP="00032E58">
      <w:pPr>
        <w:jc w:val="both"/>
        <w:rPr>
          <w:sz w:val="26"/>
          <w:szCs w:val="26"/>
        </w:rPr>
      </w:pPr>
      <w:r w:rsidRPr="00032E58">
        <w:rPr>
          <w:b/>
          <w:sz w:val="26"/>
          <w:szCs w:val="26"/>
        </w:rPr>
        <w:tab/>
      </w:r>
      <w:r w:rsidRPr="00032E58">
        <w:rPr>
          <w:sz w:val="26"/>
          <w:szCs w:val="26"/>
        </w:rPr>
        <w:t>Соревнования проводятся в с. Староалейское, М</w:t>
      </w:r>
      <w:r w:rsidR="009E3899">
        <w:rPr>
          <w:sz w:val="26"/>
          <w:szCs w:val="26"/>
        </w:rPr>
        <w:t>Б</w:t>
      </w:r>
      <w:r w:rsidRPr="00032E58">
        <w:rPr>
          <w:sz w:val="26"/>
          <w:szCs w:val="26"/>
        </w:rPr>
        <w:t xml:space="preserve">У </w:t>
      </w:r>
      <w:r w:rsidR="009E3899">
        <w:rPr>
          <w:sz w:val="26"/>
          <w:szCs w:val="26"/>
        </w:rPr>
        <w:t xml:space="preserve">ДО </w:t>
      </w:r>
      <w:r w:rsidRPr="00032E58">
        <w:rPr>
          <w:sz w:val="26"/>
          <w:szCs w:val="26"/>
        </w:rPr>
        <w:t xml:space="preserve">«СШ </w:t>
      </w:r>
      <w:r w:rsidR="009E3899">
        <w:rPr>
          <w:sz w:val="26"/>
          <w:szCs w:val="26"/>
        </w:rPr>
        <w:t>им. Олимпийского чемпиона С.П. Тарасова</w:t>
      </w:r>
      <w:r w:rsidRPr="00032E58">
        <w:rPr>
          <w:sz w:val="26"/>
          <w:szCs w:val="26"/>
        </w:rPr>
        <w:t xml:space="preserve">» </w:t>
      </w:r>
      <w:r w:rsidR="009E3899">
        <w:rPr>
          <w:sz w:val="26"/>
          <w:szCs w:val="26"/>
        </w:rPr>
        <w:t>2</w:t>
      </w:r>
      <w:r w:rsidRPr="00032E58">
        <w:rPr>
          <w:sz w:val="26"/>
          <w:szCs w:val="26"/>
        </w:rPr>
        <w:t>5.0</w:t>
      </w:r>
      <w:r w:rsidR="009E3899">
        <w:rPr>
          <w:sz w:val="26"/>
          <w:szCs w:val="26"/>
        </w:rPr>
        <w:t>6</w:t>
      </w:r>
      <w:r w:rsidRPr="00032E58">
        <w:rPr>
          <w:sz w:val="26"/>
          <w:szCs w:val="26"/>
        </w:rPr>
        <w:t>.20</w:t>
      </w:r>
      <w:r w:rsidR="009E3899">
        <w:rPr>
          <w:sz w:val="26"/>
          <w:szCs w:val="26"/>
        </w:rPr>
        <w:t>23</w:t>
      </w:r>
      <w:r w:rsidRPr="00032E58">
        <w:rPr>
          <w:sz w:val="26"/>
          <w:szCs w:val="26"/>
        </w:rPr>
        <w:t>. Начало в 10-00 час.</w:t>
      </w:r>
    </w:p>
    <w:p w:rsidR="00032E58" w:rsidRPr="00032E58" w:rsidRDefault="00032E58" w:rsidP="00032E58">
      <w:pPr>
        <w:jc w:val="both"/>
        <w:rPr>
          <w:sz w:val="26"/>
          <w:szCs w:val="26"/>
        </w:rPr>
      </w:pPr>
      <w:r w:rsidRPr="00032E58">
        <w:rPr>
          <w:sz w:val="26"/>
          <w:szCs w:val="26"/>
        </w:rPr>
        <w:t>За команду выступают 2 мужчины и 1 женщина 200</w:t>
      </w:r>
      <w:r w:rsidR="00691405">
        <w:rPr>
          <w:sz w:val="26"/>
          <w:szCs w:val="26"/>
        </w:rPr>
        <w:t>5</w:t>
      </w:r>
      <w:r w:rsidRPr="00032E58">
        <w:rPr>
          <w:sz w:val="26"/>
          <w:szCs w:val="26"/>
        </w:rPr>
        <w:t xml:space="preserve"> г/р и старше, в состав команды может быть включен 1 спортсмен независимо от пола 200</w:t>
      </w:r>
      <w:r w:rsidR="00691405">
        <w:rPr>
          <w:sz w:val="26"/>
          <w:szCs w:val="26"/>
        </w:rPr>
        <w:t>6</w:t>
      </w:r>
      <w:r w:rsidRPr="00032E58">
        <w:rPr>
          <w:sz w:val="26"/>
          <w:szCs w:val="26"/>
        </w:rPr>
        <w:t xml:space="preserve"> г/р и младше. Соревнования командные. М</w:t>
      </w:r>
      <w:r>
        <w:rPr>
          <w:sz w:val="26"/>
          <w:szCs w:val="26"/>
        </w:rPr>
        <w:t>атч между командами состоит из 3</w:t>
      </w:r>
      <w:r w:rsidRPr="00032E58">
        <w:rPr>
          <w:sz w:val="26"/>
          <w:szCs w:val="26"/>
        </w:rPr>
        <w:t xml:space="preserve"> встреч (3 одиночных). Встреча со</w:t>
      </w:r>
      <w:r>
        <w:rPr>
          <w:sz w:val="26"/>
          <w:szCs w:val="26"/>
        </w:rPr>
        <w:t>стоит из 3</w:t>
      </w:r>
      <w:r w:rsidRPr="00032E58">
        <w:rPr>
          <w:sz w:val="26"/>
          <w:szCs w:val="26"/>
        </w:rPr>
        <w:t xml:space="preserve"> партий.</w:t>
      </w:r>
    </w:p>
    <w:p w:rsidR="00032E58" w:rsidRPr="00032E58" w:rsidRDefault="00032E58" w:rsidP="00032E58">
      <w:pPr>
        <w:jc w:val="both"/>
        <w:rPr>
          <w:sz w:val="26"/>
          <w:szCs w:val="26"/>
        </w:rPr>
      </w:pPr>
      <w:r w:rsidRPr="00032E58">
        <w:rPr>
          <w:sz w:val="26"/>
          <w:szCs w:val="26"/>
        </w:rPr>
        <w:t>Порядок встреч: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74"/>
      </w:tblGrid>
      <w:tr w:rsidR="00032E58" w:rsidRPr="00032E58" w:rsidTr="00691405">
        <w:trPr>
          <w:jc w:val="center"/>
        </w:trPr>
        <w:tc>
          <w:tcPr>
            <w:tcW w:w="3474" w:type="dxa"/>
            <w:shd w:val="clear" w:color="auto" w:fill="auto"/>
          </w:tcPr>
          <w:p w:rsidR="00032E58" w:rsidRPr="00032E58" w:rsidRDefault="00032E58" w:rsidP="00032E58">
            <w:pPr>
              <w:rPr>
                <w:sz w:val="26"/>
                <w:szCs w:val="26"/>
              </w:rPr>
            </w:pPr>
            <w:r w:rsidRPr="00032E58">
              <w:rPr>
                <w:sz w:val="26"/>
                <w:szCs w:val="26"/>
              </w:rPr>
              <w:t>1. 1 мужчина – 1 мужчина</w:t>
            </w:r>
          </w:p>
        </w:tc>
      </w:tr>
      <w:tr w:rsidR="00032E58" w:rsidRPr="00032E58" w:rsidTr="00691405">
        <w:trPr>
          <w:jc w:val="center"/>
        </w:trPr>
        <w:tc>
          <w:tcPr>
            <w:tcW w:w="3474" w:type="dxa"/>
            <w:shd w:val="clear" w:color="auto" w:fill="auto"/>
          </w:tcPr>
          <w:p w:rsidR="00032E58" w:rsidRPr="00032E58" w:rsidRDefault="00032E58" w:rsidP="00032E58">
            <w:pPr>
              <w:rPr>
                <w:sz w:val="26"/>
                <w:szCs w:val="26"/>
              </w:rPr>
            </w:pPr>
            <w:r w:rsidRPr="00032E58">
              <w:rPr>
                <w:sz w:val="26"/>
                <w:szCs w:val="26"/>
              </w:rPr>
              <w:t>2. 2 мужчина – 2 мужчина</w:t>
            </w:r>
          </w:p>
        </w:tc>
      </w:tr>
      <w:tr w:rsidR="00032E58" w:rsidRPr="00032E58" w:rsidTr="00691405">
        <w:trPr>
          <w:jc w:val="center"/>
        </w:trPr>
        <w:tc>
          <w:tcPr>
            <w:tcW w:w="3474" w:type="dxa"/>
            <w:shd w:val="clear" w:color="auto" w:fill="auto"/>
          </w:tcPr>
          <w:p w:rsidR="00032E58" w:rsidRPr="00032E58" w:rsidRDefault="00032E58" w:rsidP="00032E58">
            <w:pPr>
              <w:rPr>
                <w:sz w:val="26"/>
                <w:szCs w:val="26"/>
              </w:rPr>
            </w:pPr>
            <w:r w:rsidRPr="00032E58">
              <w:rPr>
                <w:sz w:val="26"/>
                <w:szCs w:val="26"/>
              </w:rPr>
              <w:t>3. 1 женщина – 1 женщина</w:t>
            </w:r>
          </w:p>
        </w:tc>
      </w:tr>
    </w:tbl>
    <w:p w:rsidR="00032E58" w:rsidRPr="00032E58" w:rsidRDefault="00032E58" w:rsidP="00032E58">
      <w:pPr>
        <w:jc w:val="both"/>
        <w:rPr>
          <w:sz w:val="26"/>
          <w:szCs w:val="26"/>
        </w:rPr>
      </w:pPr>
      <w:r w:rsidRPr="00032E58">
        <w:rPr>
          <w:sz w:val="26"/>
          <w:szCs w:val="26"/>
        </w:rPr>
        <w:t>Команда первой одержавшая 3 победы считается победителем матча и остальные встречи не проводятся. За победу в матче дается - 1очко, за поражение - 0, за не явку - 0 очков с разницей 0:6.</w:t>
      </w:r>
    </w:p>
    <w:p w:rsidR="00032E58" w:rsidRPr="00032E58" w:rsidRDefault="00032E58" w:rsidP="00032E58">
      <w:pPr>
        <w:jc w:val="both"/>
        <w:rPr>
          <w:sz w:val="26"/>
          <w:szCs w:val="26"/>
        </w:rPr>
      </w:pPr>
      <w:r w:rsidRPr="00032E58">
        <w:rPr>
          <w:sz w:val="26"/>
          <w:szCs w:val="26"/>
        </w:rPr>
        <w:t xml:space="preserve">При равенстве очков преимущество отдается команде, имеющей лучший результат в матчах между собой, при равенстве этого показателя лучшей признается команда, </w:t>
      </w:r>
      <w:r w:rsidRPr="00032E58">
        <w:rPr>
          <w:sz w:val="26"/>
          <w:szCs w:val="26"/>
        </w:rPr>
        <w:lastRenderedPageBreak/>
        <w:t>имеющая лучшую разность партий в матчах между собой, затем во всех матчах и затем лучшую разность партий, мячей в женских встречах.</w:t>
      </w:r>
    </w:p>
    <w:p w:rsidR="00312399" w:rsidRPr="00B773BA" w:rsidRDefault="00312399" w:rsidP="00312399">
      <w:pPr>
        <w:ind w:left="106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Дартс</w:t>
      </w:r>
      <w:r w:rsidRPr="00B773BA">
        <w:rPr>
          <w:b/>
          <w:sz w:val="26"/>
          <w:szCs w:val="26"/>
        </w:rPr>
        <w:t>:</w:t>
      </w:r>
    </w:p>
    <w:p w:rsidR="00312399" w:rsidRPr="00B7407D" w:rsidRDefault="00312399" w:rsidP="00312399">
      <w:pPr>
        <w:ind w:firstLine="360"/>
        <w:jc w:val="both"/>
        <w:rPr>
          <w:sz w:val="26"/>
          <w:szCs w:val="26"/>
        </w:rPr>
      </w:pPr>
      <w:r w:rsidRPr="00B7407D">
        <w:rPr>
          <w:sz w:val="26"/>
          <w:szCs w:val="26"/>
        </w:rPr>
        <w:t>Личное первенство.</w:t>
      </w:r>
    </w:p>
    <w:p w:rsidR="00312399" w:rsidRPr="00B7407D" w:rsidRDefault="00312399" w:rsidP="00312399">
      <w:pPr>
        <w:ind w:firstLine="360"/>
        <w:jc w:val="both"/>
        <w:rPr>
          <w:sz w:val="26"/>
          <w:szCs w:val="26"/>
        </w:rPr>
      </w:pPr>
      <w:r w:rsidRPr="00B7407D">
        <w:rPr>
          <w:sz w:val="26"/>
          <w:szCs w:val="26"/>
        </w:rPr>
        <w:t xml:space="preserve">Дартс диаметром 450мм устанавливается на высоте </w:t>
      </w:r>
      <w:smartTag w:uri="urn:schemas-microsoft-com:office:smarttags" w:element="metricconverter">
        <w:smartTagPr>
          <w:attr w:name="ProductID" w:val="1 м"/>
        </w:smartTagPr>
        <w:r w:rsidRPr="00B7407D">
          <w:rPr>
            <w:sz w:val="26"/>
            <w:szCs w:val="26"/>
          </w:rPr>
          <w:t>1 м</w:t>
        </w:r>
      </w:smartTag>
      <w:smartTag w:uri="urn:schemas-microsoft-com:office:smarttags" w:element="metricconverter">
        <w:smartTagPr>
          <w:attr w:name="ProductID" w:val="73 см"/>
        </w:smartTagPr>
        <w:r w:rsidRPr="00B7407D">
          <w:rPr>
            <w:sz w:val="26"/>
            <w:szCs w:val="26"/>
          </w:rPr>
          <w:t>73 см</w:t>
        </w:r>
      </w:smartTag>
      <w:r w:rsidRPr="00B7407D">
        <w:rPr>
          <w:sz w:val="26"/>
          <w:szCs w:val="26"/>
        </w:rPr>
        <w:t xml:space="preserve">. Участники метают дротики с расстояния </w:t>
      </w:r>
      <w:smartTag w:uri="urn:schemas-microsoft-com:office:smarttags" w:element="metricconverter">
        <w:smartTagPr>
          <w:attr w:name="ProductID" w:val="2 м"/>
        </w:smartTagPr>
        <w:r w:rsidRPr="00B7407D">
          <w:rPr>
            <w:sz w:val="26"/>
            <w:szCs w:val="26"/>
          </w:rPr>
          <w:t>2 м</w:t>
        </w:r>
      </w:smartTag>
      <w:smartTag w:uri="urn:schemas-microsoft-com:office:smarttags" w:element="metricconverter">
        <w:smartTagPr>
          <w:attr w:name="ProductID" w:val="37 см"/>
        </w:smartTagPr>
        <w:r w:rsidRPr="00B7407D">
          <w:rPr>
            <w:sz w:val="26"/>
            <w:szCs w:val="26"/>
          </w:rPr>
          <w:t>37 см</w:t>
        </w:r>
      </w:smartTag>
      <w:r w:rsidRPr="00B7407D">
        <w:rPr>
          <w:sz w:val="26"/>
          <w:szCs w:val="26"/>
        </w:rPr>
        <w:t>. Каждый участник выпо</w:t>
      </w:r>
      <w:r w:rsidR="00BB78A5">
        <w:rPr>
          <w:sz w:val="26"/>
          <w:szCs w:val="26"/>
        </w:rPr>
        <w:t xml:space="preserve">лняет 3 пробных броска и имеет </w:t>
      </w:r>
      <w:r w:rsidR="00BB78A5" w:rsidRPr="00D37B13">
        <w:rPr>
          <w:sz w:val="26"/>
          <w:szCs w:val="26"/>
        </w:rPr>
        <w:t>5</w:t>
      </w:r>
      <w:bookmarkStart w:id="0" w:name="_GoBack"/>
      <w:bookmarkEnd w:id="0"/>
      <w:r w:rsidRPr="00B7407D">
        <w:rPr>
          <w:sz w:val="26"/>
          <w:szCs w:val="26"/>
        </w:rPr>
        <w:t xml:space="preserve"> зачётных. Счет идет по дротикам</w:t>
      </w:r>
      <w:r>
        <w:rPr>
          <w:sz w:val="26"/>
          <w:szCs w:val="26"/>
        </w:rPr>
        <w:t>,</w:t>
      </w:r>
      <w:r w:rsidRPr="00B7407D">
        <w:rPr>
          <w:sz w:val="26"/>
          <w:szCs w:val="26"/>
        </w:rPr>
        <w:t xml:space="preserve"> оставшимся в мишени после 3-х пробных бросков. Перебрасывание упавших или не воткнувшихся дротиков не разрешается. Победители определяются по наибольшей сумме очков. При равенстве очков между участниками проводится перебрасывание. </w:t>
      </w:r>
    </w:p>
    <w:p w:rsidR="00312399" w:rsidRPr="00B7407D" w:rsidRDefault="00312399" w:rsidP="00312399">
      <w:pPr>
        <w:ind w:left="24" w:firstLine="336"/>
        <w:jc w:val="both"/>
        <w:rPr>
          <w:sz w:val="26"/>
          <w:szCs w:val="26"/>
        </w:rPr>
      </w:pPr>
      <w:r>
        <w:rPr>
          <w:sz w:val="26"/>
          <w:szCs w:val="26"/>
        </w:rPr>
        <w:t>Соревнования проводятся в трёх</w:t>
      </w:r>
      <w:r w:rsidRPr="00B7407D">
        <w:rPr>
          <w:sz w:val="26"/>
          <w:szCs w:val="26"/>
        </w:rPr>
        <w:t xml:space="preserve"> возрастны</w:t>
      </w:r>
      <w:r>
        <w:rPr>
          <w:sz w:val="26"/>
          <w:szCs w:val="26"/>
        </w:rPr>
        <w:t>х</w:t>
      </w:r>
      <w:r w:rsidRPr="00B7407D">
        <w:rPr>
          <w:sz w:val="26"/>
          <w:szCs w:val="26"/>
        </w:rPr>
        <w:t xml:space="preserve"> группах: </w:t>
      </w:r>
    </w:p>
    <w:p w:rsidR="00312399" w:rsidRDefault="00312399" w:rsidP="00312399">
      <w:pPr>
        <w:numPr>
          <w:ilvl w:val="0"/>
          <w:numId w:val="25"/>
        </w:numPr>
        <w:tabs>
          <w:tab w:val="clear" w:pos="1080"/>
          <w:tab w:val="num" w:pos="-180"/>
        </w:tabs>
        <w:ind w:left="0" w:firstLine="0"/>
        <w:jc w:val="both"/>
        <w:rPr>
          <w:sz w:val="26"/>
          <w:szCs w:val="26"/>
        </w:rPr>
      </w:pPr>
      <w:r w:rsidRPr="00B7407D">
        <w:rPr>
          <w:sz w:val="26"/>
          <w:szCs w:val="26"/>
        </w:rPr>
        <w:t xml:space="preserve">мальчики и девочки </w:t>
      </w:r>
    </w:p>
    <w:p w:rsidR="00312399" w:rsidRDefault="00312399" w:rsidP="00312399">
      <w:pPr>
        <w:numPr>
          <w:ilvl w:val="0"/>
          <w:numId w:val="26"/>
        </w:numPr>
        <w:jc w:val="both"/>
        <w:rPr>
          <w:sz w:val="26"/>
          <w:szCs w:val="26"/>
        </w:rPr>
      </w:pPr>
      <w:r w:rsidRPr="00B7407D">
        <w:rPr>
          <w:sz w:val="26"/>
          <w:szCs w:val="26"/>
        </w:rPr>
        <w:t>20</w:t>
      </w:r>
      <w:r>
        <w:rPr>
          <w:sz w:val="26"/>
          <w:szCs w:val="26"/>
        </w:rPr>
        <w:t>11</w:t>
      </w:r>
      <w:r w:rsidRPr="00B7407D">
        <w:rPr>
          <w:sz w:val="26"/>
          <w:szCs w:val="26"/>
        </w:rPr>
        <w:t xml:space="preserve"> г/р</w:t>
      </w:r>
      <w:r>
        <w:rPr>
          <w:sz w:val="26"/>
          <w:szCs w:val="26"/>
        </w:rPr>
        <w:t>ождения</w:t>
      </w:r>
      <w:r w:rsidRPr="00B7407D">
        <w:rPr>
          <w:sz w:val="26"/>
          <w:szCs w:val="26"/>
        </w:rPr>
        <w:t xml:space="preserve"> и младше</w:t>
      </w:r>
    </w:p>
    <w:p w:rsidR="00312399" w:rsidRDefault="00312399" w:rsidP="00312399">
      <w:pPr>
        <w:numPr>
          <w:ilvl w:val="0"/>
          <w:numId w:val="26"/>
        </w:numPr>
        <w:jc w:val="both"/>
        <w:rPr>
          <w:sz w:val="26"/>
          <w:szCs w:val="26"/>
        </w:rPr>
      </w:pPr>
      <w:r>
        <w:rPr>
          <w:sz w:val="26"/>
          <w:szCs w:val="26"/>
        </w:rPr>
        <w:t>2010-2006 г/рождения</w:t>
      </w:r>
    </w:p>
    <w:p w:rsidR="00312399" w:rsidRDefault="00312399" w:rsidP="00312399">
      <w:pPr>
        <w:numPr>
          <w:ilvl w:val="0"/>
          <w:numId w:val="25"/>
        </w:numPr>
        <w:tabs>
          <w:tab w:val="clear" w:pos="1080"/>
          <w:tab w:val="num" w:pos="-180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мужчины и женщины</w:t>
      </w:r>
    </w:p>
    <w:p w:rsidR="00312399" w:rsidRDefault="00312399" w:rsidP="00312399">
      <w:pPr>
        <w:numPr>
          <w:ilvl w:val="0"/>
          <w:numId w:val="26"/>
        </w:numPr>
        <w:jc w:val="both"/>
        <w:rPr>
          <w:sz w:val="26"/>
          <w:szCs w:val="26"/>
        </w:rPr>
      </w:pPr>
      <w:r>
        <w:rPr>
          <w:sz w:val="26"/>
          <w:szCs w:val="26"/>
        </w:rPr>
        <w:t>2005</w:t>
      </w:r>
      <w:r w:rsidRPr="00B7407D">
        <w:rPr>
          <w:sz w:val="26"/>
          <w:szCs w:val="26"/>
        </w:rPr>
        <w:t xml:space="preserve"> г/р</w:t>
      </w:r>
      <w:r>
        <w:rPr>
          <w:sz w:val="26"/>
          <w:szCs w:val="26"/>
        </w:rPr>
        <w:t>ождения</w:t>
      </w:r>
      <w:r w:rsidRPr="00B7407D">
        <w:rPr>
          <w:sz w:val="26"/>
          <w:szCs w:val="26"/>
        </w:rPr>
        <w:t xml:space="preserve"> и </w:t>
      </w:r>
      <w:r>
        <w:rPr>
          <w:sz w:val="26"/>
          <w:szCs w:val="26"/>
        </w:rPr>
        <w:t>старше.</w:t>
      </w:r>
    </w:p>
    <w:p w:rsidR="00032E58" w:rsidRPr="003676CD" w:rsidRDefault="00032E58" w:rsidP="00032E58">
      <w:pPr>
        <w:ind w:left="720"/>
        <w:jc w:val="both"/>
        <w:rPr>
          <w:b/>
          <w:sz w:val="26"/>
          <w:szCs w:val="26"/>
        </w:rPr>
      </w:pPr>
      <w:r w:rsidRPr="003676CD">
        <w:rPr>
          <w:b/>
          <w:sz w:val="26"/>
          <w:szCs w:val="26"/>
        </w:rPr>
        <w:t>Городошный спорт:</w:t>
      </w:r>
    </w:p>
    <w:p w:rsidR="00032E58" w:rsidRPr="003676CD" w:rsidRDefault="00032E58" w:rsidP="00032E58">
      <w:pPr>
        <w:ind w:firstLine="708"/>
        <w:jc w:val="both"/>
        <w:rPr>
          <w:b/>
          <w:sz w:val="26"/>
          <w:szCs w:val="26"/>
        </w:rPr>
      </w:pPr>
      <w:r w:rsidRPr="003676CD">
        <w:rPr>
          <w:sz w:val="26"/>
          <w:szCs w:val="26"/>
        </w:rPr>
        <w:t xml:space="preserve">Участвуют команды, составленные из </w:t>
      </w:r>
      <w:r w:rsidR="00194646" w:rsidRPr="003676CD">
        <w:rPr>
          <w:sz w:val="26"/>
          <w:szCs w:val="26"/>
        </w:rPr>
        <w:t>5</w:t>
      </w:r>
      <w:r w:rsidRPr="003676CD">
        <w:rPr>
          <w:sz w:val="26"/>
          <w:szCs w:val="26"/>
          <w:vertAlign w:val="superscript"/>
        </w:rPr>
        <w:t>х</w:t>
      </w:r>
      <w:r w:rsidRPr="003676CD">
        <w:rPr>
          <w:sz w:val="26"/>
          <w:szCs w:val="26"/>
        </w:rPr>
        <w:t xml:space="preserve"> спортсменов + 1 запасной 200</w:t>
      </w:r>
      <w:r w:rsidR="00691405" w:rsidRPr="003676CD">
        <w:rPr>
          <w:sz w:val="26"/>
          <w:szCs w:val="26"/>
        </w:rPr>
        <w:t>5</w:t>
      </w:r>
      <w:r w:rsidRPr="003676CD">
        <w:rPr>
          <w:sz w:val="26"/>
          <w:szCs w:val="26"/>
        </w:rPr>
        <w:t xml:space="preserve"> г/р. и старше, так</w:t>
      </w:r>
      <w:r w:rsidR="00194646" w:rsidRPr="003676CD">
        <w:rPr>
          <w:sz w:val="26"/>
          <w:szCs w:val="26"/>
        </w:rPr>
        <w:t xml:space="preserve"> же может выступать 1 спортсмен</w:t>
      </w:r>
      <w:r w:rsidRPr="003676CD">
        <w:rPr>
          <w:sz w:val="26"/>
          <w:szCs w:val="26"/>
        </w:rPr>
        <w:t xml:space="preserve"> 200</w:t>
      </w:r>
      <w:r w:rsidR="00691405" w:rsidRPr="003676CD">
        <w:rPr>
          <w:sz w:val="26"/>
          <w:szCs w:val="26"/>
        </w:rPr>
        <w:t>7</w:t>
      </w:r>
      <w:r w:rsidRPr="003676CD">
        <w:rPr>
          <w:sz w:val="26"/>
          <w:szCs w:val="26"/>
        </w:rPr>
        <w:t>-200</w:t>
      </w:r>
      <w:r w:rsidR="00691405" w:rsidRPr="003676CD">
        <w:rPr>
          <w:sz w:val="26"/>
          <w:szCs w:val="26"/>
        </w:rPr>
        <w:t>8</w:t>
      </w:r>
      <w:r w:rsidRPr="003676CD">
        <w:rPr>
          <w:sz w:val="26"/>
          <w:szCs w:val="26"/>
        </w:rPr>
        <w:t>г/р.</w:t>
      </w:r>
    </w:p>
    <w:p w:rsidR="00032E58" w:rsidRPr="003676CD" w:rsidRDefault="00032E58" w:rsidP="00032E58">
      <w:pPr>
        <w:ind w:firstLine="708"/>
        <w:jc w:val="both"/>
        <w:rPr>
          <w:sz w:val="26"/>
          <w:szCs w:val="26"/>
        </w:rPr>
      </w:pPr>
      <w:r w:rsidRPr="003676CD">
        <w:rPr>
          <w:sz w:val="26"/>
          <w:szCs w:val="26"/>
        </w:rPr>
        <w:t>В соревнованиях разыгрывается командное первенство из 5 партий по 30 бит. При участии 5 и более команд все участники разбиваются на 2 группы.</w:t>
      </w:r>
    </w:p>
    <w:p w:rsidR="00032E58" w:rsidRPr="003676CD" w:rsidRDefault="00032E58" w:rsidP="00032E58">
      <w:pPr>
        <w:ind w:firstLine="708"/>
        <w:jc w:val="both"/>
        <w:rPr>
          <w:sz w:val="26"/>
          <w:szCs w:val="26"/>
        </w:rPr>
      </w:pPr>
      <w:r w:rsidRPr="003676CD">
        <w:rPr>
          <w:sz w:val="26"/>
          <w:szCs w:val="26"/>
        </w:rPr>
        <w:t>Победитель определяется по наибольшему количеству очков, набранных во всех встречах. В случае равенства очков у двух и более команд, победитель определяется по соотношению партий, бит во всех встречах, во встречах между собой.</w:t>
      </w:r>
    </w:p>
    <w:p w:rsidR="004E6400" w:rsidRDefault="004E6400" w:rsidP="004E6400">
      <w:pPr>
        <w:ind w:firstLine="675"/>
        <w:jc w:val="both"/>
        <w:rPr>
          <w:sz w:val="16"/>
          <w:szCs w:val="16"/>
        </w:rPr>
      </w:pPr>
    </w:p>
    <w:p w:rsidR="004E6400" w:rsidRPr="00E11D8F" w:rsidRDefault="004E6400" w:rsidP="00312399">
      <w:pPr>
        <w:pStyle w:val="af2"/>
        <w:numPr>
          <w:ilvl w:val="0"/>
          <w:numId w:val="20"/>
        </w:numPr>
        <w:rPr>
          <w:b/>
          <w:sz w:val="26"/>
          <w:szCs w:val="26"/>
          <w:u w:val="single"/>
        </w:rPr>
      </w:pPr>
      <w:r w:rsidRPr="00E11D8F">
        <w:rPr>
          <w:b/>
          <w:sz w:val="26"/>
          <w:szCs w:val="26"/>
          <w:u w:val="single"/>
        </w:rPr>
        <w:t>Награждение и финансирование соревнований:</w:t>
      </w:r>
    </w:p>
    <w:p w:rsidR="004E6400" w:rsidRPr="00805FF0" w:rsidRDefault="004E6400" w:rsidP="004E6400">
      <w:pPr>
        <w:ind w:firstLine="750"/>
        <w:jc w:val="both"/>
        <w:rPr>
          <w:sz w:val="26"/>
          <w:szCs w:val="26"/>
        </w:rPr>
      </w:pPr>
      <w:r w:rsidRPr="00805FF0">
        <w:rPr>
          <w:sz w:val="26"/>
          <w:szCs w:val="26"/>
        </w:rPr>
        <w:t xml:space="preserve">Финансовые расходы на проведение и награждение призеров соревнований несет                 </w:t>
      </w:r>
      <w:r>
        <w:rPr>
          <w:sz w:val="26"/>
          <w:szCs w:val="26"/>
        </w:rPr>
        <w:t>Староалейский</w:t>
      </w:r>
      <w:r w:rsidRPr="00805FF0">
        <w:rPr>
          <w:sz w:val="26"/>
          <w:szCs w:val="26"/>
        </w:rPr>
        <w:t xml:space="preserve">сельсовет </w:t>
      </w:r>
      <w:r>
        <w:rPr>
          <w:sz w:val="26"/>
          <w:szCs w:val="26"/>
        </w:rPr>
        <w:t>и администрация Третьяковского района</w:t>
      </w:r>
      <w:r w:rsidRPr="00805FF0">
        <w:rPr>
          <w:sz w:val="26"/>
          <w:szCs w:val="26"/>
        </w:rPr>
        <w:t xml:space="preserve">. </w:t>
      </w:r>
    </w:p>
    <w:p w:rsidR="004E6400" w:rsidRDefault="004E6400" w:rsidP="004E6400">
      <w:pPr>
        <w:ind w:firstLine="708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У</w:t>
      </w:r>
      <w:r w:rsidRPr="00805FF0">
        <w:rPr>
          <w:b/>
          <w:sz w:val="26"/>
          <w:szCs w:val="26"/>
          <w:u w:val="single"/>
        </w:rPr>
        <w:t>частники</w:t>
      </w:r>
      <w:r>
        <w:rPr>
          <w:b/>
          <w:sz w:val="26"/>
          <w:szCs w:val="26"/>
          <w:u w:val="single"/>
        </w:rPr>
        <w:t>,занявшие призовые места в</w:t>
      </w:r>
      <w:r w:rsidRPr="00805FF0">
        <w:rPr>
          <w:b/>
          <w:sz w:val="26"/>
          <w:szCs w:val="26"/>
          <w:u w:val="single"/>
        </w:rPr>
        <w:t xml:space="preserve"> вид</w:t>
      </w:r>
      <w:r>
        <w:rPr>
          <w:b/>
          <w:sz w:val="26"/>
          <w:szCs w:val="26"/>
          <w:u w:val="single"/>
        </w:rPr>
        <w:t xml:space="preserve">ах спортапрограммы соревнований </w:t>
      </w:r>
      <w:r w:rsidRPr="00805FF0">
        <w:rPr>
          <w:b/>
          <w:sz w:val="26"/>
          <w:szCs w:val="26"/>
          <w:u w:val="single"/>
        </w:rPr>
        <w:t>награждаются грамотами и медалями</w:t>
      </w:r>
      <w:r>
        <w:rPr>
          <w:b/>
          <w:sz w:val="26"/>
          <w:szCs w:val="26"/>
          <w:u w:val="single"/>
        </w:rPr>
        <w:t>,</w:t>
      </w:r>
      <w:r w:rsidRPr="00805FF0">
        <w:rPr>
          <w:b/>
          <w:sz w:val="26"/>
          <w:szCs w:val="26"/>
          <w:u w:val="single"/>
        </w:rPr>
        <w:t xml:space="preserve"> приусловии участия в любом виде не менее трёх спортсменов</w:t>
      </w:r>
      <w:r>
        <w:rPr>
          <w:b/>
          <w:sz w:val="26"/>
          <w:szCs w:val="26"/>
          <w:u w:val="single"/>
        </w:rPr>
        <w:t>.</w:t>
      </w:r>
    </w:p>
    <w:p w:rsidR="004E6400" w:rsidRPr="00805FF0" w:rsidRDefault="004E6400" w:rsidP="004E6400">
      <w:pPr>
        <w:ind w:firstLine="708"/>
        <w:jc w:val="both"/>
        <w:rPr>
          <w:sz w:val="26"/>
          <w:szCs w:val="26"/>
          <w:u w:val="single"/>
        </w:rPr>
      </w:pPr>
      <w:r w:rsidRPr="00805FF0">
        <w:rPr>
          <w:sz w:val="26"/>
          <w:szCs w:val="26"/>
          <w:u w:val="single"/>
        </w:rPr>
        <w:t xml:space="preserve">Награждаются команды, занявшие призовые места в финальных соревнованиях, при условии участия в любом виде спорта не более указанного количества спортсменов младшего возраста, согласно данному положению, при участии большего количества спортсменов младшего возраста сборной команде в комплексном зачете очки не засчитываются, команда в данном виде спорта не награждается. </w:t>
      </w:r>
    </w:p>
    <w:p w:rsidR="004E6400" w:rsidRDefault="004E6400" w:rsidP="004E6400">
      <w:pPr>
        <w:ind w:firstLine="708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Команды, занявшие 1-3 места в соревнованиях по видам, награждаются грамотами. </w:t>
      </w:r>
    </w:p>
    <w:p w:rsidR="004E6400" w:rsidRDefault="004E6400" w:rsidP="004E6400">
      <w:pPr>
        <w:ind w:firstLine="708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Сборные </w:t>
      </w:r>
      <w:r w:rsidRPr="00805FF0">
        <w:rPr>
          <w:b/>
          <w:sz w:val="26"/>
          <w:szCs w:val="26"/>
          <w:u w:val="single"/>
        </w:rPr>
        <w:t>команд</w:t>
      </w:r>
      <w:r>
        <w:rPr>
          <w:b/>
          <w:sz w:val="26"/>
          <w:szCs w:val="26"/>
          <w:u w:val="single"/>
        </w:rPr>
        <w:t>ы, занявшие 1-3 места в комплексном зачёте,</w:t>
      </w:r>
      <w:r w:rsidRPr="00805FF0">
        <w:rPr>
          <w:b/>
          <w:sz w:val="26"/>
          <w:szCs w:val="26"/>
          <w:u w:val="single"/>
        </w:rPr>
        <w:t xml:space="preserve"> награжда</w:t>
      </w:r>
      <w:r>
        <w:rPr>
          <w:b/>
          <w:sz w:val="26"/>
          <w:szCs w:val="26"/>
          <w:u w:val="single"/>
        </w:rPr>
        <w:t>ю</w:t>
      </w:r>
      <w:r w:rsidRPr="00805FF0">
        <w:rPr>
          <w:b/>
          <w:sz w:val="26"/>
          <w:szCs w:val="26"/>
          <w:u w:val="single"/>
        </w:rPr>
        <w:t>тся куб</w:t>
      </w:r>
      <w:r>
        <w:rPr>
          <w:b/>
          <w:sz w:val="26"/>
          <w:szCs w:val="26"/>
          <w:u w:val="single"/>
        </w:rPr>
        <w:t>ка</w:t>
      </w:r>
      <w:r w:rsidRPr="00805FF0">
        <w:rPr>
          <w:b/>
          <w:sz w:val="26"/>
          <w:szCs w:val="26"/>
          <w:u w:val="single"/>
        </w:rPr>
        <w:t>м</w:t>
      </w:r>
      <w:r>
        <w:rPr>
          <w:b/>
          <w:sz w:val="26"/>
          <w:szCs w:val="26"/>
          <w:u w:val="single"/>
        </w:rPr>
        <w:t>и</w:t>
      </w:r>
      <w:r w:rsidRPr="00805FF0">
        <w:rPr>
          <w:b/>
          <w:sz w:val="26"/>
          <w:szCs w:val="26"/>
          <w:u w:val="single"/>
        </w:rPr>
        <w:t xml:space="preserve"> и грамот</w:t>
      </w:r>
      <w:r>
        <w:rPr>
          <w:b/>
          <w:sz w:val="26"/>
          <w:szCs w:val="26"/>
          <w:u w:val="single"/>
        </w:rPr>
        <w:t>ами.</w:t>
      </w:r>
    </w:p>
    <w:p w:rsidR="004E6400" w:rsidRPr="00047213" w:rsidRDefault="004E6400" w:rsidP="004E6400">
      <w:pPr>
        <w:ind w:firstLine="705"/>
        <w:rPr>
          <w:sz w:val="26"/>
          <w:szCs w:val="26"/>
        </w:rPr>
      </w:pPr>
      <w:r w:rsidRPr="00047213">
        <w:rPr>
          <w:sz w:val="26"/>
          <w:szCs w:val="26"/>
        </w:rPr>
        <w:t>Проезд, питание участников за счет командирующих организаций.</w:t>
      </w:r>
    </w:p>
    <w:p w:rsidR="004E6400" w:rsidRPr="00805FF0" w:rsidRDefault="004E6400" w:rsidP="00312399">
      <w:pPr>
        <w:numPr>
          <w:ilvl w:val="0"/>
          <w:numId w:val="20"/>
        </w:numPr>
        <w:rPr>
          <w:b/>
          <w:sz w:val="26"/>
          <w:szCs w:val="26"/>
          <w:u w:val="single"/>
        </w:rPr>
      </w:pPr>
      <w:r w:rsidRPr="00805FF0">
        <w:rPr>
          <w:b/>
          <w:sz w:val="26"/>
          <w:szCs w:val="26"/>
          <w:u w:val="single"/>
        </w:rPr>
        <w:t>Заявки:</w:t>
      </w:r>
    </w:p>
    <w:p w:rsidR="004E6400" w:rsidRPr="00805FF0" w:rsidRDefault="004E6400" w:rsidP="004E6400">
      <w:pPr>
        <w:ind w:firstLine="705"/>
        <w:jc w:val="both"/>
        <w:rPr>
          <w:sz w:val="26"/>
          <w:szCs w:val="26"/>
        </w:rPr>
      </w:pPr>
      <w:r w:rsidRPr="00805FF0">
        <w:rPr>
          <w:sz w:val="26"/>
          <w:szCs w:val="26"/>
        </w:rPr>
        <w:tab/>
        <w:t xml:space="preserve">Именные заявки на участие в </w:t>
      </w:r>
      <w:r w:rsidRPr="00805FF0">
        <w:rPr>
          <w:sz w:val="26"/>
          <w:szCs w:val="26"/>
          <w:lang w:val="en-US"/>
        </w:rPr>
        <w:t>X</w:t>
      </w:r>
      <w:r>
        <w:rPr>
          <w:sz w:val="26"/>
          <w:szCs w:val="26"/>
          <w:lang w:val="en-US"/>
        </w:rPr>
        <w:t>X</w:t>
      </w:r>
      <w:r w:rsidRPr="00805FF0">
        <w:rPr>
          <w:sz w:val="26"/>
          <w:szCs w:val="26"/>
          <w:lang w:val="en-US"/>
        </w:rPr>
        <w:t>X</w:t>
      </w:r>
      <w:r>
        <w:rPr>
          <w:sz w:val="26"/>
          <w:szCs w:val="26"/>
          <w:lang w:val="en-US"/>
        </w:rPr>
        <w:t>I</w:t>
      </w:r>
      <w:r w:rsidR="00E8137E">
        <w:rPr>
          <w:sz w:val="26"/>
          <w:szCs w:val="26"/>
          <w:lang w:val="en-US"/>
        </w:rPr>
        <w:t>V</w:t>
      </w:r>
      <w:r w:rsidRPr="00805FF0">
        <w:rPr>
          <w:sz w:val="26"/>
          <w:szCs w:val="26"/>
        </w:rPr>
        <w:t xml:space="preserve"> летней олимпиады района </w:t>
      </w:r>
      <w:r>
        <w:rPr>
          <w:sz w:val="26"/>
          <w:szCs w:val="26"/>
        </w:rPr>
        <w:t xml:space="preserve">представителями         команд </w:t>
      </w:r>
      <w:r w:rsidRPr="00805FF0">
        <w:rPr>
          <w:sz w:val="26"/>
          <w:szCs w:val="26"/>
        </w:rPr>
        <w:t xml:space="preserve">подаются согласно прилагаемой форме в мандатную комиссию в день приездадо </w:t>
      </w:r>
      <w:r>
        <w:rPr>
          <w:sz w:val="26"/>
          <w:szCs w:val="26"/>
        </w:rPr>
        <w:t>начала проведения соревнований</w:t>
      </w:r>
      <w:r w:rsidRPr="00805FF0">
        <w:rPr>
          <w:sz w:val="26"/>
          <w:szCs w:val="26"/>
        </w:rPr>
        <w:t xml:space="preserve">. </w:t>
      </w:r>
    </w:p>
    <w:p w:rsidR="004E6400" w:rsidRPr="00E02877" w:rsidRDefault="004E6400" w:rsidP="004E6400">
      <w:pPr>
        <w:ind w:firstLine="705"/>
        <w:jc w:val="both"/>
        <w:rPr>
          <w:b/>
          <w:sz w:val="16"/>
          <w:szCs w:val="16"/>
        </w:rPr>
      </w:pPr>
    </w:p>
    <w:p w:rsidR="004E6400" w:rsidRDefault="004E6400" w:rsidP="004E6400">
      <w:pPr>
        <w:ind w:firstLine="705"/>
        <w:jc w:val="both"/>
        <w:rPr>
          <w:b/>
          <w:sz w:val="26"/>
          <w:szCs w:val="26"/>
        </w:rPr>
      </w:pPr>
      <w:r w:rsidRPr="00C1496F">
        <w:rPr>
          <w:b/>
          <w:sz w:val="26"/>
          <w:szCs w:val="26"/>
        </w:rPr>
        <w:t>Главные судьи Олимпиады по видам:</w:t>
      </w:r>
    </w:p>
    <w:p w:rsidR="004E6400" w:rsidRPr="00691405" w:rsidRDefault="004E6400" w:rsidP="004E6400">
      <w:pPr>
        <w:jc w:val="both"/>
        <w:rPr>
          <w:color w:val="FF0000"/>
          <w:sz w:val="26"/>
          <w:szCs w:val="26"/>
        </w:rPr>
      </w:pPr>
      <w:r w:rsidRPr="00C1496F">
        <w:rPr>
          <w:sz w:val="26"/>
          <w:szCs w:val="26"/>
        </w:rPr>
        <w:t>А</w:t>
      </w:r>
      <w:r>
        <w:rPr>
          <w:sz w:val="26"/>
          <w:szCs w:val="26"/>
        </w:rPr>
        <w:t>р</w:t>
      </w:r>
      <w:r w:rsidRPr="00C1496F">
        <w:rPr>
          <w:sz w:val="26"/>
          <w:szCs w:val="26"/>
        </w:rPr>
        <w:t>мрес</w:t>
      </w:r>
      <w:r>
        <w:rPr>
          <w:sz w:val="26"/>
          <w:szCs w:val="26"/>
        </w:rPr>
        <w:t>т</w:t>
      </w:r>
      <w:r w:rsidRPr="00C1496F">
        <w:rPr>
          <w:sz w:val="26"/>
          <w:szCs w:val="26"/>
        </w:rPr>
        <w:t xml:space="preserve">линг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C1496F">
        <w:rPr>
          <w:sz w:val="26"/>
          <w:szCs w:val="26"/>
        </w:rPr>
        <w:t xml:space="preserve">– </w:t>
      </w:r>
      <w:r w:rsidR="0007202D">
        <w:rPr>
          <w:sz w:val="26"/>
          <w:szCs w:val="26"/>
        </w:rPr>
        <w:t>ТарасовВячеславАлександрович</w:t>
      </w:r>
      <w:r w:rsidRPr="00B17024">
        <w:rPr>
          <w:sz w:val="26"/>
          <w:szCs w:val="26"/>
        </w:rPr>
        <w:t>;</w:t>
      </w:r>
    </w:p>
    <w:p w:rsidR="004E6400" w:rsidRPr="00C1496F" w:rsidRDefault="004E6400" w:rsidP="004E6400">
      <w:pPr>
        <w:jc w:val="both"/>
        <w:rPr>
          <w:sz w:val="26"/>
          <w:szCs w:val="26"/>
        </w:rPr>
      </w:pPr>
      <w:r w:rsidRPr="00C1496F">
        <w:rPr>
          <w:sz w:val="26"/>
          <w:szCs w:val="26"/>
        </w:rPr>
        <w:t>Во</w:t>
      </w:r>
      <w:r>
        <w:rPr>
          <w:sz w:val="26"/>
          <w:szCs w:val="26"/>
        </w:rPr>
        <w:t>лейбол (мужчины)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– </w:t>
      </w:r>
      <w:r w:rsidR="00E8137E">
        <w:rPr>
          <w:sz w:val="26"/>
          <w:szCs w:val="26"/>
        </w:rPr>
        <w:t>Майер Станислав Юрьевич</w:t>
      </w:r>
      <w:r>
        <w:rPr>
          <w:sz w:val="26"/>
          <w:szCs w:val="26"/>
        </w:rPr>
        <w:t>;</w:t>
      </w:r>
    </w:p>
    <w:p w:rsidR="004E6400" w:rsidRDefault="004E6400" w:rsidP="004E6400">
      <w:pPr>
        <w:jc w:val="both"/>
        <w:rPr>
          <w:sz w:val="26"/>
          <w:szCs w:val="26"/>
        </w:rPr>
      </w:pPr>
      <w:r w:rsidRPr="00C1496F">
        <w:rPr>
          <w:sz w:val="26"/>
          <w:szCs w:val="26"/>
        </w:rPr>
        <w:t>Волейбол (женщины)</w:t>
      </w:r>
      <w:r>
        <w:rPr>
          <w:color w:val="0000FF"/>
          <w:sz w:val="26"/>
          <w:szCs w:val="26"/>
        </w:rPr>
        <w:tab/>
      </w:r>
      <w:r>
        <w:rPr>
          <w:color w:val="0000FF"/>
          <w:sz w:val="26"/>
          <w:szCs w:val="26"/>
        </w:rPr>
        <w:tab/>
      </w:r>
      <w:r>
        <w:rPr>
          <w:color w:val="0000FF"/>
          <w:sz w:val="26"/>
          <w:szCs w:val="26"/>
        </w:rPr>
        <w:tab/>
      </w:r>
      <w:r w:rsidRPr="00C1496F">
        <w:rPr>
          <w:sz w:val="26"/>
          <w:szCs w:val="26"/>
        </w:rPr>
        <w:t>–</w:t>
      </w:r>
      <w:r w:rsidR="00691405">
        <w:rPr>
          <w:sz w:val="26"/>
          <w:szCs w:val="26"/>
        </w:rPr>
        <w:t>Егоров Сергей Леонидович</w:t>
      </w:r>
      <w:r w:rsidRPr="009F79EA">
        <w:rPr>
          <w:sz w:val="26"/>
          <w:szCs w:val="26"/>
        </w:rPr>
        <w:t>;</w:t>
      </w:r>
    </w:p>
    <w:p w:rsidR="004E6400" w:rsidRDefault="004E6400" w:rsidP="004E6400">
      <w:pPr>
        <w:jc w:val="both"/>
        <w:rPr>
          <w:sz w:val="26"/>
          <w:szCs w:val="26"/>
        </w:rPr>
      </w:pPr>
      <w:r w:rsidRPr="00C1496F">
        <w:rPr>
          <w:sz w:val="26"/>
          <w:szCs w:val="26"/>
        </w:rPr>
        <w:lastRenderedPageBreak/>
        <w:t xml:space="preserve">Спортивные семьи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9F79EA">
        <w:rPr>
          <w:sz w:val="26"/>
          <w:szCs w:val="26"/>
        </w:rPr>
        <w:t xml:space="preserve">– </w:t>
      </w:r>
      <w:r w:rsidR="00E8137E">
        <w:rPr>
          <w:sz w:val="26"/>
          <w:szCs w:val="26"/>
        </w:rPr>
        <w:t>Каверзин Александр Сергеевич</w:t>
      </w:r>
      <w:r w:rsidRPr="009F79EA">
        <w:rPr>
          <w:sz w:val="26"/>
          <w:szCs w:val="26"/>
        </w:rPr>
        <w:t>;</w:t>
      </w:r>
    </w:p>
    <w:p w:rsidR="004E6400" w:rsidRPr="00691405" w:rsidRDefault="004E6400" w:rsidP="004E6400">
      <w:pPr>
        <w:jc w:val="both"/>
        <w:rPr>
          <w:color w:val="FF0000"/>
          <w:sz w:val="26"/>
          <w:szCs w:val="26"/>
        </w:rPr>
      </w:pPr>
      <w:r w:rsidRPr="009F79EA">
        <w:rPr>
          <w:sz w:val="26"/>
          <w:szCs w:val="26"/>
        </w:rPr>
        <w:t xml:space="preserve">Настольный теннис </w:t>
      </w:r>
      <w:r w:rsidRPr="009F79EA">
        <w:rPr>
          <w:sz w:val="26"/>
          <w:szCs w:val="26"/>
        </w:rPr>
        <w:tab/>
      </w:r>
      <w:r w:rsidRPr="009F79EA">
        <w:rPr>
          <w:sz w:val="26"/>
          <w:szCs w:val="26"/>
        </w:rPr>
        <w:tab/>
      </w:r>
      <w:r w:rsidRPr="009F79EA">
        <w:rPr>
          <w:sz w:val="26"/>
          <w:szCs w:val="26"/>
        </w:rPr>
        <w:tab/>
        <w:t xml:space="preserve">– </w:t>
      </w:r>
      <w:r w:rsidR="003676CD">
        <w:rPr>
          <w:sz w:val="26"/>
          <w:szCs w:val="26"/>
        </w:rPr>
        <w:t>Купцов Олег Владимирович</w:t>
      </w:r>
      <w:r w:rsidRPr="00691405">
        <w:rPr>
          <w:color w:val="FF0000"/>
          <w:sz w:val="26"/>
          <w:szCs w:val="26"/>
        </w:rPr>
        <w:t>;</w:t>
      </w:r>
    </w:p>
    <w:p w:rsidR="004E6400" w:rsidRPr="009F79EA" w:rsidRDefault="004E6400" w:rsidP="004E6400">
      <w:pPr>
        <w:jc w:val="both"/>
        <w:rPr>
          <w:sz w:val="26"/>
          <w:szCs w:val="26"/>
        </w:rPr>
      </w:pPr>
      <w:r w:rsidRPr="009F79EA">
        <w:rPr>
          <w:sz w:val="26"/>
          <w:szCs w:val="26"/>
        </w:rPr>
        <w:t xml:space="preserve">Футбол </w:t>
      </w:r>
      <w:r w:rsidRPr="009F79EA">
        <w:rPr>
          <w:sz w:val="26"/>
          <w:szCs w:val="26"/>
        </w:rPr>
        <w:tab/>
      </w:r>
      <w:r w:rsidRPr="009F79EA">
        <w:rPr>
          <w:sz w:val="26"/>
          <w:szCs w:val="26"/>
        </w:rPr>
        <w:tab/>
      </w:r>
      <w:r w:rsidRPr="009F79EA">
        <w:rPr>
          <w:sz w:val="26"/>
          <w:szCs w:val="26"/>
        </w:rPr>
        <w:tab/>
      </w:r>
      <w:r w:rsidRPr="009F79EA">
        <w:rPr>
          <w:sz w:val="26"/>
          <w:szCs w:val="26"/>
        </w:rPr>
        <w:tab/>
      </w:r>
      <w:r w:rsidRPr="009F79EA">
        <w:rPr>
          <w:sz w:val="26"/>
          <w:szCs w:val="26"/>
        </w:rPr>
        <w:tab/>
        <w:t xml:space="preserve">– </w:t>
      </w:r>
      <w:r w:rsidR="00E8137E">
        <w:rPr>
          <w:sz w:val="26"/>
          <w:szCs w:val="26"/>
        </w:rPr>
        <w:t>Панин Юрий Алексеевич</w:t>
      </w:r>
      <w:r>
        <w:rPr>
          <w:sz w:val="26"/>
          <w:szCs w:val="26"/>
        </w:rPr>
        <w:t>;</w:t>
      </w:r>
    </w:p>
    <w:p w:rsidR="004E6400" w:rsidRDefault="004E6400" w:rsidP="004E6400">
      <w:pPr>
        <w:jc w:val="both"/>
        <w:rPr>
          <w:sz w:val="26"/>
          <w:szCs w:val="26"/>
        </w:rPr>
      </w:pPr>
      <w:r w:rsidRPr="009F79EA">
        <w:rPr>
          <w:sz w:val="26"/>
          <w:szCs w:val="26"/>
        </w:rPr>
        <w:t xml:space="preserve">Шахматы </w:t>
      </w:r>
      <w:r w:rsidRPr="009F79EA">
        <w:rPr>
          <w:sz w:val="26"/>
          <w:szCs w:val="26"/>
        </w:rPr>
        <w:tab/>
      </w:r>
      <w:r w:rsidRPr="009F79EA">
        <w:rPr>
          <w:sz w:val="26"/>
          <w:szCs w:val="26"/>
        </w:rPr>
        <w:tab/>
      </w:r>
      <w:r w:rsidRPr="009F79EA">
        <w:rPr>
          <w:sz w:val="26"/>
          <w:szCs w:val="26"/>
        </w:rPr>
        <w:tab/>
      </w:r>
      <w:r w:rsidRPr="009F79EA">
        <w:rPr>
          <w:sz w:val="26"/>
          <w:szCs w:val="26"/>
        </w:rPr>
        <w:tab/>
      </w:r>
      <w:r w:rsidRPr="009F79EA">
        <w:rPr>
          <w:sz w:val="26"/>
          <w:szCs w:val="26"/>
        </w:rPr>
        <w:tab/>
        <w:t>– Голиков Николай Николаевич;</w:t>
      </w:r>
    </w:p>
    <w:p w:rsidR="00DF34E8" w:rsidRDefault="00DF34E8" w:rsidP="004E6400">
      <w:pPr>
        <w:jc w:val="both"/>
        <w:rPr>
          <w:sz w:val="26"/>
          <w:szCs w:val="26"/>
        </w:rPr>
      </w:pPr>
      <w:r>
        <w:rPr>
          <w:sz w:val="26"/>
          <w:szCs w:val="26"/>
        </w:rPr>
        <w:t>Городки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9F79EA">
        <w:rPr>
          <w:sz w:val="26"/>
          <w:szCs w:val="26"/>
        </w:rPr>
        <w:t xml:space="preserve">– </w:t>
      </w:r>
      <w:r>
        <w:rPr>
          <w:sz w:val="26"/>
          <w:szCs w:val="26"/>
        </w:rPr>
        <w:t>Шапорев Борис</w:t>
      </w:r>
      <w:r w:rsidR="00E8137E">
        <w:rPr>
          <w:sz w:val="26"/>
          <w:szCs w:val="26"/>
        </w:rPr>
        <w:t xml:space="preserve"> Федорович</w:t>
      </w:r>
      <w:r w:rsidRPr="009F79EA">
        <w:rPr>
          <w:sz w:val="26"/>
          <w:szCs w:val="26"/>
        </w:rPr>
        <w:t>;</w:t>
      </w:r>
    </w:p>
    <w:p w:rsidR="00DF34E8" w:rsidRDefault="00DF34E8" w:rsidP="004E6400">
      <w:pPr>
        <w:jc w:val="both"/>
        <w:rPr>
          <w:sz w:val="26"/>
          <w:szCs w:val="26"/>
        </w:rPr>
      </w:pPr>
      <w:r>
        <w:rPr>
          <w:sz w:val="26"/>
          <w:szCs w:val="26"/>
        </w:rPr>
        <w:t>Дартс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9F79EA">
        <w:rPr>
          <w:sz w:val="26"/>
          <w:szCs w:val="26"/>
        </w:rPr>
        <w:t xml:space="preserve">– </w:t>
      </w:r>
      <w:r w:rsidR="0007202D">
        <w:rPr>
          <w:sz w:val="26"/>
          <w:szCs w:val="26"/>
        </w:rPr>
        <w:t>Лебедева Нина Алексеевна</w:t>
      </w:r>
      <w:r w:rsidRPr="009F79EA">
        <w:rPr>
          <w:sz w:val="26"/>
          <w:szCs w:val="26"/>
        </w:rPr>
        <w:t>;</w:t>
      </w:r>
    </w:p>
    <w:p w:rsidR="004E6400" w:rsidRDefault="004E6400" w:rsidP="004E6400">
      <w:pPr>
        <w:jc w:val="both"/>
        <w:rPr>
          <w:sz w:val="26"/>
          <w:szCs w:val="26"/>
        </w:rPr>
      </w:pPr>
      <w:r w:rsidRPr="00C1496F">
        <w:rPr>
          <w:sz w:val="26"/>
          <w:szCs w:val="26"/>
        </w:rPr>
        <w:t xml:space="preserve">Главный секретарь Олимпиады </w:t>
      </w:r>
      <w:r>
        <w:rPr>
          <w:sz w:val="26"/>
          <w:szCs w:val="26"/>
        </w:rPr>
        <w:tab/>
      </w:r>
      <w:r w:rsidRPr="00C1496F">
        <w:rPr>
          <w:sz w:val="26"/>
          <w:szCs w:val="26"/>
        </w:rPr>
        <w:t>–</w:t>
      </w:r>
      <w:r>
        <w:rPr>
          <w:sz w:val="26"/>
          <w:szCs w:val="26"/>
        </w:rPr>
        <w:t xml:space="preserve"> Белоусова Зоя Васильевна;</w:t>
      </w:r>
    </w:p>
    <w:p w:rsidR="004E6400" w:rsidRDefault="004E6400" w:rsidP="004E6400">
      <w:pPr>
        <w:tabs>
          <w:tab w:val="left" w:pos="0"/>
        </w:tabs>
        <w:rPr>
          <w:sz w:val="26"/>
          <w:szCs w:val="26"/>
        </w:rPr>
      </w:pPr>
      <w:r w:rsidRPr="00C1496F">
        <w:rPr>
          <w:sz w:val="26"/>
          <w:szCs w:val="26"/>
        </w:rPr>
        <w:t xml:space="preserve">Главный судья Олимпиады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C1496F">
        <w:rPr>
          <w:sz w:val="26"/>
          <w:szCs w:val="26"/>
        </w:rPr>
        <w:t>–</w:t>
      </w:r>
      <w:r w:rsidR="00A360AD">
        <w:rPr>
          <w:sz w:val="26"/>
          <w:szCs w:val="26"/>
        </w:rPr>
        <w:t>Егоров Сергей Леонидович</w:t>
      </w:r>
      <w:r w:rsidRPr="007D6FD3">
        <w:rPr>
          <w:color w:val="000000"/>
          <w:sz w:val="26"/>
          <w:szCs w:val="26"/>
        </w:rPr>
        <w:t>.</w:t>
      </w:r>
    </w:p>
    <w:p w:rsidR="004E6400" w:rsidRDefault="004E6400" w:rsidP="004E6400">
      <w:r>
        <w:br w:type="page"/>
      </w:r>
    </w:p>
    <w:tbl>
      <w:tblPr>
        <w:tblW w:w="10145" w:type="dxa"/>
        <w:tblInd w:w="-86" w:type="dxa"/>
        <w:tblLayout w:type="fixed"/>
        <w:tblLook w:val="0000"/>
      </w:tblPr>
      <w:tblGrid>
        <w:gridCol w:w="6365"/>
        <w:gridCol w:w="3780"/>
      </w:tblGrid>
      <w:tr w:rsidR="004E6400" w:rsidTr="00E56111">
        <w:trPr>
          <w:trHeight w:val="270"/>
        </w:trPr>
        <w:tc>
          <w:tcPr>
            <w:tcW w:w="6365" w:type="dxa"/>
          </w:tcPr>
          <w:p w:rsidR="004E6400" w:rsidRDefault="004E6400" w:rsidP="00E56111">
            <w:pPr>
              <w:rPr>
                <w:b/>
                <w:i/>
              </w:rPr>
            </w:pPr>
            <w:r>
              <w:rPr>
                <w:sz w:val="26"/>
                <w:szCs w:val="26"/>
              </w:rPr>
              <w:lastRenderedPageBreak/>
              <w:br w:type="page"/>
            </w:r>
          </w:p>
        </w:tc>
        <w:tc>
          <w:tcPr>
            <w:tcW w:w="3780" w:type="dxa"/>
          </w:tcPr>
          <w:p w:rsidR="004E6400" w:rsidRPr="00ED2EEF" w:rsidRDefault="004E6400" w:rsidP="00E56111">
            <w:r w:rsidRPr="00ED2EEF">
              <w:rPr>
                <w:caps/>
              </w:rPr>
              <w:t>УТВЕРЖДЕН</w:t>
            </w:r>
          </w:p>
          <w:p w:rsidR="004E6400" w:rsidRDefault="004E6400" w:rsidP="00E56111">
            <w:r w:rsidRPr="00ED2EEF">
              <w:t xml:space="preserve">Постановлением </w:t>
            </w:r>
          </w:p>
          <w:p w:rsidR="004E6400" w:rsidRPr="003109FC" w:rsidRDefault="004E6400" w:rsidP="00E56111">
            <w:r>
              <w:t>А</w:t>
            </w:r>
            <w:r w:rsidRPr="00ED2EEF">
              <w:t xml:space="preserve">дминистрации района </w:t>
            </w:r>
          </w:p>
          <w:p w:rsidR="004E6400" w:rsidRPr="00ED2EEF" w:rsidRDefault="004E6400" w:rsidP="00E56111">
            <w:r w:rsidRPr="00ED2EEF">
              <w:t>от№</w:t>
            </w:r>
            <w:r>
              <w:rPr>
                <w:u w:val="single"/>
              </w:rPr>
              <w:t>.</w:t>
            </w:r>
          </w:p>
        </w:tc>
      </w:tr>
    </w:tbl>
    <w:p w:rsidR="004E6400" w:rsidRDefault="004E6400" w:rsidP="004E6400"/>
    <w:p w:rsidR="004E6400" w:rsidRPr="00ED2EEF" w:rsidRDefault="004E6400" w:rsidP="004E6400">
      <w:pPr>
        <w:pStyle w:val="1"/>
        <w:rPr>
          <w:b/>
          <w:sz w:val="26"/>
          <w:szCs w:val="26"/>
        </w:rPr>
      </w:pPr>
      <w:r w:rsidRPr="00ED2EEF">
        <w:rPr>
          <w:b/>
          <w:sz w:val="26"/>
          <w:szCs w:val="26"/>
        </w:rPr>
        <w:t>П Л А Н</w:t>
      </w:r>
    </w:p>
    <w:p w:rsidR="004E6400" w:rsidRPr="00ED2EEF" w:rsidRDefault="004E6400" w:rsidP="004E6400">
      <w:pPr>
        <w:pStyle w:val="2"/>
        <w:rPr>
          <w:sz w:val="26"/>
          <w:szCs w:val="26"/>
        </w:rPr>
      </w:pPr>
      <w:r w:rsidRPr="00ED2EEF">
        <w:rPr>
          <w:sz w:val="26"/>
          <w:szCs w:val="26"/>
        </w:rPr>
        <w:t xml:space="preserve">подготовки и проведения </w:t>
      </w:r>
      <w:r w:rsidRPr="00ED2EEF">
        <w:rPr>
          <w:sz w:val="26"/>
          <w:szCs w:val="26"/>
          <w:lang w:val="en-US"/>
        </w:rPr>
        <w:t>X</w:t>
      </w:r>
      <w:r>
        <w:rPr>
          <w:sz w:val="26"/>
          <w:szCs w:val="26"/>
          <w:lang w:val="en-US"/>
        </w:rPr>
        <w:t>X</w:t>
      </w:r>
      <w:r w:rsidRPr="00ED2EEF">
        <w:rPr>
          <w:sz w:val="26"/>
          <w:szCs w:val="26"/>
          <w:lang w:val="en-US"/>
        </w:rPr>
        <w:t>X</w:t>
      </w:r>
      <w:r>
        <w:rPr>
          <w:sz w:val="26"/>
          <w:szCs w:val="26"/>
          <w:lang w:val="en-US"/>
        </w:rPr>
        <w:t>I</w:t>
      </w:r>
      <w:r w:rsidR="00991CBE">
        <w:rPr>
          <w:sz w:val="26"/>
          <w:szCs w:val="26"/>
          <w:lang w:val="en-US"/>
        </w:rPr>
        <w:t>V</w:t>
      </w:r>
      <w:r>
        <w:rPr>
          <w:sz w:val="26"/>
          <w:szCs w:val="26"/>
        </w:rPr>
        <w:t xml:space="preserve"> районной летней О</w:t>
      </w:r>
      <w:r w:rsidRPr="00ED2EEF">
        <w:rPr>
          <w:sz w:val="26"/>
          <w:szCs w:val="26"/>
        </w:rPr>
        <w:t xml:space="preserve">лимпиады </w:t>
      </w:r>
    </w:p>
    <w:p w:rsidR="004E6400" w:rsidRPr="00ED2EEF" w:rsidRDefault="004E6400" w:rsidP="004E6400">
      <w:pPr>
        <w:rPr>
          <w:sz w:val="26"/>
          <w:szCs w:val="26"/>
        </w:rPr>
      </w:pPr>
    </w:p>
    <w:tbl>
      <w:tblPr>
        <w:tblW w:w="9889" w:type="dxa"/>
        <w:tblInd w:w="482" w:type="dxa"/>
        <w:tblLayout w:type="fixed"/>
        <w:tblLook w:val="0000"/>
      </w:tblPr>
      <w:tblGrid>
        <w:gridCol w:w="721"/>
        <w:gridCol w:w="5450"/>
        <w:gridCol w:w="1309"/>
        <w:gridCol w:w="2409"/>
      </w:tblGrid>
      <w:tr w:rsidR="004E6400" w:rsidRPr="00ED2EEF" w:rsidTr="00E56111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00" w:rsidRPr="00ED2EEF" w:rsidRDefault="004E6400" w:rsidP="00E56111">
            <w:pPr>
              <w:jc w:val="center"/>
              <w:rPr>
                <w:b/>
                <w:sz w:val="26"/>
                <w:szCs w:val="26"/>
              </w:rPr>
            </w:pPr>
            <w:r w:rsidRPr="00ED2EEF">
              <w:rPr>
                <w:b/>
                <w:sz w:val="26"/>
                <w:szCs w:val="26"/>
              </w:rPr>
              <w:t>№ п</w:t>
            </w:r>
            <w:r>
              <w:rPr>
                <w:b/>
                <w:sz w:val="26"/>
                <w:szCs w:val="26"/>
              </w:rPr>
              <w:t>/</w:t>
            </w:r>
            <w:r w:rsidRPr="00ED2EEF">
              <w:rPr>
                <w:b/>
                <w:sz w:val="26"/>
                <w:szCs w:val="26"/>
              </w:rPr>
              <w:t>п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00" w:rsidRPr="00ED2EEF" w:rsidRDefault="004E6400" w:rsidP="00E56111">
            <w:pPr>
              <w:pStyle w:val="1"/>
              <w:rPr>
                <w:sz w:val="26"/>
                <w:szCs w:val="26"/>
              </w:rPr>
            </w:pPr>
            <w:r w:rsidRPr="00ED2EEF">
              <w:rPr>
                <w:sz w:val="26"/>
                <w:szCs w:val="26"/>
              </w:rPr>
              <w:t>Мероприятия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00" w:rsidRPr="00ED2EEF" w:rsidRDefault="004E6400" w:rsidP="00E56111">
            <w:pPr>
              <w:jc w:val="center"/>
              <w:rPr>
                <w:b/>
                <w:sz w:val="26"/>
                <w:szCs w:val="26"/>
              </w:rPr>
            </w:pPr>
            <w:r w:rsidRPr="00ED2EEF">
              <w:rPr>
                <w:b/>
                <w:sz w:val="26"/>
                <w:szCs w:val="26"/>
              </w:rPr>
              <w:t>Сроки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00" w:rsidRPr="00ED2EEF" w:rsidRDefault="004E6400" w:rsidP="00E56111">
            <w:pPr>
              <w:jc w:val="center"/>
              <w:rPr>
                <w:b/>
                <w:sz w:val="26"/>
                <w:szCs w:val="26"/>
              </w:rPr>
            </w:pPr>
            <w:r w:rsidRPr="00ED2EEF">
              <w:rPr>
                <w:b/>
                <w:sz w:val="26"/>
                <w:szCs w:val="26"/>
              </w:rPr>
              <w:t>Ответственные</w:t>
            </w:r>
          </w:p>
        </w:tc>
      </w:tr>
      <w:tr w:rsidR="004E6400" w:rsidRPr="00ED2EEF" w:rsidTr="00E56111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00" w:rsidRPr="00ED2EEF" w:rsidRDefault="004E6400" w:rsidP="00E56111">
            <w:pPr>
              <w:jc w:val="center"/>
              <w:rPr>
                <w:sz w:val="26"/>
                <w:szCs w:val="26"/>
              </w:rPr>
            </w:pPr>
            <w:r w:rsidRPr="00ED2EE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00" w:rsidRPr="00ED2EEF" w:rsidRDefault="004E6400" w:rsidP="00E56111">
            <w:pPr>
              <w:rPr>
                <w:sz w:val="26"/>
                <w:szCs w:val="26"/>
              </w:rPr>
            </w:pPr>
            <w:r w:rsidRPr="00ED2EEF">
              <w:rPr>
                <w:sz w:val="26"/>
                <w:szCs w:val="26"/>
              </w:rPr>
              <w:t xml:space="preserve">Подготовить </w:t>
            </w:r>
            <w:r>
              <w:rPr>
                <w:sz w:val="26"/>
                <w:szCs w:val="26"/>
              </w:rPr>
              <w:t>Постановление</w:t>
            </w:r>
            <w:r w:rsidRPr="00ED2EEF">
              <w:rPr>
                <w:sz w:val="26"/>
                <w:szCs w:val="26"/>
              </w:rPr>
              <w:t xml:space="preserve"> о проведении </w:t>
            </w:r>
            <w:r w:rsidRPr="00ED2EEF">
              <w:rPr>
                <w:sz w:val="26"/>
                <w:szCs w:val="26"/>
                <w:lang w:val="en-US"/>
              </w:rPr>
              <w:t>XXX</w:t>
            </w:r>
            <w:r>
              <w:rPr>
                <w:sz w:val="26"/>
                <w:szCs w:val="26"/>
                <w:lang w:val="en-US"/>
              </w:rPr>
              <w:t>I</w:t>
            </w:r>
            <w:r w:rsidRPr="00ED2EEF">
              <w:rPr>
                <w:sz w:val="26"/>
                <w:szCs w:val="26"/>
              </w:rPr>
              <w:t>районной Олимпиады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00" w:rsidRPr="00ED2EEF" w:rsidRDefault="004E6400" w:rsidP="00991CBE">
            <w:pPr>
              <w:jc w:val="center"/>
              <w:rPr>
                <w:sz w:val="26"/>
                <w:szCs w:val="26"/>
                <w:lang w:val="en-US"/>
              </w:rPr>
            </w:pPr>
            <w:r w:rsidRPr="00ED2EEF">
              <w:rPr>
                <w:sz w:val="26"/>
                <w:szCs w:val="26"/>
              </w:rPr>
              <w:t xml:space="preserve">до </w:t>
            </w:r>
            <w:r>
              <w:rPr>
                <w:sz w:val="26"/>
                <w:szCs w:val="26"/>
              </w:rPr>
              <w:t>0</w:t>
            </w:r>
            <w:r w:rsidR="00991CBE">
              <w:rPr>
                <w:sz w:val="26"/>
                <w:szCs w:val="26"/>
              </w:rPr>
              <w:t>6</w:t>
            </w:r>
            <w:r w:rsidRPr="00ED2EEF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00" w:rsidRPr="00ED2EEF" w:rsidRDefault="00991CBE" w:rsidP="00991C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ТарасовВ</w:t>
            </w:r>
            <w:r w:rsidR="004E6400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А</w:t>
            </w:r>
            <w:r w:rsidR="004E6400">
              <w:rPr>
                <w:sz w:val="26"/>
                <w:szCs w:val="26"/>
              </w:rPr>
              <w:t>.</w:t>
            </w:r>
          </w:p>
        </w:tc>
      </w:tr>
      <w:tr w:rsidR="004E6400" w:rsidRPr="00ED2EEF" w:rsidTr="00E56111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00" w:rsidRPr="00ED2EEF" w:rsidRDefault="004E6400" w:rsidP="00E56111">
            <w:pPr>
              <w:jc w:val="center"/>
              <w:rPr>
                <w:sz w:val="26"/>
                <w:szCs w:val="26"/>
              </w:rPr>
            </w:pPr>
            <w:r w:rsidRPr="00ED2EEF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00" w:rsidRPr="00ED2EEF" w:rsidRDefault="004E6400" w:rsidP="00E56111">
            <w:pPr>
              <w:rPr>
                <w:sz w:val="26"/>
                <w:szCs w:val="26"/>
              </w:rPr>
            </w:pPr>
            <w:r w:rsidRPr="00ED2EEF">
              <w:rPr>
                <w:sz w:val="26"/>
                <w:szCs w:val="26"/>
              </w:rPr>
              <w:t>Провести оргкомитет по проведению Олимпиады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00" w:rsidRPr="00ED2EEF" w:rsidRDefault="004E6400" w:rsidP="003676CD">
            <w:pPr>
              <w:jc w:val="center"/>
              <w:rPr>
                <w:sz w:val="26"/>
                <w:szCs w:val="26"/>
              </w:rPr>
            </w:pPr>
            <w:r w:rsidRPr="00ED2EEF">
              <w:rPr>
                <w:sz w:val="26"/>
                <w:szCs w:val="26"/>
              </w:rPr>
              <w:t xml:space="preserve">до </w:t>
            </w:r>
            <w:r>
              <w:rPr>
                <w:sz w:val="26"/>
                <w:szCs w:val="26"/>
              </w:rPr>
              <w:t>0</w:t>
            </w:r>
            <w:r w:rsidR="003676CD">
              <w:rPr>
                <w:sz w:val="26"/>
                <w:szCs w:val="26"/>
              </w:rPr>
              <w:t>7</w:t>
            </w:r>
            <w:r w:rsidRPr="00ED2EEF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6</w:t>
            </w:r>
            <w:r w:rsidRPr="00ED2EEF">
              <w:rPr>
                <w:sz w:val="26"/>
                <w:szCs w:val="26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00" w:rsidRDefault="004E6400" w:rsidP="00E561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Жданов А.В.</w:t>
            </w:r>
          </w:p>
          <w:p w:rsidR="004E6400" w:rsidRPr="00ED2EEF" w:rsidRDefault="004E6400" w:rsidP="00E56111">
            <w:pPr>
              <w:jc w:val="center"/>
              <w:rPr>
                <w:sz w:val="26"/>
                <w:szCs w:val="26"/>
              </w:rPr>
            </w:pPr>
          </w:p>
        </w:tc>
      </w:tr>
      <w:tr w:rsidR="004E6400" w:rsidRPr="00ED2EEF" w:rsidTr="00E56111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00" w:rsidRPr="00ED2EEF" w:rsidRDefault="004E6400" w:rsidP="00E56111">
            <w:pPr>
              <w:jc w:val="center"/>
              <w:rPr>
                <w:sz w:val="26"/>
                <w:szCs w:val="26"/>
              </w:rPr>
            </w:pPr>
            <w:r w:rsidRPr="00ED2EEF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00" w:rsidRPr="00ED2EEF" w:rsidRDefault="004E6400" w:rsidP="00E56111">
            <w:pPr>
              <w:rPr>
                <w:sz w:val="26"/>
                <w:szCs w:val="26"/>
              </w:rPr>
            </w:pPr>
            <w:r w:rsidRPr="00ED2EEF">
              <w:rPr>
                <w:sz w:val="26"/>
                <w:szCs w:val="26"/>
              </w:rPr>
              <w:t>Провести семинар-совещание с главами сельских поселений, методистами по спорту, руководителями организаций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00" w:rsidRPr="00ED2EEF" w:rsidRDefault="004E6400" w:rsidP="00991CBE">
            <w:pPr>
              <w:jc w:val="center"/>
              <w:rPr>
                <w:sz w:val="26"/>
                <w:szCs w:val="26"/>
              </w:rPr>
            </w:pPr>
            <w:r w:rsidRPr="00ED2EEF">
              <w:rPr>
                <w:sz w:val="26"/>
                <w:szCs w:val="26"/>
              </w:rPr>
              <w:t xml:space="preserve">до </w:t>
            </w:r>
            <w:r w:rsidR="003676CD">
              <w:rPr>
                <w:sz w:val="26"/>
                <w:szCs w:val="26"/>
              </w:rPr>
              <w:t>07</w:t>
            </w:r>
            <w:r w:rsidRPr="00ED2EEF">
              <w:rPr>
                <w:sz w:val="26"/>
                <w:szCs w:val="26"/>
              </w:rPr>
              <w:t>.0</w:t>
            </w:r>
            <w:r w:rsidR="00991CBE">
              <w:rPr>
                <w:sz w:val="26"/>
                <w:szCs w:val="26"/>
              </w:rPr>
              <w:t>6</w:t>
            </w:r>
            <w:r w:rsidRPr="00ED2EEF">
              <w:rPr>
                <w:sz w:val="26"/>
                <w:szCs w:val="26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00" w:rsidRDefault="004E6400" w:rsidP="00E561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Жданов А.В.</w:t>
            </w:r>
          </w:p>
          <w:p w:rsidR="004E6400" w:rsidRPr="00ED2EEF" w:rsidRDefault="00991CBE" w:rsidP="00991C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ТарасовВ.</w:t>
            </w:r>
            <w:r w:rsidR="004E6400">
              <w:rPr>
                <w:sz w:val="26"/>
                <w:szCs w:val="26"/>
              </w:rPr>
              <w:t>А.</w:t>
            </w:r>
          </w:p>
        </w:tc>
      </w:tr>
      <w:tr w:rsidR="004E6400" w:rsidRPr="00ED2EEF" w:rsidTr="00E56111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00" w:rsidRPr="00ED2EEF" w:rsidRDefault="004E6400" w:rsidP="00E56111">
            <w:pPr>
              <w:jc w:val="center"/>
              <w:rPr>
                <w:sz w:val="26"/>
                <w:szCs w:val="26"/>
              </w:rPr>
            </w:pPr>
            <w:r w:rsidRPr="00ED2EEF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00" w:rsidRPr="00ED2EEF" w:rsidRDefault="004E6400" w:rsidP="00E56111">
            <w:pPr>
              <w:rPr>
                <w:sz w:val="26"/>
                <w:szCs w:val="26"/>
              </w:rPr>
            </w:pPr>
            <w:r w:rsidRPr="00ED2EEF">
              <w:rPr>
                <w:sz w:val="26"/>
                <w:szCs w:val="26"/>
              </w:rPr>
              <w:t>Подготовить план и смету расходов по подготовке спортивных объектов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00" w:rsidRPr="00ED2EEF" w:rsidRDefault="004E6400" w:rsidP="00991CBE">
            <w:pPr>
              <w:jc w:val="center"/>
              <w:rPr>
                <w:sz w:val="26"/>
                <w:szCs w:val="26"/>
              </w:rPr>
            </w:pPr>
            <w:r w:rsidRPr="00ED2EEF">
              <w:rPr>
                <w:sz w:val="26"/>
                <w:szCs w:val="26"/>
              </w:rPr>
              <w:t xml:space="preserve">до </w:t>
            </w:r>
            <w:r>
              <w:rPr>
                <w:sz w:val="26"/>
                <w:szCs w:val="26"/>
              </w:rPr>
              <w:t>0</w:t>
            </w:r>
            <w:r w:rsidR="00991CBE">
              <w:rPr>
                <w:sz w:val="26"/>
                <w:szCs w:val="26"/>
              </w:rPr>
              <w:t>7</w:t>
            </w:r>
            <w:r w:rsidRPr="00ED2EEF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6</w:t>
            </w:r>
            <w:r w:rsidRPr="00ED2EEF">
              <w:rPr>
                <w:sz w:val="26"/>
                <w:szCs w:val="26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00" w:rsidRDefault="004E6400" w:rsidP="00E56111">
            <w:pPr>
              <w:jc w:val="center"/>
              <w:rPr>
                <w:sz w:val="26"/>
                <w:szCs w:val="26"/>
              </w:rPr>
            </w:pPr>
            <w:r w:rsidRPr="00CD50A5">
              <w:rPr>
                <w:sz w:val="26"/>
                <w:szCs w:val="26"/>
              </w:rPr>
              <w:t>Жданов А.В.</w:t>
            </w:r>
          </w:p>
          <w:p w:rsidR="003676CD" w:rsidRPr="00CD50A5" w:rsidRDefault="003676CD" w:rsidP="00E561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Тарасов В.А.</w:t>
            </w:r>
          </w:p>
        </w:tc>
      </w:tr>
      <w:tr w:rsidR="003676CD" w:rsidRPr="00ED2EEF" w:rsidTr="00E56111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CD" w:rsidRPr="00ED2EEF" w:rsidRDefault="003676CD" w:rsidP="003676CD">
            <w:pPr>
              <w:jc w:val="center"/>
              <w:rPr>
                <w:sz w:val="26"/>
                <w:szCs w:val="26"/>
              </w:rPr>
            </w:pPr>
            <w:r w:rsidRPr="00ED2EEF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CD" w:rsidRPr="00ED2EEF" w:rsidRDefault="003676CD" w:rsidP="003676CD">
            <w:pPr>
              <w:rPr>
                <w:sz w:val="26"/>
                <w:szCs w:val="26"/>
              </w:rPr>
            </w:pPr>
            <w:r w:rsidRPr="00ED2EEF">
              <w:rPr>
                <w:sz w:val="26"/>
                <w:szCs w:val="26"/>
              </w:rPr>
              <w:t>Приобрести и подготовить необходимый спортинвентарь, атрибутику для проведения Олимпиады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CD" w:rsidRPr="00ED2EEF" w:rsidRDefault="003676CD" w:rsidP="003676CD">
            <w:pPr>
              <w:jc w:val="center"/>
              <w:rPr>
                <w:sz w:val="26"/>
                <w:szCs w:val="26"/>
              </w:rPr>
            </w:pPr>
            <w:r w:rsidRPr="00ED2EEF">
              <w:rPr>
                <w:sz w:val="26"/>
                <w:szCs w:val="26"/>
              </w:rPr>
              <w:t>до 1</w:t>
            </w:r>
            <w:r>
              <w:rPr>
                <w:sz w:val="26"/>
                <w:szCs w:val="26"/>
              </w:rPr>
              <w:t>0</w:t>
            </w:r>
            <w:r w:rsidRPr="00ED2EEF">
              <w:rPr>
                <w:sz w:val="26"/>
                <w:szCs w:val="26"/>
              </w:rPr>
              <w:t>.06.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CD" w:rsidRPr="00CD50A5" w:rsidRDefault="003676CD" w:rsidP="003676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Скосырева Т.И.</w:t>
            </w:r>
          </w:p>
          <w:p w:rsidR="003676CD" w:rsidRPr="00CD50A5" w:rsidRDefault="003676CD" w:rsidP="003676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ТарасовВ.</w:t>
            </w:r>
            <w:r w:rsidRPr="00CD50A5">
              <w:rPr>
                <w:sz w:val="26"/>
                <w:szCs w:val="26"/>
              </w:rPr>
              <w:t>А.</w:t>
            </w:r>
          </w:p>
        </w:tc>
      </w:tr>
      <w:tr w:rsidR="003676CD" w:rsidRPr="00ED2EEF" w:rsidTr="00E56111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CD" w:rsidRPr="00ED2EEF" w:rsidRDefault="003676CD" w:rsidP="003676CD">
            <w:pPr>
              <w:jc w:val="center"/>
              <w:rPr>
                <w:sz w:val="26"/>
                <w:szCs w:val="26"/>
              </w:rPr>
            </w:pPr>
            <w:r w:rsidRPr="00ED2EEF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CD" w:rsidRPr="00ED2EEF" w:rsidRDefault="003676CD" w:rsidP="003676CD">
            <w:pPr>
              <w:rPr>
                <w:sz w:val="26"/>
                <w:szCs w:val="26"/>
              </w:rPr>
            </w:pPr>
            <w:r w:rsidRPr="00ED2EEF">
              <w:rPr>
                <w:sz w:val="26"/>
                <w:szCs w:val="26"/>
              </w:rPr>
              <w:t>Организация медицинского обслуживания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CD" w:rsidRPr="00ED2EEF" w:rsidRDefault="003676CD" w:rsidP="003676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ED2EEF">
              <w:rPr>
                <w:sz w:val="26"/>
                <w:szCs w:val="26"/>
              </w:rPr>
              <w:t>.06.</w:t>
            </w:r>
            <w:r>
              <w:rPr>
                <w:sz w:val="26"/>
                <w:szCs w:val="26"/>
              </w:rPr>
              <w:t>, 25.06.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CD" w:rsidRPr="00ED2EEF" w:rsidRDefault="003676CD" w:rsidP="003676CD">
            <w:pPr>
              <w:jc w:val="center"/>
              <w:rPr>
                <w:sz w:val="26"/>
                <w:szCs w:val="26"/>
              </w:rPr>
            </w:pPr>
            <w:r w:rsidRPr="003676CD">
              <w:rPr>
                <w:sz w:val="26"/>
                <w:szCs w:val="26"/>
              </w:rPr>
              <w:t>Суслякова О.В.</w:t>
            </w:r>
          </w:p>
        </w:tc>
      </w:tr>
      <w:tr w:rsidR="003676CD" w:rsidRPr="00ED2EEF" w:rsidTr="00E56111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CD" w:rsidRPr="00ED2EEF" w:rsidRDefault="003676CD" w:rsidP="003676CD">
            <w:pPr>
              <w:jc w:val="center"/>
              <w:rPr>
                <w:sz w:val="26"/>
                <w:szCs w:val="26"/>
              </w:rPr>
            </w:pPr>
            <w:r w:rsidRPr="00ED2EEF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CD" w:rsidRPr="00ED2EEF" w:rsidRDefault="003676CD" w:rsidP="003676CD">
            <w:pPr>
              <w:rPr>
                <w:sz w:val="26"/>
                <w:szCs w:val="26"/>
              </w:rPr>
            </w:pPr>
            <w:r w:rsidRPr="00ED2EEF">
              <w:rPr>
                <w:sz w:val="26"/>
                <w:szCs w:val="26"/>
              </w:rPr>
              <w:t>Организация охраны правопорядка в день соревнований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CD" w:rsidRDefault="003676CD" w:rsidP="003676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ED2EEF">
              <w:rPr>
                <w:sz w:val="26"/>
                <w:szCs w:val="26"/>
              </w:rPr>
              <w:t>.06.</w:t>
            </w:r>
          </w:p>
          <w:p w:rsidR="003676CD" w:rsidRPr="00ED2EEF" w:rsidRDefault="003676CD" w:rsidP="003676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CD" w:rsidRPr="00CD50A5" w:rsidRDefault="003676CD" w:rsidP="003676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Гамалеев Д.Б.</w:t>
            </w:r>
          </w:p>
        </w:tc>
      </w:tr>
      <w:tr w:rsidR="003676CD" w:rsidRPr="00ED2EEF" w:rsidTr="00E56111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CD" w:rsidRPr="00ED2EEF" w:rsidRDefault="003676CD" w:rsidP="003676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CD" w:rsidRPr="00ED2EEF" w:rsidRDefault="003676CD" w:rsidP="003676CD">
            <w:pPr>
              <w:rPr>
                <w:sz w:val="26"/>
                <w:szCs w:val="26"/>
              </w:rPr>
            </w:pPr>
            <w:r w:rsidRPr="00ED2EEF">
              <w:rPr>
                <w:sz w:val="26"/>
                <w:szCs w:val="26"/>
              </w:rPr>
              <w:t>Подготовка судейского корпуса, протоколов соревнований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CD" w:rsidRPr="00ED2EEF" w:rsidRDefault="003676CD" w:rsidP="003676CD">
            <w:pPr>
              <w:jc w:val="center"/>
              <w:rPr>
                <w:sz w:val="26"/>
                <w:szCs w:val="26"/>
              </w:rPr>
            </w:pPr>
            <w:r w:rsidRPr="00ED2EEF">
              <w:rPr>
                <w:sz w:val="26"/>
                <w:szCs w:val="26"/>
              </w:rPr>
              <w:t xml:space="preserve">до </w:t>
            </w:r>
            <w:r>
              <w:rPr>
                <w:sz w:val="26"/>
                <w:szCs w:val="26"/>
              </w:rPr>
              <w:t>10</w:t>
            </w:r>
            <w:r w:rsidRPr="00ED2EEF">
              <w:rPr>
                <w:sz w:val="26"/>
                <w:szCs w:val="26"/>
              </w:rPr>
              <w:t>.06.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CD" w:rsidRDefault="003676CD" w:rsidP="003676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Егоров С.Л.</w:t>
            </w:r>
          </w:p>
          <w:p w:rsidR="003676CD" w:rsidRPr="00ED2EEF" w:rsidRDefault="003676CD" w:rsidP="003676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Тарасов В.А.</w:t>
            </w:r>
          </w:p>
        </w:tc>
      </w:tr>
      <w:tr w:rsidR="003676CD" w:rsidRPr="00ED2EEF" w:rsidTr="00E56111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CD" w:rsidRPr="00ED2EEF" w:rsidRDefault="003676CD" w:rsidP="003676CD">
            <w:pPr>
              <w:jc w:val="center"/>
              <w:rPr>
                <w:sz w:val="26"/>
                <w:szCs w:val="26"/>
              </w:rPr>
            </w:pPr>
            <w:r w:rsidRPr="00ED2EEF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CD" w:rsidRPr="005641FD" w:rsidRDefault="003676CD" w:rsidP="003676CD">
            <w:pPr>
              <w:rPr>
                <w:sz w:val="26"/>
                <w:szCs w:val="26"/>
              </w:rPr>
            </w:pPr>
            <w:r w:rsidRPr="00ED2EEF">
              <w:rPr>
                <w:sz w:val="26"/>
                <w:szCs w:val="26"/>
              </w:rPr>
              <w:t xml:space="preserve">Освещение в СМИ </w:t>
            </w:r>
            <w:r>
              <w:rPr>
                <w:sz w:val="26"/>
                <w:szCs w:val="26"/>
              </w:rPr>
              <w:t>итогов</w:t>
            </w:r>
            <w:r w:rsidRPr="00ED2EEF">
              <w:rPr>
                <w:sz w:val="26"/>
                <w:szCs w:val="26"/>
              </w:rPr>
              <w:t xml:space="preserve"> проведения Олимпиады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CD" w:rsidRPr="00ED2EEF" w:rsidRDefault="003676CD" w:rsidP="003676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15.07.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CD" w:rsidRPr="00ED2EEF" w:rsidRDefault="003676CD" w:rsidP="003676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Терёхина З.В.</w:t>
            </w:r>
          </w:p>
        </w:tc>
      </w:tr>
    </w:tbl>
    <w:p w:rsidR="004E6400" w:rsidRDefault="004E6400" w:rsidP="004E6400">
      <w:r>
        <w:br w:type="page"/>
      </w:r>
    </w:p>
    <w:tbl>
      <w:tblPr>
        <w:tblW w:w="0" w:type="auto"/>
        <w:tblLook w:val="01E0"/>
      </w:tblPr>
      <w:tblGrid>
        <w:gridCol w:w="3474"/>
        <w:gridCol w:w="2992"/>
        <w:gridCol w:w="3956"/>
      </w:tblGrid>
      <w:tr w:rsidR="004E6400" w:rsidRPr="00026A76" w:rsidTr="00E56111">
        <w:trPr>
          <w:trHeight w:val="550"/>
        </w:trPr>
        <w:tc>
          <w:tcPr>
            <w:tcW w:w="3474" w:type="dxa"/>
          </w:tcPr>
          <w:p w:rsidR="004E6400" w:rsidRPr="0047406F" w:rsidRDefault="004E6400" w:rsidP="00E56111">
            <w:pPr>
              <w:tabs>
                <w:tab w:val="left" w:pos="1800"/>
              </w:tabs>
              <w:rPr>
                <w:lang w:val="en-US"/>
              </w:rPr>
            </w:pPr>
          </w:p>
        </w:tc>
        <w:tc>
          <w:tcPr>
            <w:tcW w:w="2992" w:type="dxa"/>
          </w:tcPr>
          <w:p w:rsidR="004E6400" w:rsidRPr="0047406F" w:rsidRDefault="004E6400" w:rsidP="00E56111">
            <w:pPr>
              <w:tabs>
                <w:tab w:val="left" w:pos="1800"/>
              </w:tabs>
              <w:rPr>
                <w:lang w:val="en-US"/>
              </w:rPr>
            </w:pPr>
          </w:p>
        </w:tc>
        <w:tc>
          <w:tcPr>
            <w:tcW w:w="3956" w:type="dxa"/>
          </w:tcPr>
          <w:p w:rsidR="004E6400" w:rsidRDefault="004E6400" w:rsidP="00E56111">
            <w:pPr>
              <w:tabs>
                <w:tab w:val="left" w:pos="1800"/>
              </w:tabs>
            </w:pPr>
            <w:r>
              <w:t>УТВЕРЖДЕН</w:t>
            </w:r>
          </w:p>
          <w:p w:rsidR="004E6400" w:rsidRDefault="004E6400" w:rsidP="00E56111">
            <w:pPr>
              <w:tabs>
                <w:tab w:val="left" w:pos="1800"/>
              </w:tabs>
            </w:pPr>
            <w:r>
              <w:t xml:space="preserve">Постановлением администрации района </w:t>
            </w:r>
          </w:p>
          <w:p w:rsidR="004E6400" w:rsidRPr="0047406F" w:rsidRDefault="004E6400" w:rsidP="00E56111">
            <w:pPr>
              <w:tabs>
                <w:tab w:val="left" w:pos="1800"/>
              </w:tabs>
              <w:rPr>
                <w:u w:val="single"/>
              </w:rPr>
            </w:pPr>
            <w:r>
              <w:t xml:space="preserve">от  № </w:t>
            </w:r>
            <w:r w:rsidRPr="0047406F">
              <w:rPr>
                <w:u w:val="single"/>
              </w:rPr>
              <w:t xml:space="preserve">  .</w:t>
            </w:r>
          </w:p>
        </w:tc>
      </w:tr>
    </w:tbl>
    <w:p w:rsidR="004E6400" w:rsidRPr="00026A76" w:rsidRDefault="004E6400" w:rsidP="004E6400">
      <w:pPr>
        <w:tabs>
          <w:tab w:val="left" w:pos="1800"/>
        </w:tabs>
      </w:pPr>
    </w:p>
    <w:p w:rsidR="004E6400" w:rsidRPr="00026A76" w:rsidRDefault="004E6400" w:rsidP="004E6400">
      <w:pPr>
        <w:tabs>
          <w:tab w:val="left" w:pos="1800"/>
        </w:tabs>
      </w:pPr>
    </w:p>
    <w:p w:rsidR="004E6400" w:rsidRPr="000B4329" w:rsidRDefault="004E6400" w:rsidP="004E6400">
      <w:pPr>
        <w:pStyle w:val="5"/>
        <w:rPr>
          <w:sz w:val="26"/>
          <w:szCs w:val="26"/>
        </w:rPr>
      </w:pPr>
      <w:r w:rsidRPr="000B4329">
        <w:rPr>
          <w:sz w:val="26"/>
          <w:szCs w:val="26"/>
        </w:rPr>
        <w:t>С О С Т А В</w:t>
      </w:r>
    </w:p>
    <w:p w:rsidR="004E6400" w:rsidRPr="00AC6583" w:rsidRDefault="004E6400" w:rsidP="004E6400">
      <w:pPr>
        <w:jc w:val="center"/>
        <w:rPr>
          <w:b/>
          <w:sz w:val="26"/>
          <w:szCs w:val="26"/>
        </w:rPr>
      </w:pPr>
      <w:r w:rsidRPr="000B4329">
        <w:rPr>
          <w:b/>
          <w:sz w:val="26"/>
          <w:szCs w:val="26"/>
        </w:rPr>
        <w:t xml:space="preserve">оргкомитета по подготовке и проведению </w:t>
      </w:r>
      <w:r w:rsidRPr="000B4329">
        <w:rPr>
          <w:b/>
          <w:sz w:val="26"/>
          <w:szCs w:val="26"/>
          <w:lang w:val="en-US"/>
        </w:rPr>
        <w:t>X</w:t>
      </w:r>
      <w:r>
        <w:rPr>
          <w:b/>
          <w:sz w:val="26"/>
          <w:szCs w:val="26"/>
          <w:lang w:val="en-US"/>
        </w:rPr>
        <w:t>XX</w:t>
      </w:r>
      <w:r w:rsidRPr="00E02877">
        <w:rPr>
          <w:b/>
          <w:sz w:val="26"/>
          <w:szCs w:val="26"/>
          <w:lang w:val="en-US"/>
        </w:rPr>
        <w:t>I</w:t>
      </w:r>
    </w:p>
    <w:p w:rsidR="004E6400" w:rsidRPr="000B4329" w:rsidRDefault="004E6400" w:rsidP="004E6400">
      <w:pPr>
        <w:jc w:val="center"/>
        <w:rPr>
          <w:b/>
          <w:sz w:val="26"/>
          <w:szCs w:val="26"/>
        </w:rPr>
      </w:pPr>
      <w:r w:rsidRPr="000B4329">
        <w:rPr>
          <w:b/>
          <w:sz w:val="26"/>
          <w:szCs w:val="26"/>
        </w:rPr>
        <w:t xml:space="preserve"> районной летней</w:t>
      </w:r>
      <w:r>
        <w:rPr>
          <w:b/>
          <w:sz w:val="26"/>
          <w:szCs w:val="26"/>
        </w:rPr>
        <w:t xml:space="preserve"> О</w:t>
      </w:r>
      <w:r w:rsidRPr="000B4329">
        <w:rPr>
          <w:b/>
          <w:sz w:val="26"/>
          <w:szCs w:val="26"/>
        </w:rPr>
        <w:t>лимпиады</w:t>
      </w:r>
    </w:p>
    <w:p w:rsidR="004E6400" w:rsidRPr="000B4329" w:rsidRDefault="004E6400" w:rsidP="004E6400">
      <w:pPr>
        <w:jc w:val="center"/>
        <w:rPr>
          <w:b/>
          <w:sz w:val="26"/>
          <w:szCs w:val="26"/>
        </w:rPr>
      </w:pPr>
    </w:p>
    <w:p w:rsidR="004E6400" w:rsidRDefault="004E6400" w:rsidP="004E6400">
      <w:pPr>
        <w:jc w:val="both"/>
        <w:rPr>
          <w:sz w:val="26"/>
          <w:szCs w:val="26"/>
        </w:rPr>
      </w:pPr>
      <w:r w:rsidRPr="000B4329">
        <w:rPr>
          <w:i/>
          <w:sz w:val="26"/>
          <w:szCs w:val="26"/>
        </w:rPr>
        <w:t>Председатель  оргкомитета:</w:t>
      </w:r>
    </w:p>
    <w:p w:rsidR="004E6400" w:rsidRPr="000B4329" w:rsidRDefault="004E6400" w:rsidP="004E6400">
      <w:pPr>
        <w:jc w:val="both"/>
        <w:rPr>
          <w:sz w:val="26"/>
          <w:szCs w:val="26"/>
        </w:rPr>
      </w:pPr>
    </w:p>
    <w:p w:rsidR="004E6400" w:rsidRPr="00E337D2" w:rsidRDefault="004E6400" w:rsidP="004E6400">
      <w:pPr>
        <w:pStyle w:val="31"/>
        <w:rPr>
          <w:szCs w:val="26"/>
        </w:rPr>
      </w:pPr>
      <w:r>
        <w:rPr>
          <w:szCs w:val="26"/>
        </w:rPr>
        <w:t xml:space="preserve">Жданов </w:t>
      </w:r>
      <w:r w:rsidRPr="00E337D2">
        <w:rPr>
          <w:szCs w:val="26"/>
        </w:rPr>
        <w:t>А.</w:t>
      </w:r>
      <w:r>
        <w:rPr>
          <w:szCs w:val="26"/>
        </w:rPr>
        <w:t>В</w:t>
      </w:r>
      <w:r w:rsidRPr="00E337D2">
        <w:rPr>
          <w:szCs w:val="26"/>
        </w:rPr>
        <w:t>. - заместитель главы администрации района</w:t>
      </w:r>
      <w:r w:rsidR="00991CBE">
        <w:rPr>
          <w:szCs w:val="26"/>
        </w:rPr>
        <w:t xml:space="preserve"> по социальным вопросам</w:t>
      </w:r>
      <w:r w:rsidRPr="00E337D2">
        <w:rPr>
          <w:szCs w:val="26"/>
        </w:rPr>
        <w:t>.</w:t>
      </w:r>
    </w:p>
    <w:p w:rsidR="004E6400" w:rsidRPr="000B4329" w:rsidRDefault="004E6400" w:rsidP="004E6400">
      <w:pPr>
        <w:pStyle w:val="31"/>
        <w:rPr>
          <w:szCs w:val="26"/>
        </w:rPr>
      </w:pPr>
    </w:p>
    <w:p w:rsidR="004E6400" w:rsidRDefault="004E6400" w:rsidP="004E6400">
      <w:pPr>
        <w:jc w:val="both"/>
        <w:rPr>
          <w:sz w:val="26"/>
          <w:szCs w:val="26"/>
        </w:rPr>
      </w:pPr>
      <w:r w:rsidRPr="000B4329">
        <w:rPr>
          <w:i/>
          <w:sz w:val="26"/>
          <w:szCs w:val="26"/>
        </w:rPr>
        <w:t>Заместител</w:t>
      </w:r>
      <w:r w:rsidR="003676CD">
        <w:rPr>
          <w:i/>
          <w:sz w:val="26"/>
          <w:szCs w:val="26"/>
        </w:rPr>
        <w:t>ь</w:t>
      </w:r>
      <w:r w:rsidRPr="000B4329">
        <w:rPr>
          <w:i/>
          <w:sz w:val="26"/>
          <w:szCs w:val="26"/>
        </w:rPr>
        <w:t xml:space="preserve"> председателя оргкомитет</w:t>
      </w:r>
      <w:r>
        <w:rPr>
          <w:i/>
          <w:sz w:val="26"/>
          <w:szCs w:val="26"/>
        </w:rPr>
        <w:t>а</w:t>
      </w:r>
      <w:r w:rsidRPr="000B4329">
        <w:rPr>
          <w:sz w:val="26"/>
          <w:szCs w:val="26"/>
        </w:rPr>
        <w:t>:</w:t>
      </w:r>
    </w:p>
    <w:p w:rsidR="004E6400" w:rsidRPr="000B4329" w:rsidRDefault="004E6400" w:rsidP="004E6400">
      <w:pPr>
        <w:jc w:val="both"/>
        <w:rPr>
          <w:sz w:val="26"/>
          <w:szCs w:val="26"/>
        </w:rPr>
      </w:pPr>
    </w:p>
    <w:tbl>
      <w:tblPr>
        <w:tblW w:w="10472" w:type="dxa"/>
        <w:tblInd w:w="108" w:type="dxa"/>
        <w:tblLayout w:type="fixed"/>
        <w:tblLook w:val="0000"/>
      </w:tblPr>
      <w:tblGrid>
        <w:gridCol w:w="2244"/>
        <w:gridCol w:w="374"/>
        <w:gridCol w:w="7854"/>
      </w:tblGrid>
      <w:tr w:rsidR="004E6400" w:rsidRPr="00015ED6" w:rsidTr="00E56111">
        <w:tc>
          <w:tcPr>
            <w:tcW w:w="2244" w:type="dxa"/>
            <w:vAlign w:val="center"/>
          </w:tcPr>
          <w:p w:rsidR="004E6400" w:rsidRPr="00E02877" w:rsidRDefault="004E6400" w:rsidP="00E561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Скосырева Т.И.</w:t>
            </w:r>
          </w:p>
        </w:tc>
        <w:tc>
          <w:tcPr>
            <w:tcW w:w="374" w:type="dxa"/>
            <w:vAlign w:val="center"/>
          </w:tcPr>
          <w:p w:rsidR="004E6400" w:rsidRPr="00F161A5" w:rsidRDefault="004E6400" w:rsidP="00E56111">
            <w:pPr>
              <w:rPr>
                <w:sz w:val="26"/>
                <w:szCs w:val="26"/>
              </w:rPr>
            </w:pPr>
            <w:r w:rsidRPr="00F161A5">
              <w:t>–</w:t>
            </w:r>
          </w:p>
        </w:tc>
        <w:tc>
          <w:tcPr>
            <w:tcW w:w="7854" w:type="dxa"/>
            <w:vAlign w:val="center"/>
          </w:tcPr>
          <w:p w:rsidR="004E6400" w:rsidRPr="00F161A5" w:rsidRDefault="004E6400" w:rsidP="00E56111">
            <w:pPr>
              <w:spacing w:line="360" w:lineRule="auto"/>
              <w:rPr>
                <w:sz w:val="26"/>
                <w:szCs w:val="26"/>
              </w:rPr>
            </w:pPr>
            <w:r w:rsidRPr="00F161A5">
              <w:rPr>
                <w:sz w:val="26"/>
                <w:szCs w:val="26"/>
              </w:rPr>
              <w:t xml:space="preserve">глава </w:t>
            </w:r>
            <w:r>
              <w:rPr>
                <w:sz w:val="26"/>
                <w:szCs w:val="26"/>
              </w:rPr>
              <w:t>Староалейского</w:t>
            </w:r>
            <w:r w:rsidRPr="00F161A5">
              <w:rPr>
                <w:sz w:val="26"/>
                <w:szCs w:val="26"/>
              </w:rPr>
              <w:t xml:space="preserve"> сельсовета;</w:t>
            </w:r>
          </w:p>
        </w:tc>
      </w:tr>
    </w:tbl>
    <w:p w:rsidR="003676CD" w:rsidRDefault="003676CD" w:rsidP="004E6400">
      <w:pPr>
        <w:rPr>
          <w:i/>
          <w:sz w:val="26"/>
          <w:szCs w:val="26"/>
        </w:rPr>
      </w:pPr>
    </w:p>
    <w:p w:rsidR="004E6400" w:rsidRDefault="004E6400" w:rsidP="004E6400">
      <w:pPr>
        <w:rPr>
          <w:sz w:val="26"/>
          <w:szCs w:val="26"/>
        </w:rPr>
      </w:pPr>
      <w:r w:rsidRPr="000B4329">
        <w:rPr>
          <w:i/>
          <w:sz w:val="26"/>
          <w:szCs w:val="26"/>
        </w:rPr>
        <w:t>Члены оргкомитета</w:t>
      </w:r>
      <w:r w:rsidRPr="000B4329">
        <w:rPr>
          <w:sz w:val="26"/>
          <w:szCs w:val="26"/>
        </w:rPr>
        <w:t>:</w:t>
      </w:r>
    </w:p>
    <w:p w:rsidR="004E6400" w:rsidRPr="000B4329" w:rsidRDefault="004E6400" w:rsidP="004E6400">
      <w:pPr>
        <w:rPr>
          <w:sz w:val="26"/>
          <w:szCs w:val="26"/>
        </w:rPr>
      </w:pPr>
    </w:p>
    <w:tbl>
      <w:tblPr>
        <w:tblW w:w="10472" w:type="dxa"/>
        <w:tblInd w:w="108" w:type="dxa"/>
        <w:tblLayout w:type="fixed"/>
        <w:tblLook w:val="0000"/>
      </w:tblPr>
      <w:tblGrid>
        <w:gridCol w:w="2431"/>
        <w:gridCol w:w="374"/>
        <w:gridCol w:w="7667"/>
      </w:tblGrid>
      <w:tr w:rsidR="004E6400" w:rsidRPr="00100016" w:rsidTr="00E56111">
        <w:tc>
          <w:tcPr>
            <w:tcW w:w="2431" w:type="dxa"/>
            <w:vAlign w:val="center"/>
          </w:tcPr>
          <w:p w:rsidR="004E6400" w:rsidRPr="00100016" w:rsidRDefault="004E6400" w:rsidP="00E56111">
            <w:pPr>
              <w:spacing w:line="360" w:lineRule="auto"/>
              <w:rPr>
                <w:sz w:val="26"/>
                <w:szCs w:val="26"/>
              </w:rPr>
            </w:pPr>
            <w:r w:rsidRPr="00100016">
              <w:rPr>
                <w:sz w:val="26"/>
                <w:szCs w:val="26"/>
              </w:rPr>
              <w:t>Гамалеев Д.Б.</w:t>
            </w:r>
          </w:p>
        </w:tc>
        <w:tc>
          <w:tcPr>
            <w:tcW w:w="374" w:type="dxa"/>
            <w:vAlign w:val="center"/>
          </w:tcPr>
          <w:p w:rsidR="004E6400" w:rsidRPr="00100016" w:rsidRDefault="004E6400" w:rsidP="00E56111">
            <w:pPr>
              <w:rPr>
                <w:sz w:val="26"/>
                <w:szCs w:val="26"/>
              </w:rPr>
            </w:pPr>
            <w:r w:rsidRPr="00100016">
              <w:rPr>
                <w:sz w:val="26"/>
                <w:szCs w:val="26"/>
              </w:rPr>
              <w:t>–</w:t>
            </w:r>
          </w:p>
        </w:tc>
        <w:tc>
          <w:tcPr>
            <w:tcW w:w="7667" w:type="dxa"/>
            <w:vAlign w:val="center"/>
          </w:tcPr>
          <w:p w:rsidR="004E6400" w:rsidRPr="00100016" w:rsidRDefault="004E6400" w:rsidP="00991CBE">
            <w:pPr>
              <w:rPr>
                <w:sz w:val="26"/>
                <w:szCs w:val="26"/>
              </w:rPr>
            </w:pPr>
            <w:r w:rsidRPr="00100016">
              <w:rPr>
                <w:sz w:val="26"/>
                <w:szCs w:val="26"/>
              </w:rPr>
              <w:t xml:space="preserve"> начальник ОП по Третьяковскому району МО МВД РФ            «Змеиногорский»;</w:t>
            </w:r>
          </w:p>
        </w:tc>
      </w:tr>
      <w:tr w:rsidR="004E6400" w:rsidRPr="000B4329" w:rsidTr="00E56111">
        <w:tc>
          <w:tcPr>
            <w:tcW w:w="2431" w:type="dxa"/>
            <w:vAlign w:val="center"/>
          </w:tcPr>
          <w:p w:rsidR="004E6400" w:rsidRPr="000B4329" w:rsidRDefault="004E6400" w:rsidP="00E56111">
            <w:pPr>
              <w:spacing w:line="360" w:lineRule="auto"/>
              <w:rPr>
                <w:sz w:val="26"/>
                <w:szCs w:val="26"/>
              </w:rPr>
            </w:pPr>
            <w:r w:rsidRPr="000B4329">
              <w:rPr>
                <w:sz w:val="26"/>
                <w:szCs w:val="26"/>
              </w:rPr>
              <w:t>Астахова Т.П.</w:t>
            </w:r>
          </w:p>
        </w:tc>
        <w:tc>
          <w:tcPr>
            <w:tcW w:w="374" w:type="dxa"/>
            <w:vAlign w:val="center"/>
          </w:tcPr>
          <w:p w:rsidR="004E6400" w:rsidRPr="000B4329" w:rsidRDefault="004E6400" w:rsidP="00E56111">
            <w:pPr>
              <w:rPr>
                <w:sz w:val="26"/>
                <w:szCs w:val="26"/>
              </w:rPr>
            </w:pPr>
            <w:r w:rsidRPr="00116BAC">
              <w:t>–</w:t>
            </w:r>
          </w:p>
        </w:tc>
        <w:tc>
          <w:tcPr>
            <w:tcW w:w="7667" w:type="dxa"/>
            <w:vAlign w:val="center"/>
          </w:tcPr>
          <w:p w:rsidR="004E6400" w:rsidRPr="000B4329" w:rsidRDefault="004E6400" w:rsidP="00E56111">
            <w:pPr>
              <w:rPr>
                <w:sz w:val="26"/>
                <w:szCs w:val="26"/>
              </w:rPr>
            </w:pPr>
            <w:r w:rsidRPr="000B4329">
              <w:rPr>
                <w:sz w:val="26"/>
                <w:szCs w:val="26"/>
              </w:rPr>
              <w:t>начальник отдела по культуре и молодёжной политике</w:t>
            </w:r>
            <w:r>
              <w:rPr>
                <w:sz w:val="26"/>
                <w:szCs w:val="26"/>
              </w:rPr>
              <w:t>;</w:t>
            </w:r>
          </w:p>
        </w:tc>
      </w:tr>
      <w:tr w:rsidR="004E6400" w:rsidRPr="000B4329" w:rsidTr="00E56111">
        <w:tc>
          <w:tcPr>
            <w:tcW w:w="2431" w:type="dxa"/>
            <w:vAlign w:val="center"/>
          </w:tcPr>
          <w:p w:rsidR="004E6400" w:rsidRPr="00991CBE" w:rsidRDefault="003676CD" w:rsidP="003676CD">
            <w:pPr>
              <w:spacing w:line="360" w:lineRule="auto"/>
              <w:rPr>
                <w:color w:val="FF0000"/>
                <w:sz w:val="26"/>
                <w:szCs w:val="26"/>
              </w:rPr>
            </w:pPr>
            <w:r w:rsidRPr="003676CD">
              <w:rPr>
                <w:sz w:val="26"/>
                <w:szCs w:val="26"/>
              </w:rPr>
              <w:t>СусляковаО</w:t>
            </w:r>
            <w:r w:rsidR="004E6400" w:rsidRPr="003676CD">
              <w:rPr>
                <w:sz w:val="26"/>
                <w:szCs w:val="26"/>
              </w:rPr>
              <w:t>.</w:t>
            </w:r>
            <w:r w:rsidRPr="003676CD">
              <w:rPr>
                <w:sz w:val="26"/>
                <w:szCs w:val="26"/>
              </w:rPr>
              <w:t>В</w:t>
            </w:r>
            <w:r w:rsidR="004E6400" w:rsidRPr="003676CD">
              <w:rPr>
                <w:sz w:val="26"/>
                <w:szCs w:val="26"/>
              </w:rPr>
              <w:t>.</w:t>
            </w:r>
          </w:p>
        </w:tc>
        <w:tc>
          <w:tcPr>
            <w:tcW w:w="374" w:type="dxa"/>
            <w:vAlign w:val="center"/>
          </w:tcPr>
          <w:p w:rsidR="004E6400" w:rsidRPr="00B17024" w:rsidRDefault="004E6400" w:rsidP="00E56111">
            <w:pPr>
              <w:spacing w:line="360" w:lineRule="auto"/>
              <w:rPr>
                <w:sz w:val="26"/>
                <w:szCs w:val="26"/>
              </w:rPr>
            </w:pPr>
            <w:r w:rsidRPr="00B17024">
              <w:t>–</w:t>
            </w:r>
          </w:p>
        </w:tc>
        <w:tc>
          <w:tcPr>
            <w:tcW w:w="7667" w:type="dxa"/>
            <w:vAlign w:val="center"/>
          </w:tcPr>
          <w:p w:rsidR="004E6400" w:rsidRPr="00B17024" w:rsidRDefault="00B17024" w:rsidP="00E56111">
            <w:pPr>
              <w:spacing w:line="360" w:lineRule="auto"/>
              <w:rPr>
                <w:sz w:val="26"/>
                <w:szCs w:val="26"/>
              </w:rPr>
            </w:pPr>
            <w:r w:rsidRPr="00B17024">
              <w:rPr>
                <w:sz w:val="26"/>
                <w:szCs w:val="26"/>
              </w:rPr>
              <w:t>и</w:t>
            </w:r>
            <w:r w:rsidR="004E6400" w:rsidRPr="00B17024">
              <w:rPr>
                <w:sz w:val="26"/>
                <w:szCs w:val="26"/>
              </w:rPr>
              <w:t>.о. главного врача КГБУЗ «Староалейская ЦРБ»;</w:t>
            </w:r>
          </w:p>
        </w:tc>
      </w:tr>
      <w:tr w:rsidR="004E6400" w:rsidRPr="000B4329" w:rsidTr="00E56111">
        <w:tc>
          <w:tcPr>
            <w:tcW w:w="2431" w:type="dxa"/>
            <w:vAlign w:val="center"/>
          </w:tcPr>
          <w:p w:rsidR="004E6400" w:rsidRPr="000B4329" w:rsidRDefault="00991CBE" w:rsidP="00991CB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ТарасовВ.</w:t>
            </w:r>
            <w:r w:rsidR="004E6400">
              <w:rPr>
                <w:sz w:val="26"/>
                <w:szCs w:val="26"/>
              </w:rPr>
              <w:t>А.</w:t>
            </w:r>
          </w:p>
        </w:tc>
        <w:tc>
          <w:tcPr>
            <w:tcW w:w="374" w:type="dxa"/>
            <w:vAlign w:val="center"/>
          </w:tcPr>
          <w:p w:rsidR="004E6400" w:rsidRPr="000B4329" w:rsidRDefault="004E6400" w:rsidP="00E56111">
            <w:pPr>
              <w:spacing w:line="360" w:lineRule="auto"/>
              <w:rPr>
                <w:sz w:val="26"/>
                <w:szCs w:val="26"/>
              </w:rPr>
            </w:pPr>
            <w:r w:rsidRPr="00116BAC">
              <w:t>–</w:t>
            </w:r>
          </w:p>
        </w:tc>
        <w:tc>
          <w:tcPr>
            <w:tcW w:w="7667" w:type="dxa"/>
            <w:vAlign w:val="center"/>
          </w:tcPr>
          <w:p w:rsidR="004E6400" w:rsidRPr="000B4329" w:rsidRDefault="00991CBE" w:rsidP="00E56111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и.о. </w:t>
            </w:r>
            <w:r w:rsidR="004E6400" w:rsidRPr="000B4329">
              <w:rPr>
                <w:sz w:val="26"/>
                <w:szCs w:val="26"/>
              </w:rPr>
              <w:t>начальник</w:t>
            </w:r>
            <w:r>
              <w:rPr>
                <w:sz w:val="26"/>
                <w:szCs w:val="26"/>
              </w:rPr>
              <w:t>а</w:t>
            </w:r>
            <w:r w:rsidR="004E6400" w:rsidRPr="000B4329">
              <w:rPr>
                <w:sz w:val="26"/>
                <w:szCs w:val="26"/>
              </w:rPr>
              <w:t xml:space="preserve"> отдела по</w:t>
            </w:r>
            <w:r w:rsidR="004E6400">
              <w:rPr>
                <w:sz w:val="26"/>
                <w:szCs w:val="26"/>
              </w:rPr>
              <w:t>ФКиС, гл. судья соревнований;</w:t>
            </w:r>
          </w:p>
        </w:tc>
      </w:tr>
      <w:tr w:rsidR="004E6E31" w:rsidRPr="004E6E31" w:rsidTr="00E56111">
        <w:tc>
          <w:tcPr>
            <w:tcW w:w="2431" w:type="dxa"/>
            <w:vAlign w:val="center"/>
          </w:tcPr>
          <w:p w:rsidR="004E6400" w:rsidRPr="004E6E31" w:rsidRDefault="004E6400" w:rsidP="00E56111">
            <w:pPr>
              <w:spacing w:line="360" w:lineRule="auto"/>
              <w:rPr>
                <w:sz w:val="26"/>
                <w:szCs w:val="26"/>
              </w:rPr>
            </w:pPr>
            <w:r w:rsidRPr="004E6E31">
              <w:rPr>
                <w:sz w:val="26"/>
                <w:szCs w:val="26"/>
              </w:rPr>
              <w:t>Красноперова Т.В.</w:t>
            </w:r>
          </w:p>
        </w:tc>
        <w:tc>
          <w:tcPr>
            <w:tcW w:w="374" w:type="dxa"/>
            <w:vAlign w:val="center"/>
          </w:tcPr>
          <w:p w:rsidR="004E6400" w:rsidRPr="004E6E31" w:rsidRDefault="004E6400" w:rsidP="00E56111">
            <w:pPr>
              <w:spacing w:line="360" w:lineRule="auto"/>
              <w:rPr>
                <w:sz w:val="26"/>
                <w:szCs w:val="26"/>
              </w:rPr>
            </w:pPr>
            <w:r w:rsidRPr="004E6E31">
              <w:t>–</w:t>
            </w:r>
          </w:p>
        </w:tc>
        <w:tc>
          <w:tcPr>
            <w:tcW w:w="7667" w:type="dxa"/>
            <w:vAlign w:val="center"/>
          </w:tcPr>
          <w:p w:rsidR="004E6400" w:rsidRPr="004E6E31" w:rsidRDefault="004E6400" w:rsidP="00E56111">
            <w:pPr>
              <w:spacing w:line="360" w:lineRule="auto"/>
              <w:rPr>
                <w:sz w:val="26"/>
                <w:szCs w:val="26"/>
              </w:rPr>
            </w:pPr>
            <w:r w:rsidRPr="004E6E31">
              <w:rPr>
                <w:sz w:val="26"/>
                <w:szCs w:val="26"/>
              </w:rPr>
              <w:t>председатель районного Совета предпринимателей;</w:t>
            </w:r>
          </w:p>
        </w:tc>
      </w:tr>
      <w:tr w:rsidR="004E6E31" w:rsidRPr="004E6E31" w:rsidTr="00E56111">
        <w:tc>
          <w:tcPr>
            <w:tcW w:w="2431" w:type="dxa"/>
            <w:vAlign w:val="center"/>
          </w:tcPr>
          <w:p w:rsidR="004E6400" w:rsidRPr="004E6E31" w:rsidRDefault="004E6E31" w:rsidP="004E6E31">
            <w:pPr>
              <w:spacing w:line="360" w:lineRule="auto"/>
              <w:rPr>
                <w:sz w:val="26"/>
                <w:szCs w:val="26"/>
              </w:rPr>
            </w:pPr>
            <w:r w:rsidRPr="004E6E31">
              <w:rPr>
                <w:sz w:val="26"/>
                <w:szCs w:val="26"/>
              </w:rPr>
              <w:t>ФоминыхЕ</w:t>
            </w:r>
            <w:r w:rsidR="004E6400" w:rsidRPr="004E6E31">
              <w:rPr>
                <w:sz w:val="26"/>
                <w:szCs w:val="26"/>
              </w:rPr>
              <w:t>.</w:t>
            </w:r>
            <w:r w:rsidRPr="004E6E31">
              <w:rPr>
                <w:sz w:val="26"/>
                <w:szCs w:val="26"/>
              </w:rPr>
              <w:t>А</w:t>
            </w:r>
            <w:r w:rsidR="004E6400" w:rsidRPr="004E6E31">
              <w:rPr>
                <w:sz w:val="26"/>
                <w:szCs w:val="26"/>
              </w:rPr>
              <w:t>.</w:t>
            </w:r>
          </w:p>
        </w:tc>
        <w:tc>
          <w:tcPr>
            <w:tcW w:w="374" w:type="dxa"/>
            <w:vAlign w:val="center"/>
          </w:tcPr>
          <w:p w:rsidR="004E6400" w:rsidRPr="004E6E31" w:rsidRDefault="004E6400" w:rsidP="00E56111">
            <w:pPr>
              <w:spacing w:line="360" w:lineRule="auto"/>
              <w:rPr>
                <w:sz w:val="26"/>
                <w:szCs w:val="26"/>
              </w:rPr>
            </w:pPr>
            <w:r w:rsidRPr="004E6E31">
              <w:t>–</w:t>
            </w:r>
          </w:p>
        </w:tc>
        <w:tc>
          <w:tcPr>
            <w:tcW w:w="7667" w:type="dxa"/>
            <w:vAlign w:val="center"/>
          </w:tcPr>
          <w:p w:rsidR="004E6400" w:rsidRPr="004E6E31" w:rsidRDefault="004E6E31" w:rsidP="00E56111">
            <w:pPr>
              <w:spacing w:line="360" w:lineRule="auto"/>
              <w:rPr>
                <w:sz w:val="26"/>
                <w:szCs w:val="26"/>
              </w:rPr>
            </w:pPr>
            <w:r w:rsidRPr="004E6E31">
              <w:rPr>
                <w:sz w:val="26"/>
                <w:szCs w:val="26"/>
              </w:rPr>
              <w:t>и.о. председателя</w:t>
            </w:r>
            <w:r w:rsidR="004E6400" w:rsidRPr="004E6E31">
              <w:rPr>
                <w:sz w:val="26"/>
                <w:szCs w:val="26"/>
              </w:rPr>
              <w:t xml:space="preserve"> комитета по образованию;</w:t>
            </w:r>
          </w:p>
        </w:tc>
      </w:tr>
    </w:tbl>
    <w:p w:rsidR="004E6400" w:rsidRPr="00422E80" w:rsidRDefault="004E6400" w:rsidP="004E6400">
      <w:pPr>
        <w:jc w:val="both"/>
      </w:pPr>
    </w:p>
    <w:p w:rsidR="004E6400" w:rsidRDefault="004E6400" w:rsidP="004E6400">
      <w:pPr>
        <w:jc w:val="both"/>
      </w:pPr>
    </w:p>
    <w:p w:rsidR="004E6400" w:rsidRPr="002A51EA" w:rsidRDefault="004E6400" w:rsidP="004E6400">
      <w:pPr>
        <w:tabs>
          <w:tab w:val="left" w:pos="1800"/>
        </w:tabs>
        <w:jc w:val="right"/>
        <w:rPr>
          <w:sz w:val="28"/>
          <w:szCs w:val="28"/>
        </w:rPr>
      </w:pPr>
    </w:p>
    <w:p w:rsidR="004E6400" w:rsidRPr="00E15586" w:rsidRDefault="004E6400" w:rsidP="004E6400">
      <w:pPr>
        <w:tabs>
          <w:tab w:val="left" w:pos="180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tbl>
      <w:tblPr>
        <w:tblW w:w="0" w:type="auto"/>
        <w:tblLook w:val="01E0"/>
      </w:tblPr>
      <w:tblGrid>
        <w:gridCol w:w="3474"/>
        <w:gridCol w:w="2992"/>
        <w:gridCol w:w="3956"/>
      </w:tblGrid>
      <w:tr w:rsidR="009A7115" w:rsidRPr="00026A76" w:rsidTr="009E3899">
        <w:trPr>
          <w:trHeight w:val="550"/>
        </w:trPr>
        <w:tc>
          <w:tcPr>
            <w:tcW w:w="3474" w:type="dxa"/>
          </w:tcPr>
          <w:p w:rsidR="009A7115" w:rsidRPr="00422E80" w:rsidRDefault="009A7115" w:rsidP="009E3899">
            <w:pPr>
              <w:tabs>
                <w:tab w:val="left" w:pos="1800"/>
              </w:tabs>
            </w:pPr>
          </w:p>
        </w:tc>
        <w:tc>
          <w:tcPr>
            <w:tcW w:w="2992" w:type="dxa"/>
          </w:tcPr>
          <w:p w:rsidR="009A7115" w:rsidRPr="00422E80" w:rsidRDefault="009A7115" w:rsidP="009E3899">
            <w:pPr>
              <w:tabs>
                <w:tab w:val="left" w:pos="1800"/>
              </w:tabs>
            </w:pPr>
          </w:p>
        </w:tc>
        <w:tc>
          <w:tcPr>
            <w:tcW w:w="3956" w:type="dxa"/>
          </w:tcPr>
          <w:p w:rsidR="009A7115" w:rsidRDefault="009A7115" w:rsidP="009E3899">
            <w:pPr>
              <w:tabs>
                <w:tab w:val="left" w:pos="1800"/>
              </w:tabs>
            </w:pPr>
            <w:r>
              <w:t>УТВЕРЖДЕН</w:t>
            </w:r>
          </w:p>
          <w:p w:rsidR="009A7115" w:rsidRDefault="009A7115" w:rsidP="009E3899">
            <w:pPr>
              <w:tabs>
                <w:tab w:val="left" w:pos="1800"/>
              </w:tabs>
            </w:pPr>
            <w:r>
              <w:t xml:space="preserve">Постановлением администрации района </w:t>
            </w:r>
          </w:p>
          <w:p w:rsidR="009A7115" w:rsidRPr="0047406F" w:rsidRDefault="009A7115" w:rsidP="009E3899">
            <w:pPr>
              <w:tabs>
                <w:tab w:val="left" w:pos="1800"/>
              </w:tabs>
              <w:rPr>
                <w:u w:val="single"/>
              </w:rPr>
            </w:pPr>
            <w:r>
              <w:t xml:space="preserve">от  № </w:t>
            </w:r>
            <w:r w:rsidRPr="0047406F">
              <w:rPr>
                <w:u w:val="single"/>
              </w:rPr>
              <w:t xml:space="preserve">  .</w:t>
            </w:r>
          </w:p>
        </w:tc>
      </w:tr>
    </w:tbl>
    <w:p w:rsidR="009A7115" w:rsidRDefault="009A7115" w:rsidP="009A7115">
      <w:pPr>
        <w:tabs>
          <w:tab w:val="left" w:pos="1800"/>
        </w:tabs>
        <w:jc w:val="center"/>
        <w:rPr>
          <w:b/>
          <w:sz w:val="32"/>
          <w:szCs w:val="32"/>
        </w:rPr>
      </w:pPr>
    </w:p>
    <w:p w:rsidR="009A7115" w:rsidRDefault="009A7115" w:rsidP="009A7115">
      <w:pPr>
        <w:tabs>
          <w:tab w:val="left" w:pos="1800"/>
        </w:tabs>
        <w:jc w:val="center"/>
        <w:rPr>
          <w:b/>
          <w:sz w:val="32"/>
          <w:szCs w:val="32"/>
        </w:rPr>
      </w:pPr>
      <w:r w:rsidRPr="00E15586">
        <w:rPr>
          <w:b/>
          <w:sz w:val="32"/>
          <w:szCs w:val="32"/>
        </w:rPr>
        <w:t>Таблиц</w:t>
      </w:r>
      <w:r>
        <w:rPr>
          <w:b/>
          <w:sz w:val="32"/>
          <w:szCs w:val="32"/>
        </w:rPr>
        <w:t>а</w:t>
      </w:r>
    </w:p>
    <w:p w:rsidR="009A7115" w:rsidRDefault="009A7115" w:rsidP="009A7115">
      <w:pPr>
        <w:tabs>
          <w:tab w:val="left" w:pos="1800"/>
        </w:tabs>
        <w:jc w:val="center"/>
        <w:rPr>
          <w:b/>
          <w:sz w:val="28"/>
          <w:szCs w:val="28"/>
        </w:rPr>
      </w:pPr>
      <w:r w:rsidRPr="00396C94">
        <w:rPr>
          <w:b/>
          <w:sz w:val="28"/>
          <w:szCs w:val="28"/>
        </w:rPr>
        <w:t>начисления очков</w:t>
      </w:r>
      <w:r>
        <w:rPr>
          <w:b/>
          <w:sz w:val="28"/>
          <w:szCs w:val="28"/>
        </w:rPr>
        <w:t xml:space="preserve"> в командном зачёте </w:t>
      </w:r>
    </w:p>
    <w:p w:rsidR="009A7115" w:rsidRPr="000D05D5" w:rsidRDefault="009A7115" w:rsidP="009A7115">
      <w:pPr>
        <w:tabs>
          <w:tab w:val="left" w:pos="1800"/>
        </w:tabs>
        <w:jc w:val="right"/>
        <w:rPr>
          <w:sz w:val="20"/>
          <w:szCs w:val="20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tbl>
      <w:tblPr>
        <w:tblW w:w="10080" w:type="dxa"/>
        <w:tblInd w:w="-252" w:type="dxa"/>
        <w:tblLayout w:type="fixed"/>
        <w:tblLook w:val="01E0"/>
      </w:tblPr>
      <w:tblGrid>
        <w:gridCol w:w="828"/>
        <w:gridCol w:w="555"/>
        <w:gridCol w:w="720"/>
        <w:gridCol w:w="1065"/>
        <w:gridCol w:w="735"/>
        <w:gridCol w:w="1245"/>
        <w:gridCol w:w="941"/>
        <w:gridCol w:w="555"/>
        <w:gridCol w:w="649"/>
        <w:gridCol w:w="1049"/>
        <w:gridCol w:w="1049"/>
        <w:gridCol w:w="689"/>
      </w:tblGrid>
      <w:tr w:rsidR="009A7115" w:rsidRPr="00B153A0" w:rsidTr="009E3899">
        <w:tc>
          <w:tcPr>
            <w:tcW w:w="5148" w:type="dxa"/>
            <w:gridSpan w:val="6"/>
          </w:tcPr>
          <w:p w:rsidR="009A7115" w:rsidRPr="0047406F" w:rsidRDefault="009A7115" w:rsidP="009E3899">
            <w:pPr>
              <w:rPr>
                <w:szCs w:val="28"/>
              </w:rPr>
            </w:pPr>
            <w:r w:rsidRPr="0047406F">
              <w:rPr>
                <w:sz w:val="28"/>
                <w:szCs w:val="28"/>
              </w:rPr>
              <w:t xml:space="preserve">Зональные соревнования, </w:t>
            </w:r>
          </w:p>
          <w:p w:rsidR="009A7115" w:rsidRPr="0047406F" w:rsidRDefault="009A7115" w:rsidP="009E3899">
            <w:pPr>
              <w:rPr>
                <w:szCs w:val="28"/>
              </w:rPr>
            </w:pPr>
            <w:r w:rsidRPr="0047406F">
              <w:rPr>
                <w:sz w:val="28"/>
                <w:szCs w:val="28"/>
              </w:rPr>
              <w:t>За проведение Спартакиады коллектива</w:t>
            </w:r>
          </w:p>
        </w:tc>
        <w:tc>
          <w:tcPr>
            <w:tcW w:w="4932" w:type="dxa"/>
            <w:gridSpan w:val="6"/>
          </w:tcPr>
          <w:p w:rsidR="009A7115" w:rsidRPr="0047406F" w:rsidRDefault="009A7115" w:rsidP="009E3899">
            <w:pPr>
              <w:rPr>
                <w:szCs w:val="28"/>
              </w:rPr>
            </w:pPr>
            <w:r w:rsidRPr="0047406F">
              <w:rPr>
                <w:sz w:val="28"/>
                <w:szCs w:val="28"/>
              </w:rPr>
              <w:t xml:space="preserve">Финальные соревнования, </w:t>
            </w:r>
          </w:p>
          <w:p w:rsidR="009A7115" w:rsidRPr="0047406F" w:rsidRDefault="009A7115" w:rsidP="009E3899">
            <w:pPr>
              <w:rPr>
                <w:szCs w:val="28"/>
              </w:rPr>
            </w:pPr>
            <w:r w:rsidRPr="0047406F">
              <w:rPr>
                <w:sz w:val="28"/>
                <w:szCs w:val="28"/>
              </w:rPr>
              <w:t>за Спартакиаду района</w:t>
            </w:r>
          </w:p>
        </w:tc>
      </w:tr>
      <w:tr w:rsidR="009A7115" w:rsidRPr="0047406F" w:rsidTr="009E3899">
        <w:tc>
          <w:tcPr>
            <w:tcW w:w="828" w:type="dxa"/>
          </w:tcPr>
          <w:p w:rsidR="009A7115" w:rsidRPr="0047406F" w:rsidRDefault="009A7115" w:rsidP="009E3899">
            <w:pPr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55" w:type="dxa"/>
            <w:vAlign w:val="center"/>
          </w:tcPr>
          <w:p w:rsidR="009A7115" w:rsidRPr="0047406F" w:rsidRDefault="009A7115" w:rsidP="009E3899">
            <w:pPr>
              <w:jc w:val="center"/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─</w:t>
            </w:r>
          </w:p>
        </w:tc>
        <w:tc>
          <w:tcPr>
            <w:tcW w:w="720" w:type="dxa"/>
          </w:tcPr>
          <w:p w:rsidR="009A7115" w:rsidRPr="0047406F" w:rsidRDefault="009A7115" w:rsidP="009E3899">
            <w:pPr>
              <w:rPr>
                <w:szCs w:val="28"/>
              </w:rPr>
            </w:pPr>
            <w:r w:rsidRPr="0047406F">
              <w:rPr>
                <w:sz w:val="28"/>
                <w:szCs w:val="28"/>
              </w:rPr>
              <w:t>60</w:t>
            </w:r>
          </w:p>
        </w:tc>
        <w:tc>
          <w:tcPr>
            <w:tcW w:w="1065" w:type="dxa"/>
            <w:shd w:val="clear" w:color="auto" w:fill="auto"/>
          </w:tcPr>
          <w:p w:rsidR="009A7115" w:rsidRPr="0047406F" w:rsidRDefault="009A7115" w:rsidP="009E3899">
            <w:pPr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XII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A7115" w:rsidRPr="0047406F" w:rsidRDefault="009A7115" w:rsidP="009E3899">
            <w:pPr>
              <w:jc w:val="center"/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─</w:t>
            </w:r>
          </w:p>
        </w:tc>
        <w:tc>
          <w:tcPr>
            <w:tcW w:w="1245" w:type="dxa"/>
            <w:shd w:val="clear" w:color="auto" w:fill="auto"/>
          </w:tcPr>
          <w:p w:rsidR="009A7115" w:rsidRPr="0047406F" w:rsidRDefault="009A7115" w:rsidP="009E3899">
            <w:pPr>
              <w:rPr>
                <w:szCs w:val="28"/>
              </w:rPr>
            </w:pPr>
            <w:r w:rsidRPr="0047406F">
              <w:rPr>
                <w:sz w:val="28"/>
                <w:szCs w:val="28"/>
              </w:rPr>
              <w:t>10</w:t>
            </w:r>
          </w:p>
        </w:tc>
        <w:tc>
          <w:tcPr>
            <w:tcW w:w="941" w:type="dxa"/>
          </w:tcPr>
          <w:p w:rsidR="009A7115" w:rsidRPr="0047406F" w:rsidRDefault="009A7115" w:rsidP="009E3899">
            <w:pPr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55" w:type="dxa"/>
            <w:vAlign w:val="center"/>
          </w:tcPr>
          <w:p w:rsidR="009A7115" w:rsidRPr="0047406F" w:rsidRDefault="009A7115" w:rsidP="009E3899">
            <w:pPr>
              <w:jc w:val="center"/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─</w:t>
            </w:r>
          </w:p>
        </w:tc>
        <w:tc>
          <w:tcPr>
            <w:tcW w:w="649" w:type="dxa"/>
          </w:tcPr>
          <w:p w:rsidR="009A7115" w:rsidRPr="0047406F" w:rsidRDefault="009A7115" w:rsidP="009E3899">
            <w:pPr>
              <w:rPr>
                <w:szCs w:val="28"/>
              </w:rPr>
            </w:pPr>
            <w:r w:rsidRPr="0047406F">
              <w:rPr>
                <w:sz w:val="28"/>
                <w:szCs w:val="28"/>
              </w:rPr>
              <w:t>120</w:t>
            </w:r>
          </w:p>
        </w:tc>
        <w:tc>
          <w:tcPr>
            <w:tcW w:w="1049" w:type="dxa"/>
            <w:shd w:val="clear" w:color="auto" w:fill="auto"/>
          </w:tcPr>
          <w:p w:rsidR="009A7115" w:rsidRPr="0047406F" w:rsidRDefault="009A7115" w:rsidP="009E3899">
            <w:pPr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XII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9A7115" w:rsidRPr="0047406F" w:rsidRDefault="009A7115" w:rsidP="009E3899">
            <w:pPr>
              <w:jc w:val="center"/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─</w:t>
            </w:r>
          </w:p>
        </w:tc>
        <w:tc>
          <w:tcPr>
            <w:tcW w:w="689" w:type="dxa"/>
            <w:shd w:val="clear" w:color="auto" w:fill="auto"/>
          </w:tcPr>
          <w:p w:rsidR="009A7115" w:rsidRPr="0047406F" w:rsidRDefault="009A7115" w:rsidP="009E3899">
            <w:pPr>
              <w:rPr>
                <w:szCs w:val="28"/>
              </w:rPr>
            </w:pPr>
            <w:r w:rsidRPr="0047406F">
              <w:rPr>
                <w:sz w:val="28"/>
                <w:szCs w:val="28"/>
              </w:rPr>
              <w:t>20</w:t>
            </w:r>
          </w:p>
        </w:tc>
      </w:tr>
      <w:tr w:rsidR="009A7115" w:rsidRPr="0047406F" w:rsidTr="009E3899">
        <w:tc>
          <w:tcPr>
            <w:tcW w:w="828" w:type="dxa"/>
          </w:tcPr>
          <w:p w:rsidR="009A7115" w:rsidRPr="0047406F" w:rsidRDefault="009A7115" w:rsidP="009E3899">
            <w:pPr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555" w:type="dxa"/>
            <w:vAlign w:val="center"/>
          </w:tcPr>
          <w:p w:rsidR="009A7115" w:rsidRPr="0047406F" w:rsidRDefault="009A7115" w:rsidP="009E3899">
            <w:pPr>
              <w:jc w:val="center"/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─</w:t>
            </w:r>
          </w:p>
        </w:tc>
        <w:tc>
          <w:tcPr>
            <w:tcW w:w="720" w:type="dxa"/>
          </w:tcPr>
          <w:p w:rsidR="009A7115" w:rsidRPr="0047406F" w:rsidRDefault="009A7115" w:rsidP="009E3899">
            <w:pPr>
              <w:rPr>
                <w:szCs w:val="28"/>
              </w:rPr>
            </w:pPr>
            <w:r w:rsidRPr="0047406F">
              <w:rPr>
                <w:sz w:val="28"/>
                <w:szCs w:val="28"/>
              </w:rPr>
              <w:t>50</w:t>
            </w:r>
          </w:p>
        </w:tc>
        <w:tc>
          <w:tcPr>
            <w:tcW w:w="1065" w:type="dxa"/>
            <w:shd w:val="clear" w:color="auto" w:fill="auto"/>
          </w:tcPr>
          <w:p w:rsidR="009A7115" w:rsidRPr="0047406F" w:rsidRDefault="009A7115" w:rsidP="009E3899">
            <w:pPr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XIII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A7115" w:rsidRPr="0047406F" w:rsidRDefault="009A7115" w:rsidP="009E3899">
            <w:pPr>
              <w:jc w:val="center"/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─</w:t>
            </w:r>
          </w:p>
        </w:tc>
        <w:tc>
          <w:tcPr>
            <w:tcW w:w="1245" w:type="dxa"/>
            <w:shd w:val="clear" w:color="auto" w:fill="auto"/>
          </w:tcPr>
          <w:p w:rsidR="009A7115" w:rsidRPr="0047406F" w:rsidRDefault="009A7115" w:rsidP="009E3899">
            <w:pPr>
              <w:rPr>
                <w:szCs w:val="28"/>
              </w:rPr>
            </w:pPr>
            <w:r w:rsidRPr="0047406F">
              <w:rPr>
                <w:sz w:val="28"/>
                <w:szCs w:val="28"/>
              </w:rPr>
              <w:t>9</w:t>
            </w:r>
          </w:p>
        </w:tc>
        <w:tc>
          <w:tcPr>
            <w:tcW w:w="941" w:type="dxa"/>
          </w:tcPr>
          <w:p w:rsidR="009A7115" w:rsidRPr="0047406F" w:rsidRDefault="009A7115" w:rsidP="009E3899">
            <w:pPr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555" w:type="dxa"/>
            <w:vAlign w:val="center"/>
          </w:tcPr>
          <w:p w:rsidR="009A7115" w:rsidRPr="0047406F" w:rsidRDefault="009A7115" w:rsidP="009E3899">
            <w:pPr>
              <w:jc w:val="center"/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─</w:t>
            </w:r>
          </w:p>
        </w:tc>
        <w:tc>
          <w:tcPr>
            <w:tcW w:w="649" w:type="dxa"/>
          </w:tcPr>
          <w:p w:rsidR="009A7115" w:rsidRPr="0047406F" w:rsidRDefault="009A7115" w:rsidP="009E3899">
            <w:pPr>
              <w:rPr>
                <w:szCs w:val="28"/>
              </w:rPr>
            </w:pPr>
            <w:r w:rsidRPr="0047406F">
              <w:rPr>
                <w:sz w:val="28"/>
                <w:szCs w:val="28"/>
              </w:rPr>
              <w:t>100</w:t>
            </w:r>
          </w:p>
        </w:tc>
        <w:tc>
          <w:tcPr>
            <w:tcW w:w="1049" w:type="dxa"/>
            <w:shd w:val="clear" w:color="auto" w:fill="auto"/>
          </w:tcPr>
          <w:p w:rsidR="009A7115" w:rsidRPr="0047406F" w:rsidRDefault="009A7115" w:rsidP="009E3899">
            <w:pPr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XIII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9A7115" w:rsidRPr="0047406F" w:rsidRDefault="009A7115" w:rsidP="009E3899">
            <w:pPr>
              <w:jc w:val="center"/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─</w:t>
            </w:r>
          </w:p>
        </w:tc>
        <w:tc>
          <w:tcPr>
            <w:tcW w:w="689" w:type="dxa"/>
            <w:shd w:val="clear" w:color="auto" w:fill="auto"/>
          </w:tcPr>
          <w:p w:rsidR="009A7115" w:rsidRPr="0047406F" w:rsidRDefault="009A7115" w:rsidP="009E3899">
            <w:pPr>
              <w:rPr>
                <w:szCs w:val="28"/>
              </w:rPr>
            </w:pPr>
            <w:r w:rsidRPr="0047406F">
              <w:rPr>
                <w:sz w:val="28"/>
                <w:szCs w:val="28"/>
              </w:rPr>
              <w:t>18</w:t>
            </w:r>
          </w:p>
        </w:tc>
      </w:tr>
      <w:tr w:rsidR="009A7115" w:rsidRPr="0047406F" w:rsidTr="009E3899">
        <w:tc>
          <w:tcPr>
            <w:tcW w:w="828" w:type="dxa"/>
          </w:tcPr>
          <w:p w:rsidR="009A7115" w:rsidRPr="0047406F" w:rsidRDefault="009A7115" w:rsidP="009E3899">
            <w:pPr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555" w:type="dxa"/>
            <w:vAlign w:val="center"/>
          </w:tcPr>
          <w:p w:rsidR="009A7115" w:rsidRPr="0047406F" w:rsidRDefault="009A7115" w:rsidP="009E3899">
            <w:pPr>
              <w:jc w:val="center"/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─</w:t>
            </w:r>
          </w:p>
        </w:tc>
        <w:tc>
          <w:tcPr>
            <w:tcW w:w="720" w:type="dxa"/>
            <w:shd w:val="clear" w:color="auto" w:fill="auto"/>
          </w:tcPr>
          <w:p w:rsidR="009A7115" w:rsidRPr="0047406F" w:rsidRDefault="009A7115" w:rsidP="009E3899">
            <w:pPr>
              <w:rPr>
                <w:szCs w:val="28"/>
              </w:rPr>
            </w:pPr>
            <w:r w:rsidRPr="0047406F">
              <w:rPr>
                <w:sz w:val="28"/>
                <w:szCs w:val="28"/>
              </w:rPr>
              <w:t>40</w:t>
            </w:r>
          </w:p>
        </w:tc>
        <w:tc>
          <w:tcPr>
            <w:tcW w:w="1065" w:type="dxa"/>
            <w:shd w:val="clear" w:color="auto" w:fill="auto"/>
          </w:tcPr>
          <w:p w:rsidR="009A7115" w:rsidRPr="0047406F" w:rsidRDefault="009A7115" w:rsidP="009E3899">
            <w:pPr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XIV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A7115" w:rsidRPr="0047406F" w:rsidRDefault="009A7115" w:rsidP="009E3899">
            <w:pPr>
              <w:jc w:val="center"/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─</w:t>
            </w:r>
          </w:p>
        </w:tc>
        <w:tc>
          <w:tcPr>
            <w:tcW w:w="1245" w:type="dxa"/>
            <w:shd w:val="clear" w:color="auto" w:fill="auto"/>
          </w:tcPr>
          <w:p w:rsidR="009A7115" w:rsidRPr="0047406F" w:rsidRDefault="009A7115" w:rsidP="009E3899">
            <w:pPr>
              <w:rPr>
                <w:szCs w:val="28"/>
              </w:rPr>
            </w:pPr>
            <w:r w:rsidRPr="0047406F">
              <w:rPr>
                <w:sz w:val="28"/>
                <w:szCs w:val="28"/>
              </w:rPr>
              <w:t>8</w:t>
            </w:r>
          </w:p>
        </w:tc>
        <w:tc>
          <w:tcPr>
            <w:tcW w:w="941" w:type="dxa"/>
          </w:tcPr>
          <w:p w:rsidR="009A7115" w:rsidRPr="0047406F" w:rsidRDefault="009A7115" w:rsidP="009E3899">
            <w:pPr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555" w:type="dxa"/>
            <w:vAlign w:val="center"/>
          </w:tcPr>
          <w:p w:rsidR="009A7115" w:rsidRPr="0047406F" w:rsidRDefault="009A7115" w:rsidP="009E3899">
            <w:pPr>
              <w:jc w:val="center"/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─</w:t>
            </w:r>
          </w:p>
        </w:tc>
        <w:tc>
          <w:tcPr>
            <w:tcW w:w="649" w:type="dxa"/>
          </w:tcPr>
          <w:p w:rsidR="009A7115" w:rsidRPr="0047406F" w:rsidRDefault="009A7115" w:rsidP="009E3899">
            <w:pPr>
              <w:rPr>
                <w:szCs w:val="28"/>
              </w:rPr>
            </w:pPr>
            <w:r w:rsidRPr="0047406F">
              <w:rPr>
                <w:sz w:val="28"/>
                <w:szCs w:val="28"/>
              </w:rPr>
              <w:t>80</w:t>
            </w:r>
          </w:p>
        </w:tc>
        <w:tc>
          <w:tcPr>
            <w:tcW w:w="1049" w:type="dxa"/>
            <w:shd w:val="clear" w:color="auto" w:fill="auto"/>
          </w:tcPr>
          <w:p w:rsidR="009A7115" w:rsidRPr="0047406F" w:rsidRDefault="009A7115" w:rsidP="009E3899">
            <w:pPr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XIV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9A7115" w:rsidRPr="0047406F" w:rsidRDefault="009A7115" w:rsidP="009E3899">
            <w:pPr>
              <w:jc w:val="center"/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─</w:t>
            </w:r>
          </w:p>
        </w:tc>
        <w:tc>
          <w:tcPr>
            <w:tcW w:w="689" w:type="dxa"/>
            <w:shd w:val="clear" w:color="auto" w:fill="auto"/>
          </w:tcPr>
          <w:p w:rsidR="009A7115" w:rsidRPr="0047406F" w:rsidRDefault="009A7115" w:rsidP="009E3899">
            <w:pPr>
              <w:rPr>
                <w:szCs w:val="28"/>
              </w:rPr>
            </w:pPr>
            <w:r w:rsidRPr="0047406F">
              <w:rPr>
                <w:sz w:val="28"/>
                <w:szCs w:val="28"/>
              </w:rPr>
              <w:t>16</w:t>
            </w:r>
          </w:p>
        </w:tc>
      </w:tr>
      <w:tr w:rsidR="009A7115" w:rsidRPr="0047406F" w:rsidTr="009E3899">
        <w:tc>
          <w:tcPr>
            <w:tcW w:w="828" w:type="dxa"/>
          </w:tcPr>
          <w:p w:rsidR="009A7115" w:rsidRPr="0047406F" w:rsidRDefault="009A7115" w:rsidP="009E3899">
            <w:pPr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555" w:type="dxa"/>
            <w:vAlign w:val="center"/>
          </w:tcPr>
          <w:p w:rsidR="009A7115" w:rsidRPr="0047406F" w:rsidRDefault="009A7115" w:rsidP="009E3899">
            <w:pPr>
              <w:jc w:val="center"/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─</w:t>
            </w:r>
          </w:p>
        </w:tc>
        <w:tc>
          <w:tcPr>
            <w:tcW w:w="720" w:type="dxa"/>
            <w:shd w:val="clear" w:color="auto" w:fill="auto"/>
          </w:tcPr>
          <w:p w:rsidR="009A7115" w:rsidRPr="0047406F" w:rsidRDefault="009A7115" w:rsidP="009E3899">
            <w:pPr>
              <w:rPr>
                <w:szCs w:val="28"/>
              </w:rPr>
            </w:pPr>
            <w:r w:rsidRPr="0047406F">
              <w:rPr>
                <w:sz w:val="28"/>
                <w:szCs w:val="28"/>
              </w:rPr>
              <w:t>30</w:t>
            </w:r>
          </w:p>
        </w:tc>
        <w:tc>
          <w:tcPr>
            <w:tcW w:w="1065" w:type="dxa"/>
            <w:shd w:val="clear" w:color="auto" w:fill="auto"/>
          </w:tcPr>
          <w:p w:rsidR="009A7115" w:rsidRPr="0047406F" w:rsidRDefault="009A7115" w:rsidP="009E3899">
            <w:pPr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XV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A7115" w:rsidRPr="0047406F" w:rsidRDefault="009A7115" w:rsidP="009E3899">
            <w:pPr>
              <w:jc w:val="center"/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─</w:t>
            </w:r>
          </w:p>
        </w:tc>
        <w:tc>
          <w:tcPr>
            <w:tcW w:w="1245" w:type="dxa"/>
            <w:shd w:val="clear" w:color="auto" w:fill="auto"/>
          </w:tcPr>
          <w:p w:rsidR="009A7115" w:rsidRPr="0047406F" w:rsidRDefault="009A7115" w:rsidP="009E3899">
            <w:pPr>
              <w:rPr>
                <w:szCs w:val="28"/>
              </w:rPr>
            </w:pPr>
            <w:r w:rsidRPr="0047406F">
              <w:rPr>
                <w:sz w:val="28"/>
                <w:szCs w:val="28"/>
              </w:rPr>
              <w:t>7</w:t>
            </w:r>
          </w:p>
        </w:tc>
        <w:tc>
          <w:tcPr>
            <w:tcW w:w="941" w:type="dxa"/>
          </w:tcPr>
          <w:p w:rsidR="009A7115" w:rsidRPr="0047406F" w:rsidRDefault="009A7115" w:rsidP="009E3899">
            <w:pPr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555" w:type="dxa"/>
            <w:vAlign w:val="center"/>
          </w:tcPr>
          <w:p w:rsidR="009A7115" w:rsidRPr="0047406F" w:rsidRDefault="009A7115" w:rsidP="009E3899">
            <w:pPr>
              <w:jc w:val="center"/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─</w:t>
            </w:r>
          </w:p>
        </w:tc>
        <w:tc>
          <w:tcPr>
            <w:tcW w:w="649" w:type="dxa"/>
          </w:tcPr>
          <w:p w:rsidR="009A7115" w:rsidRPr="0047406F" w:rsidRDefault="009A7115" w:rsidP="009E3899">
            <w:pPr>
              <w:rPr>
                <w:szCs w:val="28"/>
              </w:rPr>
            </w:pPr>
            <w:r w:rsidRPr="0047406F">
              <w:rPr>
                <w:sz w:val="28"/>
                <w:szCs w:val="28"/>
              </w:rPr>
              <w:t>60</w:t>
            </w:r>
          </w:p>
        </w:tc>
        <w:tc>
          <w:tcPr>
            <w:tcW w:w="1049" w:type="dxa"/>
            <w:shd w:val="clear" w:color="auto" w:fill="auto"/>
          </w:tcPr>
          <w:p w:rsidR="009A7115" w:rsidRPr="0047406F" w:rsidRDefault="009A7115" w:rsidP="009E3899">
            <w:pPr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XV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9A7115" w:rsidRPr="0047406F" w:rsidRDefault="009A7115" w:rsidP="009E3899">
            <w:pPr>
              <w:jc w:val="center"/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─</w:t>
            </w:r>
          </w:p>
        </w:tc>
        <w:tc>
          <w:tcPr>
            <w:tcW w:w="689" w:type="dxa"/>
            <w:shd w:val="clear" w:color="auto" w:fill="auto"/>
          </w:tcPr>
          <w:p w:rsidR="009A7115" w:rsidRPr="0047406F" w:rsidRDefault="009A7115" w:rsidP="009E3899">
            <w:pPr>
              <w:rPr>
                <w:szCs w:val="28"/>
              </w:rPr>
            </w:pPr>
            <w:r w:rsidRPr="0047406F">
              <w:rPr>
                <w:sz w:val="28"/>
                <w:szCs w:val="28"/>
              </w:rPr>
              <w:t>14</w:t>
            </w:r>
          </w:p>
        </w:tc>
      </w:tr>
      <w:tr w:rsidR="009A7115" w:rsidRPr="0047406F" w:rsidTr="009E3899">
        <w:tc>
          <w:tcPr>
            <w:tcW w:w="828" w:type="dxa"/>
          </w:tcPr>
          <w:p w:rsidR="009A7115" w:rsidRPr="0047406F" w:rsidRDefault="009A7115" w:rsidP="009E3899">
            <w:pPr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555" w:type="dxa"/>
            <w:vAlign w:val="center"/>
          </w:tcPr>
          <w:p w:rsidR="009A7115" w:rsidRPr="0047406F" w:rsidRDefault="009A7115" w:rsidP="009E3899">
            <w:pPr>
              <w:jc w:val="center"/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─</w:t>
            </w:r>
          </w:p>
        </w:tc>
        <w:tc>
          <w:tcPr>
            <w:tcW w:w="720" w:type="dxa"/>
            <w:shd w:val="clear" w:color="auto" w:fill="auto"/>
          </w:tcPr>
          <w:p w:rsidR="009A7115" w:rsidRPr="0047406F" w:rsidRDefault="009A7115" w:rsidP="009E3899">
            <w:pPr>
              <w:rPr>
                <w:szCs w:val="28"/>
              </w:rPr>
            </w:pPr>
            <w:r w:rsidRPr="0047406F">
              <w:rPr>
                <w:sz w:val="28"/>
                <w:szCs w:val="28"/>
              </w:rPr>
              <w:t>24</w:t>
            </w:r>
          </w:p>
        </w:tc>
        <w:tc>
          <w:tcPr>
            <w:tcW w:w="1065" w:type="dxa"/>
            <w:shd w:val="clear" w:color="auto" w:fill="auto"/>
          </w:tcPr>
          <w:p w:rsidR="009A7115" w:rsidRPr="0047406F" w:rsidRDefault="009A7115" w:rsidP="009E3899">
            <w:pPr>
              <w:rPr>
                <w:szCs w:val="28"/>
              </w:rPr>
            </w:pPr>
            <w:r w:rsidRPr="0047406F">
              <w:rPr>
                <w:sz w:val="28"/>
                <w:szCs w:val="28"/>
                <w:lang w:val="en-US"/>
              </w:rPr>
              <w:t>XVI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A7115" w:rsidRPr="0047406F" w:rsidRDefault="009A7115" w:rsidP="009E3899">
            <w:pPr>
              <w:jc w:val="center"/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─</w:t>
            </w:r>
          </w:p>
        </w:tc>
        <w:tc>
          <w:tcPr>
            <w:tcW w:w="1245" w:type="dxa"/>
            <w:shd w:val="clear" w:color="auto" w:fill="auto"/>
          </w:tcPr>
          <w:p w:rsidR="009A7115" w:rsidRPr="0047406F" w:rsidRDefault="009A7115" w:rsidP="009E3899">
            <w:pPr>
              <w:rPr>
                <w:szCs w:val="28"/>
              </w:rPr>
            </w:pPr>
            <w:r w:rsidRPr="0047406F">
              <w:rPr>
                <w:sz w:val="28"/>
                <w:szCs w:val="28"/>
              </w:rPr>
              <w:t>6</w:t>
            </w:r>
          </w:p>
        </w:tc>
        <w:tc>
          <w:tcPr>
            <w:tcW w:w="941" w:type="dxa"/>
          </w:tcPr>
          <w:p w:rsidR="009A7115" w:rsidRPr="0047406F" w:rsidRDefault="009A7115" w:rsidP="009E3899">
            <w:pPr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555" w:type="dxa"/>
            <w:vAlign w:val="center"/>
          </w:tcPr>
          <w:p w:rsidR="009A7115" w:rsidRPr="0047406F" w:rsidRDefault="009A7115" w:rsidP="009E3899">
            <w:pPr>
              <w:jc w:val="center"/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─</w:t>
            </w:r>
          </w:p>
        </w:tc>
        <w:tc>
          <w:tcPr>
            <w:tcW w:w="649" w:type="dxa"/>
          </w:tcPr>
          <w:p w:rsidR="009A7115" w:rsidRPr="0047406F" w:rsidRDefault="009A7115" w:rsidP="009E3899">
            <w:pPr>
              <w:rPr>
                <w:szCs w:val="28"/>
              </w:rPr>
            </w:pPr>
            <w:r w:rsidRPr="0047406F">
              <w:rPr>
                <w:sz w:val="28"/>
                <w:szCs w:val="28"/>
              </w:rPr>
              <w:t>48</w:t>
            </w:r>
          </w:p>
        </w:tc>
        <w:tc>
          <w:tcPr>
            <w:tcW w:w="1049" w:type="dxa"/>
            <w:shd w:val="clear" w:color="auto" w:fill="auto"/>
          </w:tcPr>
          <w:p w:rsidR="009A7115" w:rsidRPr="0047406F" w:rsidRDefault="009A7115" w:rsidP="009E3899">
            <w:pPr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XVI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9A7115" w:rsidRPr="0047406F" w:rsidRDefault="009A7115" w:rsidP="009E3899">
            <w:pPr>
              <w:jc w:val="center"/>
              <w:rPr>
                <w:szCs w:val="28"/>
              </w:rPr>
            </w:pPr>
            <w:r w:rsidRPr="0047406F">
              <w:rPr>
                <w:sz w:val="28"/>
                <w:szCs w:val="28"/>
                <w:lang w:val="en-US"/>
              </w:rPr>
              <w:t>─</w:t>
            </w:r>
          </w:p>
        </w:tc>
        <w:tc>
          <w:tcPr>
            <w:tcW w:w="689" w:type="dxa"/>
            <w:shd w:val="clear" w:color="auto" w:fill="auto"/>
          </w:tcPr>
          <w:p w:rsidR="009A7115" w:rsidRPr="0047406F" w:rsidRDefault="009A7115" w:rsidP="009E3899">
            <w:pPr>
              <w:rPr>
                <w:szCs w:val="28"/>
              </w:rPr>
            </w:pPr>
            <w:r w:rsidRPr="0047406F">
              <w:rPr>
                <w:sz w:val="28"/>
                <w:szCs w:val="28"/>
              </w:rPr>
              <w:t>12</w:t>
            </w:r>
          </w:p>
        </w:tc>
      </w:tr>
      <w:tr w:rsidR="009A7115" w:rsidRPr="0047406F" w:rsidTr="009E3899">
        <w:tc>
          <w:tcPr>
            <w:tcW w:w="828" w:type="dxa"/>
          </w:tcPr>
          <w:p w:rsidR="009A7115" w:rsidRPr="0047406F" w:rsidRDefault="009A7115" w:rsidP="009E3899">
            <w:pPr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VI</w:t>
            </w:r>
          </w:p>
        </w:tc>
        <w:tc>
          <w:tcPr>
            <w:tcW w:w="555" w:type="dxa"/>
            <w:vAlign w:val="center"/>
          </w:tcPr>
          <w:p w:rsidR="009A7115" w:rsidRPr="0047406F" w:rsidRDefault="009A7115" w:rsidP="009E3899">
            <w:pPr>
              <w:jc w:val="center"/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─</w:t>
            </w:r>
          </w:p>
        </w:tc>
        <w:tc>
          <w:tcPr>
            <w:tcW w:w="720" w:type="dxa"/>
            <w:shd w:val="clear" w:color="auto" w:fill="auto"/>
          </w:tcPr>
          <w:p w:rsidR="009A7115" w:rsidRPr="0047406F" w:rsidRDefault="009A7115" w:rsidP="009E3899">
            <w:pPr>
              <w:rPr>
                <w:szCs w:val="28"/>
              </w:rPr>
            </w:pPr>
            <w:r w:rsidRPr="0047406F">
              <w:rPr>
                <w:sz w:val="28"/>
                <w:szCs w:val="28"/>
              </w:rPr>
              <w:t>20</w:t>
            </w:r>
          </w:p>
        </w:tc>
        <w:tc>
          <w:tcPr>
            <w:tcW w:w="1065" w:type="dxa"/>
            <w:shd w:val="clear" w:color="auto" w:fill="auto"/>
          </w:tcPr>
          <w:p w:rsidR="009A7115" w:rsidRPr="0047406F" w:rsidRDefault="009A7115" w:rsidP="009E3899">
            <w:pPr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XVII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A7115" w:rsidRPr="0047406F" w:rsidRDefault="009A7115" w:rsidP="009E3899">
            <w:pPr>
              <w:jc w:val="center"/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─</w:t>
            </w:r>
          </w:p>
        </w:tc>
        <w:tc>
          <w:tcPr>
            <w:tcW w:w="1245" w:type="dxa"/>
            <w:shd w:val="clear" w:color="auto" w:fill="auto"/>
          </w:tcPr>
          <w:p w:rsidR="009A7115" w:rsidRPr="0047406F" w:rsidRDefault="009A7115" w:rsidP="009E3899">
            <w:pPr>
              <w:rPr>
                <w:szCs w:val="28"/>
              </w:rPr>
            </w:pPr>
            <w:r w:rsidRPr="0047406F">
              <w:rPr>
                <w:sz w:val="28"/>
                <w:szCs w:val="28"/>
              </w:rPr>
              <w:t>5</w:t>
            </w:r>
          </w:p>
        </w:tc>
        <w:tc>
          <w:tcPr>
            <w:tcW w:w="941" w:type="dxa"/>
          </w:tcPr>
          <w:p w:rsidR="009A7115" w:rsidRPr="0047406F" w:rsidRDefault="009A7115" w:rsidP="009E3899">
            <w:pPr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VI</w:t>
            </w:r>
          </w:p>
        </w:tc>
        <w:tc>
          <w:tcPr>
            <w:tcW w:w="555" w:type="dxa"/>
            <w:vAlign w:val="center"/>
          </w:tcPr>
          <w:p w:rsidR="009A7115" w:rsidRPr="0047406F" w:rsidRDefault="009A7115" w:rsidP="009E3899">
            <w:pPr>
              <w:jc w:val="center"/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─</w:t>
            </w:r>
          </w:p>
        </w:tc>
        <w:tc>
          <w:tcPr>
            <w:tcW w:w="649" w:type="dxa"/>
          </w:tcPr>
          <w:p w:rsidR="009A7115" w:rsidRPr="0047406F" w:rsidRDefault="009A7115" w:rsidP="009E3899">
            <w:pPr>
              <w:rPr>
                <w:szCs w:val="28"/>
              </w:rPr>
            </w:pPr>
            <w:r w:rsidRPr="0047406F">
              <w:rPr>
                <w:sz w:val="28"/>
                <w:szCs w:val="28"/>
              </w:rPr>
              <w:t>40</w:t>
            </w:r>
          </w:p>
        </w:tc>
        <w:tc>
          <w:tcPr>
            <w:tcW w:w="1049" w:type="dxa"/>
            <w:shd w:val="clear" w:color="auto" w:fill="auto"/>
          </w:tcPr>
          <w:p w:rsidR="009A7115" w:rsidRPr="0047406F" w:rsidRDefault="009A7115" w:rsidP="009E3899">
            <w:pPr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XVII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9A7115" w:rsidRPr="0047406F" w:rsidRDefault="009A7115" w:rsidP="009E3899">
            <w:pPr>
              <w:jc w:val="center"/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─</w:t>
            </w:r>
          </w:p>
        </w:tc>
        <w:tc>
          <w:tcPr>
            <w:tcW w:w="689" w:type="dxa"/>
            <w:shd w:val="clear" w:color="auto" w:fill="auto"/>
          </w:tcPr>
          <w:p w:rsidR="009A7115" w:rsidRPr="0047406F" w:rsidRDefault="009A7115" w:rsidP="009E3899">
            <w:pPr>
              <w:rPr>
                <w:szCs w:val="28"/>
              </w:rPr>
            </w:pPr>
            <w:r w:rsidRPr="0047406F">
              <w:rPr>
                <w:sz w:val="28"/>
                <w:szCs w:val="28"/>
              </w:rPr>
              <w:t>10</w:t>
            </w:r>
          </w:p>
        </w:tc>
      </w:tr>
      <w:tr w:rsidR="009A7115" w:rsidRPr="0047406F" w:rsidTr="009E3899">
        <w:tc>
          <w:tcPr>
            <w:tcW w:w="828" w:type="dxa"/>
          </w:tcPr>
          <w:p w:rsidR="009A7115" w:rsidRPr="0047406F" w:rsidRDefault="009A7115" w:rsidP="009E3899">
            <w:pPr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VII</w:t>
            </w:r>
          </w:p>
        </w:tc>
        <w:tc>
          <w:tcPr>
            <w:tcW w:w="555" w:type="dxa"/>
            <w:vAlign w:val="center"/>
          </w:tcPr>
          <w:p w:rsidR="009A7115" w:rsidRPr="0047406F" w:rsidRDefault="009A7115" w:rsidP="009E3899">
            <w:pPr>
              <w:jc w:val="center"/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─</w:t>
            </w:r>
          </w:p>
        </w:tc>
        <w:tc>
          <w:tcPr>
            <w:tcW w:w="720" w:type="dxa"/>
            <w:shd w:val="clear" w:color="auto" w:fill="auto"/>
          </w:tcPr>
          <w:p w:rsidR="009A7115" w:rsidRPr="0047406F" w:rsidRDefault="009A7115" w:rsidP="009E3899">
            <w:pPr>
              <w:rPr>
                <w:szCs w:val="28"/>
              </w:rPr>
            </w:pPr>
            <w:r w:rsidRPr="0047406F">
              <w:rPr>
                <w:sz w:val="28"/>
                <w:szCs w:val="28"/>
              </w:rPr>
              <w:t>18</w:t>
            </w:r>
          </w:p>
        </w:tc>
        <w:tc>
          <w:tcPr>
            <w:tcW w:w="1065" w:type="dxa"/>
            <w:shd w:val="clear" w:color="auto" w:fill="auto"/>
          </w:tcPr>
          <w:p w:rsidR="009A7115" w:rsidRPr="0047406F" w:rsidRDefault="009A7115" w:rsidP="009E3899">
            <w:pPr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XVIII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A7115" w:rsidRPr="0047406F" w:rsidRDefault="009A7115" w:rsidP="009E3899">
            <w:pPr>
              <w:jc w:val="center"/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─</w:t>
            </w:r>
          </w:p>
        </w:tc>
        <w:tc>
          <w:tcPr>
            <w:tcW w:w="1245" w:type="dxa"/>
            <w:shd w:val="clear" w:color="auto" w:fill="auto"/>
          </w:tcPr>
          <w:p w:rsidR="009A7115" w:rsidRPr="0047406F" w:rsidRDefault="009A7115" w:rsidP="009E3899">
            <w:pPr>
              <w:rPr>
                <w:szCs w:val="28"/>
              </w:rPr>
            </w:pPr>
            <w:r w:rsidRPr="0047406F">
              <w:rPr>
                <w:sz w:val="28"/>
                <w:szCs w:val="28"/>
              </w:rPr>
              <w:t>4</w:t>
            </w:r>
          </w:p>
        </w:tc>
        <w:tc>
          <w:tcPr>
            <w:tcW w:w="941" w:type="dxa"/>
          </w:tcPr>
          <w:p w:rsidR="009A7115" w:rsidRPr="0047406F" w:rsidRDefault="009A7115" w:rsidP="009E3899">
            <w:pPr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VII</w:t>
            </w:r>
          </w:p>
        </w:tc>
        <w:tc>
          <w:tcPr>
            <w:tcW w:w="555" w:type="dxa"/>
            <w:vAlign w:val="center"/>
          </w:tcPr>
          <w:p w:rsidR="009A7115" w:rsidRPr="0047406F" w:rsidRDefault="009A7115" w:rsidP="009E3899">
            <w:pPr>
              <w:jc w:val="center"/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─</w:t>
            </w:r>
          </w:p>
        </w:tc>
        <w:tc>
          <w:tcPr>
            <w:tcW w:w="649" w:type="dxa"/>
          </w:tcPr>
          <w:p w:rsidR="009A7115" w:rsidRPr="0047406F" w:rsidRDefault="009A7115" w:rsidP="009E3899">
            <w:pPr>
              <w:rPr>
                <w:szCs w:val="28"/>
              </w:rPr>
            </w:pPr>
            <w:r w:rsidRPr="0047406F">
              <w:rPr>
                <w:sz w:val="28"/>
                <w:szCs w:val="28"/>
              </w:rPr>
              <w:t>36</w:t>
            </w:r>
          </w:p>
        </w:tc>
        <w:tc>
          <w:tcPr>
            <w:tcW w:w="1049" w:type="dxa"/>
            <w:shd w:val="clear" w:color="auto" w:fill="auto"/>
          </w:tcPr>
          <w:p w:rsidR="009A7115" w:rsidRPr="0047406F" w:rsidRDefault="009A7115" w:rsidP="009E3899">
            <w:pPr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XVIII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9A7115" w:rsidRPr="0047406F" w:rsidRDefault="009A7115" w:rsidP="009E3899">
            <w:pPr>
              <w:jc w:val="center"/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─</w:t>
            </w:r>
          </w:p>
        </w:tc>
        <w:tc>
          <w:tcPr>
            <w:tcW w:w="689" w:type="dxa"/>
            <w:shd w:val="clear" w:color="auto" w:fill="auto"/>
          </w:tcPr>
          <w:p w:rsidR="009A7115" w:rsidRPr="0047406F" w:rsidRDefault="009A7115" w:rsidP="009E3899">
            <w:pPr>
              <w:rPr>
                <w:szCs w:val="28"/>
              </w:rPr>
            </w:pPr>
            <w:r w:rsidRPr="0047406F">
              <w:rPr>
                <w:sz w:val="28"/>
                <w:szCs w:val="28"/>
              </w:rPr>
              <w:t>8</w:t>
            </w:r>
          </w:p>
        </w:tc>
      </w:tr>
      <w:tr w:rsidR="009A7115" w:rsidRPr="0047406F" w:rsidTr="009E3899">
        <w:tc>
          <w:tcPr>
            <w:tcW w:w="828" w:type="dxa"/>
          </w:tcPr>
          <w:p w:rsidR="009A7115" w:rsidRPr="0047406F" w:rsidRDefault="009A7115" w:rsidP="009E3899">
            <w:pPr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VIII</w:t>
            </w:r>
          </w:p>
        </w:tc>
        <w:tc>
          <w:tcPr>
            <w:tcW w:w="555" w:type="dxa"/>
            <w:vAlign w:val="center"/>
          </w:tcPr>
          <w:p w:rsidR="009A7115" w:rsidRPr="0047406F" w:rsidRDefault="009A7115" w:rsidP="009E3899">
            <w:pPr>
              <w:jc w:val="center"/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─</w:t>
            </w:r>
          </w:p>
        </w:tc>
        <w:tc>
          <w:tcPr>
            <w:tcW w:w="720" w:type="dxa"/>
            <w:shd w:val="clear" w:color="auto" w:fill="auto"/>
          </w:tcPr>
          <w:p w:rsidR="009A7115" w:rsidRPr="0047406F" w:rsidRDefault="009A7115" w:rsidP="009E3899">
            <w:pPr>
              <w:rPr>
                <w:szCs w:val="28"/>
              </w:rPr>
            </w:pPr>
            <w:r w:rsidRPr="0047406F">
              <w:rPr>
                <w:sz w:val="28"/>
                <w:szCs w:val="28"/>
              </w:rPr>
              <w:t>16</w:t>
            </w:r>
          </w:p>
        </w:tc>
        <w:tc>
          <w:tcPr>
            <w:tcW w:w="1065" w:type="dxa"/>
            <w:shd w:val="clear" w:color="auto" w:fill="auto"/>
          </w:tcPr>
          <w:p w:rsidR="009A7115" w:rsidRPr="0047406F" w:rsidRDefault="009A7115" w:rsidP="009E3899">
            <w:pPr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XIX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A7115" w:rsidRPr="0047406F" w:rsidRDefault="009A7115" w:rsidP="009E3899">
            <w:pPr>
              <w:jc w:val="center"/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─</w:t>
            </w:r>
          </w:p>
        </w:tc>
        <w:tc>
          <w:tcPr>
            <w:tcW w:w="1245" w:type="dxa"/>
            <w:shd w:val="clear" w:color="auto" w:fill="auto"/>
          </w:tcPr>
          <w:p w:rsidR="009A7115" w:rsidRPr="0047406F" w:rsidRDefault="009A7115" w:rsidP="009E3899">
            <w:pPr>
              <w:rPr>
                <w:szCs w:val="28"/>
              </w:rPr>
            </w:pPr>
            <w:r w:rsidRPr="0047406F">
              <w:rPr>
                <w:sz w:val="28"/>
                <w:szCs w:val="28"/>
              </w:rPr>
              <w:t>3</w:t>
            </w:r>
          </w:p>
        </w:tc>
        <w:tc>
          <w:tcPr>
            <w:tcW w:w="941" w:type="dxa"/>
          </w:tcPr>
          <w:p w:rsidR="009A7115" w:rsidRPr="0047406F" w:rsidRDefault="009A7115" w:rsidP="009E3899">
            <w:pPr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VIII</w:t>
            </w:r>
          </w:p>
        </w:tc>
        <w:tc>
          <w:tcPr>
            <w:tcW w:w="555" w:type="dxa"/>
            <w:vAlign w:val="center"/>
          </w:tcPr>
          <w:p w:rsidR="009A7115" w:rsidRPr="0047406F" w:rsidRDefault="009A7115" w:rsidP="009E3899">
            <w:pPr>
              <w:jc w:val="center"/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─</w:t>
            </w:r>
          </w:p>
        </w:tc>
        <w:tc>
          <w:tcPr>
            <w:tcW w:w="649" w:type="dxa"/>
          </w:tcPr>
          <w:p w:rsidR="009A7115" w:rsidRPr="0047406F" w:rsidRDefault="009A7115" w:rsidP="009E3899">
            <w:pPr>
              <w:rPr>
                <w:szCs w:val="28"/>
              </w:rPr>
            </w:pPr>
            <w:r w:rsidRPr="0047406F">
              <w:rPr>
                <w:sz w:val="28"/>
                <w:szCs w:val="28"/>
              </w:rPr>
              <w:t>32</w:t>
            </w:r>
          </w:p>
        </w:tc>
        <w:tc>
          <w:tcPr>
            <w:tcW w:w="1049" w:type="dxa"/>
            <w:shd w:val="clear" w:color="auto" w:fill="auto"/>
          </w:tcPr>
          <w:p w:rsidR="009A7115" w:rsidRPr="0047406F" w:rsidRDefault="009A7115" w:rsidP="009E3899">
            <w:pPr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XIX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9A7115" w:rsidRPr="0047406F" w:rsidRDefault="009A7115" w:rsidP="009E3899">
            <w:pPr>
              <w:jc w:val="center"/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─</w:t>
            </w:r>
          </w:p>
        </w:tc>
        <w:tc>
          <w:tcPr>
            <w:tcW w:w="689" w:type="dxa"/>
            <w:shd w:val="clear" w:color="auto" w:fill="auto"/>
          </w:tcPr>
          <w:p w:rsidR="009A7115" w:rsidRPr="0047406F" w:rsidRDefault="009A7115" w:rsidP="009E3899">
            <w:pPr>
              <w:rPr>
                <w:szCs w:val="28"/>
              </w:rPr>
            </w:pPr>
            <w:r w:rsidRPr="0047406F">
              <w:rPr>
                <w:sz w:val="28"/>
                <w:szCs w:val="28"/>
              </w:rPr>
              <w:t>6</w:t>
            </w:r>
          </w:p>
        </w:tc>
      </w:tr>
      <w:tr w:rsidR="009A7115" w:rsidRPr="0047406F" w:rsidTr="009E3899">
        <w:tc>
          <w:tcPr>
            <w:tcW w:w="828" w:type="dxa"/>
          </w:tcPr>
          <w:p w:rsidR="009A7115" w:rsidRPr="0047406F" w:rsidRDefault="009A7115" w:rsidP="009E3899">
            <w:pPr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IX</w:t>
            </w:r>
          </w:p>
        </w:tc>
        <w:tc>
          <w:tcPr>
            <w:tcW w:w="555" w:type="dxa"/>
            <w:vAlign w:val="center"/>
          </w:tcPr>
          <w:p w:rsidR="009A7115" w:rsidRPr="0047406F" w:rsidRDefault="009A7115" w:rsidP="009E3899">
            <w:pPr>
              <w:jc w:val="center"/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─</w:t>
            </w:r>
          </w:p>
        </w:tc>
        <w:tc>
          <w:tcPr>
            <w:tcW w:w="720" w:type="dxa"/>
            <w:shd w:val="clear" w:color="auto" w:fill="auto"/>
          </w:tcPr>
          <w:p w:rsidR="009A7115" w:rsidRPr="0047406F" w:rsidRDefault="009A7115" w:rsidP="009E3899">
            <w:pPr>
              <w:rPr>
                <w:szCs w:val="28"/>
              </w:rPr>
            </w:pPr>
            <w:r w:rsidRPr="0047406F">
              <w:rPr>
                <w:sz w:val="28"/>
                <w:szCs w:val="28"/>
              </w:rPr>
              <w:t>14</w:t>
            </w:r>
          </w:p>
        </w:tc>
        <w:tc>
          <w:tcPr>
            <w:tcW w:w="1065" w:type="dxa"/>
            <w:shd w:val="clear" w:color="auto" w:fill="auto"/>
          </w:tcPr>
          <w:p w:rsidR="009A7115" w:rsidRPr="0047406F" w:rsidRDefault="009A7115" w:rsidP="009E3899">
            <w:pPr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XX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A7115" w:rsidRPr="0047406F" w:rsidRDefault="009A7115" w:rsidP="009E3899">
            <w:pPr>
              <w:jc w:val="center"/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─</w:t>
            </w:r>
          </w:p>
        </w:tc>
        <w:tc>
          <w:tcPr>
            <w:tcW w:w="1245" w:type="dxa"/>
            <w:shd w:val="clear" w:color="auto" w:fill="auto"/>
          </w:tcPr>
          <w:p w:rsidR="009A7115" w:rsidRPr="0047406F" w:rsidRDefault="009A7115" w:rsidP="009E3899">
            <w:pPr>
              <w:rPr>
                <w:szCs w:val="28"/>
              </w:rPr>
            </w:pPr>
            <w:r w:rsidRPr="0047406F">
              <w:rPr>
                <w:sz w:val="28"/>
                <w:szCs w:val="28"/>
              </w:rPr>
              <w:t>2</w:t>
            </w:r>
          </w:p>
        </w:tc>
        <w:tc>
          <w:tcPr>
            <w:tcW w:w="941" w:type="dxa"/>
          </w:tcPr>
          <w:p w:rsidR="009A7115" w:rsidRPr="0047406F" w:rsidRDefault="009A7115" w:rsidP="009E3899">
            <w:pPr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IX</w:t>
            </w:r>
          </w:p>
        </w:tc>
        <w:tc>
          <w:tcPr>
            <w:tcW w:w="555" w:type="dxa"/>
            <w:vAlign w:val="center"/>
          </w:tcPr>
          <w:p w:rsidR="009A7115" w:rsidRPr="0047406F" w:rsidRDefault="009A7115" w:rsidP="009E3899">
            <w:pPr>
              <w:jc w:val="center"/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─</w:t>
            </w:r>
          </w:p>
        </w:tc>
        <w:tc>
          <w:tcPr>
            <w:tcW w:w="649" w:type="dxa"/>
          </w:tcPr>
          <w:p w:rsidR="009A7115" w:rsidRPr="0047406F" w:rsidRDefault="009A7115" w:rsidP="009E3899">
            <w:pPr>
              <w:rPr>
                <w:szCs w:val="28"/>
              </w:rPr>
            </w:pPr>
            <w:r w:rsidRPr="0047406F">
              <w:rPr>
                <w:sz w:val="28"/>
                <w:szCs w:val="28"/>
              </w:rPr>
              <w:t>28</w:t>
            </w:r>
          </w:p>
        </w:tc>
        <w:tc>
          <w:tcPr>
            <w:tcW w:w="1049" w:type="dxa"/>
            <w:shd w:val="clear" w:color="auto" w:fill="auto"/>
          </w:tcPr>
          <w:p w:rsidR="009A7115" w:rsidRPr="0047406F" w:rsidRDefault="009A7115" w:rsidP="009E3899">
            <w:pPr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XX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9A7115" w:rsidRPr="0047406F" w:rsidRDefault="009A7115" w:rsidP="009E3899">
            <w:pPr>
              <w:jc w:val="center"/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─</w:t>
            </w:r>
          </w:p>
        </w:tc>
        <w:tc>
          <w:tcPr>
            <w:tcW w:w="689" w:type="dxa"/>
            <w:shd w:val="clear" w:color="auto" w:fill="auto"/>
          </w:tcPr>
          <w:p w:rsidR="009A7115" w:rsidRPr="0047406F" w:rsidRDefault="009A7115" w:rsidP="009E3899">
            <w:pPr>
              <w:rPr>
                <w:szCs w:val="28"/>
              </w:rPr>
            </w:pPr>
            <w:r w:rsidRPr="0047406F">
              <w:rPr>
                <w:sz w:val="28"/>
                <w:szCs w:val="28"/>
              </w:rPr>
              <w:t>4</w:t>
            </w:r>
          </w:p>
        </w:tc>
      </w:tr>
      <w:tr w:rsidR="009A7115" w:rsidRPr="0047406F" w:rsidTr="009E3899">
        <w:tc>
          <w:tcPr>
            <w:tcW w:w="828" w:type="dxa"/>
          </w:tcPr>
          <w:p w:rsidR="009A7115" w:rsidRPr="0047406F" w:rsidRDefault="009A7115" w:rsidP="009E3899">
            <w:pPr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555" w:type="dxa"/>
            <w:vAlign w:val="center"/>
          </w:tcPr>
          <w:p w:rsidR="009A7115" w:rsidRPr="0047406F" w:rsidRDefault="009A7115" w:rsidP="009E3899">
            <w:pPr>
              <w:jc w:val="center"/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─</w:t>
            </w:r>
          </w:p>
        </w:tc>
        <w:tc>
          <w:tcPr>
            <w:tcW w:w="720" w:type="dxa"/>
            <w:shd w:val="clear" w:color="auto" w:fill="auto"/>
          </w:tcPr>
          <w:p w:rsidR="009A7115" w:rsidRPr="0047406F" w:rsidRDefault="009A7115" w:rsidP="009E3899">
            <w:pPr>
              <w:rPr>
                <w:szCs w:val="28"/>
              </w:rPr>
            </w:pPr>
            <w:r w:rsidRPr="0047406F">
              <w:rPr>
                <w:sz w:val="28"/>
                <w:szCs w:val="28"/>
              </w:rPr>
              <w:t>12</w:t>
            </w:r>
          </w:p>
        </w:tc>
        <w:tc>
          <w:tcPr>
            <w:tcW w:w="1065" w:type="dxa"/>
            <w:shd w:val="clear" w:color="auto" w:fill="auto"/>
          </w:tcPr>
          <w:p w:rsidR="009A7115" w:rsidRPr="0047406F" w:rsidRDefault="009A7115" w:rsidP="009E3899">
            <w:pPr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XXI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A7115" w:rsidRPr="0047406F" w:rsidRDefault="009A7115" w:rsidP="009E3899">
            <w:pPr>
              <w:jc w:val="center"/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─</w:t>
            </w:r>
          </w:p>
        </w:tc>
        <w:tc>
          <w:tcPr>
            <w:tcW w:w="1245" w:type="dxa"/>
            <w:shd w:val="clear" w:color="auto" w:fill="auto"/>
          </w:tcPr>
          <w:p w:rsidR="009A7115" w:rsidRPr="0047406F" w:rsidRDefault="009A7115" w:rsidP="009E3899">
            <w:pPr>
              <w:rPr>
                <w:szCs w:val="28"/>
              </w:rPr>
            </w:pPr>
            <w:r w:rsidRPr="0047406F">
              <w:rPr>
                <w:sz w:val="28"/>
                <w:szCs w:val="28"/>
              </w:rPr>
              <w:t>1</w:t>
            </w:r>
          </w:p>
        </w:tc>
        <w:tc>
          <w:tcPr>
            <w:tcW w:w="941" w:type="dxa"/>
          </w:tcPr>
          <w:p w:rsidR="009A7115" w:rsidRPr="0047406F" w:rsidRDefault="009A7115" w:rsidP="009E3899">
            <w:pPr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555" w:type="dxa"/>
            <w:vAlign w:val="center"/>
          </w:tcPr>
          <w:p w:rsidR="009A7115" w:rsidRPr="0047406F" w:rsidRDefault="009A7115" w:rsidP="009E3899">
            <w:pPr>
              <w:jc w:val="center"/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─</w:t>
            </w:r>
          </w:p>
        </w:tc>
        <w:tc>
          <w:tcPr>
            <w:tcW w:w="649" w:type="dxa"/>
          </w:tcPr>
          <w:p w:rsidR="009A7115" w:rsidRPr="0047406F" w:rsidRDefault="009A7115" w:rsidP="009E3899">
            <w:pPr>
              <w:rPr>
                <w:szCs w:val="28"/>
              </w:rPr>
            </w:pPr>
            <w:r w:rsidRPr="0047406F">
              <w:rPr>
                <w:sz w:val="28"/>
                <w:szCs w:val="28"/>
              </w:rPr>
              <w:t>24</w:t>
            </w:r>
          </w:p>
        </w:tc>
        <w:tc>
          <w:tcPr>
            <w:tcW w:w="1049" w:type="dxa"/>
            <w:shd w:val="clear" w:color="auto" w:fill="auto"/>
          </w:tcPr>
          <w:p w:rsidR="009A7115" w:rsidRPr="0047406F" w:rsidRDefault="009A7115" w:rsidP="009E3899">
            <w:pPr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XXI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9A7115" w:rsidRPr="0047406F" w:rsidRDefault="009A7115" w:rsidP="009E3899">
            <w:pPr>
              <w:jc w:val="center"/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─</w:t>
            </w:r>
          </w:p>
        </w:tc>
        <w:tc>
          <w:tcPr>
            <w:tcW w:w="689" w:type="dxa"/>
            <w:shd w:val="clear" w:color="auto" w:fill="auto"/>
          </w:tcPr>
          <w:p w:rsidR="009A7115" w:rsidRPr="0047406F" w:rsidRDefault="009A7115" w:rsidP="009E3899">
            <w:pPr>
              <w:rPr>
                <w:szCs w:val="28"/>
              </w:rPr>
            </w:pPr>
            <w:r w:rsidRPr="0047406F">
              <w:rPr>
                <w:sz w:val="28"/>
                <w:szCs w:val="28"/>
              </w:rPr>
              <w:t>2</w:t>
            </w:r>
          </w:p>
        </w:tc>
      </w:tr>
      <w:tr w:rsidR="009A7115" w:rsidRPr="0047406F" w:rsidTr="009E3899">
        <w:tc>
          <w:tcPr>
            <w:tcW w:w="828" w:type="dxa"/>
          </w:tcPr>
          <w:p w:rsidR="009A7115" w:rsidRPr="0047406F" w:rsidRDefault="009A7115" w:rsidP="009E3899">
            <w:pPr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XI</w:t>
            </w:r>
          </w:p>
        </w:tc>
        <w:tc>
          <w:tcPr>
            <w:tcW w:w="555" w:type="dxa"/>
            <w:vAlign w:val="center"/>
          </w:tcPr>
          <w:p w:rsidR="009A7115" w:rsidRPr="0047406F" w:rsidRDefault="009A7115" w:rsidP="009E3899">
            <w:pPr>
              <w:jc w:val="center"/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─</w:t>
            </w:r>
          </w:p>
        </w:tc>
        <w:tc>
          <w:tcPr>
            <w:tcW w:w="720" w:type="dxa"/>
            <w:shd w:val="clear" w:color="auto" w:fill="auto"/>
          </w:tcPr>
          <w:p w:rsidR="009A7115" w:rsidRPr="0047406F" w:rsidRDefault="009A7115" w:rsidP="009E3899">
            <w:pPr>
              <w:rPr>
                <w:szCs w:val="28"/>
              </w:rPr>
            </w:pPr>
            <w:r w:rsidRPr="0047406F">
              <w:rPr>
                <w:sz w:val="28"/>
                <w:szCs w:val="28"/>
              </w:rPr>
              <w:t>11</w:t>
            </w:r>
          </w:p>
        </w:tc>
        <w:tc>
          <w:tcPr>
            <w:tcW w:w="3045" w:type="dxa"/>
            <w:gridSpan w:val="3"/>
            <w:shd w:val="clear" w:color="auto" w:fill="auto"/>
          </w:tcPr>
          <w:p w:rsidR="009A7115" w:rsidRPr="0047406F" w:rsidRDefault="009A7115" w:rsidP="009E3899">
            <w:pPr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</w:rPr>
              <w:t>и далее по 1 очку</w:t>
            </w:r>
          </w:p>
        </w:tc>
        <w:tc>
          <w:tcPr>
            <w:tcW w:w="941" w:type="dxa"/>
          </w:tcPr>
          <w:p w:rsidR="009A7115" w:rsidRPr="0047406F" w:rsidRDefault="009A7115" w:rsidP="009E3899">
            <w:pPr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XI</w:t>
            </w:r>
          </w:p>
        </w:tc>
        <w:tc>
          <w:tcPr>
            <w:tcW w:w="555" w:type="dxa"/>
            <w:vAlign w:val="center"/>
          </w:tcPr>
          <w:p w:rsidR="009A7115" w:rsidRPr="0047406F" w:rsidRDefault="009A7115" w:rsidP="009E3899">
            <w:pPr>
              <w:jc w:val="center"/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─</w:t>
            </w:r>
          </w:p>
        </w:tc>
        <w:tc>
          <w:tcPr>
            <w:tcW w:w="649" w:type="dxa"/>
          </w:tcPr>
          <w:p w:rsidR="009A7115" w:rsidRPr="0047406F" w:rsidRDefault="009A7115" w:rsidP="009E3899">
            <w:pPr>
              <w:rPr>
                <w:szCs w:val="28"/>
              </w:rPr>
            </w:pPr>
            <w:r w:rsidRPr="0047406F">
              <w:rPr>
                <w:sz w:val="28"/>
                <w:szCs w:val="28"/>
              </w:rPr>
              <w:t>22</w:t>
            </w:r>
          </w:p>
        </w:tc>
        <w:tc>
          <w:tcPr>
            <w:tcW w:w="2787" w:type="dxa"/>
            <w:gridSpan w:val="3"/>
            <w:shd w:val="clear" w:color="auto" w:fill="auto"/>
          </w:tcPr>
          <w:p w:rsidR="009A7115" w:rsidRPr="0047406F" w:rsidRDefault="009A7115" w:rsidP="009E3899">
            <w:pPr>
              <w:rPr>
                <w:szCs w:val="28"/>
              </w:rPr>
            </w:pPr>
            <w:r w:rsidRPr="0047406F">
              <w:rPr>
                <w:sz w:val="28"/>
                <w:szCs w:val="28"/>
              </w:rPr>
              <w:t>и далее по 1 очку</w:t>
            </w:r>
          </w:p>
        </w:tc>
      </w:tr>
    </w:tbl>
    <w:p w:rsidR="009A7115" w:rsidRPr="00EB48BD" w:rsidRDefault="009A7115" w:rsidP="009A7115">
      <w:pPr>
        <w:jc w:val="both"/>
        <w:rPr>
          <w:lang w:val="en-US"/>
        </w:rPr>
      </w:pPr>
    </w:p>
    <w:p w:rsidR="009A7115" w:rsidRPr="00E15586" w:rsidRDefault="009A7115" w:rsidP="009A7115">
      <w:pPr>
        <w:jc w:val="center"/>
        <w:rPr>
          <w:b/>
          <w:sz w:val="32"/>
          <w:szCs w:val="32"/>
        </w:rPr>
      </w:pPr>
      <w:r w:rsidRPr="00E15586">
        <w:rPr>
          <w:b/>
          <w:sz w:val="32"/>
          <w:szCs w:val="32"/>
        </w:rPr>
        <w:t>Таблица</w:t>
      </w:r>
    </w:p>
    <w:p w:rsidR="009A7115" w:rsidRDefault="009A7115" w:rsidP="009A71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начисления</w:t>
      </w:r>
      <w:r w:rsidRPr="00E3342C">
        <w:rPr>
          <w:b/>
          <w:sz w:val="28"/>
          <w:szCs w:val="28"/>
        </w:rPr>
        <w:t xml:space="preserve"> очков</w:t>
      </w:r>
      <w:r>
        <w:rPr>
          <w:b/>
          <w:sz w:val="28"/>
          <w:szCs w:val="28"/>
        </w:rPr>
        <w:t xml:space="preserve"> в личном зачёте</w:t>
      </w:r>
    </w:p>
    <w:p w:rsidR="009A7115" w:rsidRPr="000D05D5" w:rsidRDefault="009A7115" w:rsidP="009A7115">
      <w:pPr>
        <w:ind w:left="8496" w:firstLine="708"/>
        <w:rPr>
          <w:sz w:val="20"/>
          <w:szCs w:val="20"/>
          <w:lang w:val="en-US"/>
        </w:rPr>
      </w:pPr>
    </w:p>
    <w:tbl>
      <w:tblPr>
        <w:tblW w:w="10080" w:type="dxa"/>
        <w:tblInd w:w="-252" w:type="dxa"/>
        <w:tblLayout w:type="fixed"/>
        <w:tblLook w:val="01E0"/>
      </w:tblPr>
      <w:tblGrid>
        <w:gridCol w:w="828"/>
        <w:gridCol w:w="555"/>
        <w:gridCol w:w="720"/>
        <w:gridCol w:w="1065"/>
        <w:gridCol w:w="735"/>
        <w:gridCol w:w="1245"/>
        <w:gridCol w:w="941"/>
        <w:gridCol w:w="555"/>
        <w:gridCol w:w="649"/>
        <w:gridCol w:w="1049"/>
        <w:gridCol w:w="1049"/>
        <w:gridCol w:w="689"/>
      </w:tblGrid>
      <w:tr w:rsidR="009A7115" w:rsidRPr="00B153A0" w:rsidTr="009E3899">
        <w:tc>
          <w:tcPr>
            <w:tcW w:w="5148" w:type="dxa"/>
            <w:gridSpan w:val="6"/>
          </w:tcPr>
          <w:p w:rsidR="009A7115" w:rsidRPr="0047406F" w:rsidRDefault="009A7115" w:rsidP="009E3899">
            <w:pPr>
              <w:rPr>
                <w:szCs w:val="28"/>
              </w:rPr>
            </w:pPr>
            <w:r w:rsidRPr="0047406F">
              <w:rPr>
                <w:sz w:val="28"/>
                <w:szCs w:val="28"/>
              </w:rPr>
              <w:t>Зональные соревнования</w:t>
            </w:r>
          </w:p>
        </w:tc>
        <w:tc>
          <w:tcPr>
            <w:tcW w:w="4932" w:type="dxa"/>
            <w:gridSpan w:val="6"/>
          </w:tcPr>
          <w:p w:rsidR="009A7115" w:rsidRPr="0047406F" w:rsidRDefault="009A7115" w:rsidP="009E3899">
            <w:pPr>
              <w:rPr>
                <w:szCs w:val="28"/>
              </w:rPr>
            </w:pPr>
            <w:r w:rsidRPr="0047406F">
              <w:rPr>
                <w:sz w:val="28"/>
                <w:szCs w:val="28"/>
              </w:rPr>
              <w:t>Финальные соревнования</w:t>
            </w:r>
          </w:p>
        </w:tc>
      </w:tr>
      <w:tr w:rsidR="009A7115" w:rsidRPr="0047406F" w:rsidTr="009E3899">
        <w:tc>
          <w:tcPr>
            <w:tcW w:w="828" w:type="dxa"/>
          </w:tcPr>
          <w:p w:rsidR="009A7115" w:rsidRPr="0047406F" w:rsidRDefault="009A7115" w:rsidP="009E3899">
            <w:pPr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55" w:type="dxa"/>
            <w:vAlign w:val="center"/>
          </w:tcPr>
          <w:p w:rsidR="009A7115" w:rsidRPr="0047406F" w:rsidRDefault="009A7115" w:rsidP="009E3899">
            <w:pPr>
              <w:jc w:val="center"/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─</w:t>
            </w:r>
          </w:p>
        </w:tc>
        <w:tc>
          <w:tcPr>
            <w:tcW w:w="720" w:type="dxa"/>
          </w:tcPr>
          <w:p w:rsidR="009A7115" w:rsidRPr="0047406F" w:rsidRDefault="009A7115" w:rsidP="009E3899">
            <w:pPr>
              <w:rPr>
                <w:szCs w:val="28"/>
              </w:rPr>
            </w:pPr>
            <w:r w:rsidRPr="0047406F">
              <w:rPr>
                <w:sz w:val="28"/>
                <w:szCs w:val="28"/>
              </w:rPr>
              <w:t>30</w:t>
            </w:r>
          </w:p>
        </w:tc>
        <w:tc>
          <w:tcPr>
            <w:tcW w:w="1065" w:type="dxa"/>
            <w:shd w:val="clear" w:color="auto" w:fill="auto"/>
          </w:tcPr>
          <w:p w:rsidR="009A7115" w:rsidRPr="0047406F" w:rsidRDefault="009A7115" w:rsidP="009E3899">
            <w:pPr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XII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A7115" w:rsidRPr="0047406F" w:rsidRDefault="009A7115" w:rsidP="009E3899">
            <w:pPr>
              <w:jc w:val="center"/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─</w:t>
            </w:r>
          </w:p>
        </w:tc>
        <w:tc>
          <w:tcPr>
            <w:tcW w:w="1245" w:type="dxa"/>
            <w:shd w:val="clear" w:color="auto" w:fill="auto"/>
          </w:tcPr>
          <w:p w:rsidR="009A7115" w:rsidRPr="0047406F" w:rsidRDefault="009A7115" w:rsidP="009E3899">
            <w:pPr>
              <w:rPr>
                <w:szCs w:val="28"/>
              </w:rPr>
            </w:pPr>
            <w:r w:rsidRPr="0047406F">
              <w:rPr>
                <w:sz w:val="28"/>
                <w:szCs w:val="28"/>
              </w:rPr>
              <w:t>4</w:t>
            </w:r>
          </w:p>
        </w:tc>
        <w:tc>
          <w:tcPr>
            <w:tcW w:w="941" w:type="dxa"/>
          </w:tcPr>
          <w:p w:rsidR="009A7115" w:rsidRPr="0047406F" w:rsidRDefault="009A7115" w:rsidP="009E3899">
            <w:pPr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55" w:type="dxa"/>
            <w:vAlign w:val="center"/>
          </w:tcPr>
          <w:p w:rsidR="009A7115" w:rsidRPr="0047406F" w:rsidRDefault="009A7115" w:rsidP="009E3899">
            <w:pPr>
              <w:jc w:val="center"/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─</w:t>
            </w:r>
          </w:p>
        </w:tc>
        <w:tc>
          <w:tcPr>
            <w:tcW w:w="649" w:type="dxa"/>
          </w:tcPr>
          <w:p w:rsidR="009A7115" w:rsidRPr="0047406F" w:rsidRDefault="009A7115" w:rsidP="009E3899">
            <w:pPr>
              <w:rPr>
                <w:szCs w:val="28"/>
              </w:rPr>
            </w:pPr>
            <w:r w:rsidRPr="0047406F">
              <w:rPr>
                <w:sz w:val="28"/>
                <w:szCs w:val="28"/>
              </w:rPr>
              <w:t>60</w:t>
            </w:r>
          </w:p>
        </w:tc>
        <w:tc>
          <w:tcPr>
            <w:tcW w:w="1049" w:type="dxa"/>
            <w:shd w:val="clear" w:color="auto" w:fill="auto"/>
          </w:tcPr>
          <w:p w:rsidR="009A7115" w:rsidRPr="0047406F" w:rsidRDefault="009A7115" w:rsidP="009E3899">
            <w:pPr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XII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9A7115" w:rsidRPr="0047406F" w:rsidRDefault="009A7115" w:rsidP="009E3899">
            <w:pPr>
              <w:jc w:val="center"/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─</w:t>
            </w:r>
          </w:p>
        </w:tc>
        <w:tc>
          <w:tcPr>
            <w:tcW w:w="689" w:type="dxa"/>
            <w:shd w:val="clear" w:color="auto" w:fill="auto"/>
          </w:tcPr>
          <w:p w:rsidR="009A7115" w:rsidRPr="0047406F" w:rsidRDefault="009A7115" w:rsidP="009E3899">
            <w:pPr>
              <w:rPr>
                <w:szCs w:val="28"/>
              </w:rPr>
            </w:pPr>
            <w:r w:rsidRPr="0047406F">
              <w:rPr>
                <w:sz w:val="28"/>
                <w:szCs w:val="28"/>
              </w:rPr>
              <w:t>10</w:t>
            </w:r>
          </w:p>
        </w:tc>
      </w:tr>
      <w:tr w:rsidR="009A7115" w:rsidRPr="0047406F" w:rsidTr="009E3899">
        <w:tc>
          <w:tcPr>
            <w:tcW w:w="828" w:type="dxa"/>
          </w:tcPr>
          <w:p w:rsidR="009A7115" w:rsidRPr="0047406F" w:rsidRDefault="009A7115" w:rsidP="009E3899">
            <w:pPr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555" w:type="dxa"/>
            <w:vAlign w:val="center"/>
          </w:tcPr>
          <w:p w:rsidR="009A7115" w:rsidRPr="0047406F" w:rsidRDefault="009A7115" w:rsidP="009E3899">
            <w:pPr>
              <w:jc w:val="center"/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─</w:t>
            </w:r>
          </w:p>
        </w:tc>
        <w:tc>
          <w:tcPr>
            <w:tcW w:w="720" w:type="dxa"/>
          </w:tcPr>
          <w:p w:rsidR="009A7115" w:rsidRPr="0047406F" w:rsidRDefault="009A7115" w:rsidP="009E3899">
            <w:pPr>
              <w:rPr>
                <w:szCs w:val="28"/>
              </w:rPr>
            </w:pPr>
            <w:r w:rsidRPr="0047406F">
              <w:rPr>
                <w:sz w:val="28"/>
                <w:szCs w:val="28"/>
              </w:rPr>
              <w:t>25</w:t>
            </w:r>
          </w:p>
        </w:tc>
        <w:tc>
          <w:tcPr>
            <w:tcW w:w="1065" w:type="dxa"/>
            <w:shd w:val="clear" w:color="auto" w:fill="auto"/>
          </w:tcPr>
          <w:p w:rsidR="009A7115" w:rsidRPr="0047406F" w:rsidRDefault="009A7115" w:rsidP="009E3899">
            <w:pPr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XIII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A7115" w:rsidRPr="0047406F" w:rsidRDefault="009A7115" w:rsidP="009E3899">
            <w:pPr>
              <w:jc w:val="center"/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─</w:t>
            </w:r>
          </w:p>
        </w:tc>
        <w:tc>
          <w:tcPr>
            <w:tcW w:w="1245" w:type="dxa"/>
            <w:shd w:val="clear" w:color="auto" w:fill="auto"/>
          </w:tcPr>
          <w:p w:rsidR="009A7115" w:rsidRPr="0047406F" w:rsidRDefault="009A7115" w:rsidP="009E3899">
            <w:pPr>
              <w:rPr>
                <w:szCs w:val="28"/>
              </w:rPr>
            </w:pPr>
            <w:r w:rsidRPr="0047406F">
              <w:rPr>
                <w:sz w:val="28"/>
                <w:szCs w:val="28"/>
              </w:rPr>
              <w:t>3</w:t>
            </w:r>
          </w:p>
        </w:tc>
        <w:tc>
          <w:tcPr>
            <w:tcW w:w="941" w:type="dxa"/>
          </w:tcPr>
          <w:p w:rsidR="009A7115" w:rsidRPr="0047406F" w:rsidRDefault="009A7115" w:rsidP="009E3899">
            <w:pPr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555" w:type="dxa"/>
            <w:vAlign w:val="center"/>
          </w:tcPr>
          <w:p w:rsidR="009A7115" w:rsidRPr="0047406F" w:rsidRDefault="009A7115" w:rsidP="009E3899">
            <w:pPr>
              <w:jc w:val="center"/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─</w:t>
            </w:r>
          </w:p>
        </w:tc>
        <w:tc>
          <w:tcPr>
            <w:tcW w:w="649" w:type="dxa"/>
          </w:tcPr>
          <w:p w:rsidR="009A7115" w:rsidRPr="0047406F" w:rsidRDefault="009A7115" w:rsidP="009E3899">
            <w:pPr>
              <w:rPr>
                <w:szCs w:val="28"/>
              </w:rPr>
            </w:pPr>
            <w:r w:rsidRPr="0047406F">
              <w:rPr>
                <w:sz w:val="28"/>
                <w:szCs w:val="28"/>
              </w:rPr>
              <w:t>50</w:t>
            </w:r>
          </w:p>
        </w:tc>
        <w:tc>
          <w:tcPr>
            <w:tcW w:w="1049" w:type="dxa"/>
            <w:shd w:val="clear" w:color="auto" w:fill="auto"/>
          </w:tcPr>
          <w:p w:rsidR="009A7115" w:rsidRPr="0047406F" w:rsidRDefault="009A7115" w:rsidP="009E3899">
            <w:pPr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XIII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9A7115" w:rsidRPr="0047406F" w:rsidRDefault="009A7115" w:rsidP="009E3899">
            <w:pPr>
              <w:jc w:val="center"/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─</w:t>
            </w:r>
          </w:p>
        </w:tc>
        <w:tc>
          <w:tcPr>
            <w:tcW w:w="689" w:type="dxa"/>
            <w:shd w:val="clear" w:color="auto" w:fill="auto"/>
          </w:tcPr>
          <w:p w:rsidR="009A7115" w:rsidRPr="0047406F" w:rsidRDefault="009A7115" w:rsidP="009E3899">
            <w:pPr>
              <w:rPr>
                <w:szCs w:val="28"/>
              </w:rPr>
            </w:pPr>
            <w:r w:rsidRPr="0047406F">
              <w:rPr>
                <w:sz w:val="28"/>
                <w:szCs w:val="28"/>
              </w:rPr>
              <w:t>9</w:t>
            </w:r>
          </w:p>
        </w:tc>
      </w:tr>
      <w:tr w:rsidR="009A7115" w:rsidRPr="0047406F" w:rsidTr="009E3899">
        <w:tc>
          <w:tcPr>
            <w:tcW w:w="828" w:type="dxa"/>
          </w:tcPr>
          <w:p w:rsidR="009A7115" w:rsidRPr="0047406F" w:rsidRDefault="009A7115" w:rsidP="009E3899">
            <w:pPr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555" w:type="dxa"/>
            <w:vAlign w:val="center"/>
          </w:tcPr>
          <w:p w:rsidR="009A7115" w:rsidRPr="0047406F" w:rsidRDefault="009A7115" w:rsidP="009E3899">
            <w:pPr>
              <w:jc w:val="center"/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─</w:t>
            </w:r>
          </w:p>
        </w:tc>
        <w:tc>
          <w:tcPr>
            <w:tcW w:w="720" w:type="dxa"/>
            <w:shd w:val="clear" w:color="auto" w:fill="auto"/>
          </w:tcPr>
          <w:p w:rsidR="009A7115" w:rsidRPr="0047406F" w:rsidRDefault="009A7115" w:rsidP="009E3899">
            <w:pPr>
              <w:rPr>
                <w:szCs w:val="28"/>
              </w:rPr>
            </w:pPr>
            <w:r w:rsidRPr="0047406F">
              <w:rPr>
                <w:sz w:val="28"/>
                <w:szCs w:val="28"/>
              </w:rPr>
              <w:t>20</w:t>
            </w:r>
          </w:p>
        </w:tc>
        <w:tc>
          <w:tcPr>
            <w:tcW w:w="1065" w:type="dxa"/>
            <w:shd w:val="clear" w:color="auto" w:fill="auto"/>
          </w:tcPr>
          <w:p w:rsidR="009A7115" w:rsidRPr="0047406F" w:rsidRDefault="009A7115" w:rsidP="009E3899">
            <w:pPr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XIV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A7115" w:rsidRPr="0047406F" w:rsidRDefault="009A7115" w:rsidP="009E3899">
            <w:pPr>
              <w:jc w:val="center"/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─</w:t>
            </w:r>
          </w:p>
        </w:tc>
        <w:tc>
          <w:tcPr>
            <w:tcW w:w="1245" w:type="dxa"/>
            <w:shd w:val="clear" w:color="auto" w:fill="auto"/>
          </w:tcPr>
          <w:p w:rsidR="009A7115" w:rsidRPr="0047406F" w:rsidRDefault="009A7115" w:rsidP="009E3899">
            <w:pPr>
              <w:rPr>
                <w:szCs w:val="28"/>
              </w:rPr>
            </w:pPr>
            <w:r w:rsidRPr="0047406F">
              <w:rPr>
                <w:sz w:val="28"/>
                <w:szCs w:val="28"/>
              </w:rPr>
              <w:t>2</w:t>
            </w:r>
          </w:p>
        </w:tc>
        <w:tc>
          <w:tcPr>
            <w:tcW w:w="941" w:type="dxa"/>
          </w:tcPr>
          <w:p w:rsidR="009A7115" w:rsidRPr="0047406F" w:rsidRDefault="009A7115" w:rsidP="009E3899">
            <w:pPr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555" w:type="dxa"/>
            <w:vAlign w:val="center"/>
          </w:tcPr>
          <w:p w:rsidR="009A7115" w:rsidRPr="0047406F" w:rsidRDefault="009A7115" w:rsidP="009E3899">
            <w:pPr>
              <w:jc w:val="center"/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─</w:t>
            </w:r>
          </w:p>
        </w:tc>
        <w:tc>
          <w:tcPr>
            <w:tcW w:w="649" w:type="dxa"/>
          </w:tcPr>
          <w:p w:rsidR="009A7115" w:rsidRPr="0047406F" w:rsidRDefault="009A7115" w:rsidP="009E3899">
            <w:pPr>
              <w:rPr>
                <w:szCs w:val="28"/>
              </w:rPr>
            </w:pPr>
            <w:r w:rsidRPr="0047406F">
              <w:rPr>
                <w:sz w:val="28"/>
                <w:szCs w:val="28"/>
              </w:rPr>
              <w:t>40</w:t>
            </w:r>
          </w:p>
        </w:tc>
        <w:tc>
          <w:tcPr>
            <w:tcW w:w="1049" w:type="dxa"/>
            <w:shd w:val="clear" w:color="auto" w:fill="auto"/>
          </w:tcPr>
          <w:p w:rsidR="009A7115" w:rsidRPr="0047406F" w:rsidRDefault="009A7115" w:rsidP="009E3899">
            <w:pPr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XIV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9A7115" w:rsidRPr="0047406F" w:rsidRDefault="009A7115" w:rsidP="009E3899">
            <w:pPr>
              <w:jc w:val="center"/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─</w:t>
            </w:r>
          </w:p>
        </w:tc>
        <w:tc>
          <w:tcPr>
            <w:tcW w:w="689" w:type="dxa"/>
            <w:shd w:val="clear" w:color="auto" w:fill="auto"/>
          </w:tcPr>
          <w:p w:rsidR="009A7115" w:rsidRPr="0047406F" w:rsidRDefault="009A7115" w:rsidP="009E3899">
            <w:pPr>
              <w:rPr>
                <w:szCs w:val="28"/>
              </w:rPr>
            </w:pPr>
            <w:r w:rsidRPr="0047406F">
              <w:rPr>
                <w:sz w:val="28"/>
                <w:szCs w:val="28"/>
              </w:rPr>
              <w:t>8</w:t>
            </w:r>
          </w:p>
        </w:tc>
      </w:tr>
      <w:tr w:rsidR="009A7115" w:rsidRPr="0047406F" w:rsidTr="009E3899">
        <w:tc>
          <w:tcPr>
            <w:tcW w:w="828" w:type="dxa"/>
          </w:tcPr>
          <w:p w:rsidR="009A7115" w:rsidRPr="0047406F" w:rsidRDefault="009A7115" w:rsidP="009E3899">
            <w:pPr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555" w:type="dxa"/>
            <w:vAlign w:val="center"/>
          </w:tcPr>
          <w:p w:rsidR="009A7115" w:rsidRPr="0047406F" w:rsidRDefault="009A7115" w:rsidP="009E3899">
            <w:pPr>
              <w:jc w:val="center"/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─</w:t>
            </w:r>
          </w:p>
        </w:tc>
        <w:tc>
          <w:tcPr>
            <w:tcW w:w="720" w:type="dxa"/>
            <w:shd w:val="clear" w:color="auto" w:fill="auto"/>
          </w:tcPr>
          <w:p w:rsidR="009A7115" w:rsidRPr="0047406F" w:rsidRDefault="009A7115" w:rsidP="009E3899">
            <w:pPr>
              <w:rPr>
                <w:szCs w:val="28"/>
              </w:rPr>
            </w:pPr>
            <w:r w:rsidRPr="0047406F">
              <w:rPr>
                <w:sz w:val="28"/>
                <w:szCs w:val="28"/>
              </w:rPr>
              <w:t>15</w:t>
            </w:r>
          </w:p>
        </w:tc>
        <w:tc>
          <w:tcPr>
            <w:tcW w:w="1065" w:type="dxa"/>
            <w:shd w:val="clear" w:color="auto" w:fill="auto"/>
          </w:tcPr>
          <w:p w:rsidR="009A7115" w:rsidRPr="0047406F" w:rsidRDefault="009A7115" w:rsidP="009E3899">
            <w:pPr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XV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A7115" w:rsidRPr="0047406F" w:rsidRDefault="009A7115" w:rsidP="009E3899">
            <w:pPr>
              <w:jc w:val="center"/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─</w:t>
            </w:r>
          </w:p>
        </w:tc>
        <w:tc>
          <w:tcPr>
            <w:tcW w:w="1245" w:type="dxa"/>
            <w:shd w:val="clear" w:color="auto" w:fill="auto"/>
          </w:tcPr>
          <w:p w:rsidR="009A7115" w:rsidRPr="0047406F" w:rsidRDefault="009A7115" w:rsidP="009E3899">
            <w:pPr>
              <w:rPr>
                <w:szCs w:val="28"/>
              </w:rPr>
            </w:pPr>
            <w:r w:rsidRPr="0047406F">
              <w:rPr>
                <w:sz w:val="28"/>
                <w:szCs w:val="28"/>
              </w:rPr>
              <w:t>1</w:t>
            </w:r>
          </w:p>
        </w:tc>
        <w:tc>
          <w:tcPr>
            <w:tcW w:w="941" w:type="dxa"/>
          </w:tcPr>
          <w:p w:rsidR="009A7115" w:rsidRPr="0047406F" w:rsidRDefault="009A7115" w:rsidP="009E3899">
            <w:pPr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555" w:type="dxa"/>
            <w:vAlign w:val="center"/>
          </w:tcPr>
          <w:p w:rsidR="009A7115" w:rsidRPr="0047406F" w:rsidRDefault="009A7115" w:rsidP="009E3899">
            <w:pPr>
              <w:jc w:val="center"/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─</w:t>
            </w:r>
          </w:p>
        </w:tc>
        <w:tc>
          <w:tcPr>
            <w:tcW w:w="649" w:type="dxa"/>
          </w:tcPr>
          <w:p w:rsidR="009A7115" w:rsidRPr="0047406F" w:rsidRDefault="009A7115" w:rsidP="009E3899">
            <w:pPr>
              <w:rPr>
                <w:szCs w:val="28"/>
              </w:rPr>
            </w:pPr>
            <w:r w:rsidRPr="0047406F">
              <w:rPr>
                <w:sz w:val="28"/>
                <w:szCs w:val="28"/>
              </w:rPr>
              <w:t>30</w:t>
            </w:r>
          </w:p>
        </w:tc>
        <w:tc>
          <w:tcPr>
            <w:tcW w:w="1049" w:type="dxa"/>
            <w:shd w:val="clear" w:color="auto" w:fill="auto"/>
          </w:tcPr>
          <w:p w:rsidR="009A7115" w:rsidRPr="0047406F" w:rsidRDefault="009A7115" w:rsidP="009E3899">
            <w:pPr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XV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9A7115" w:rsidRPr="0047406F" w:rsidRDefault="009A7115" w:rsidP="009E3899">
            <w:pPr>
              <w:jc w:val="center"/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─</w:t>
            </w:r>
          </w:p>
        </w:tc>
        <w:tc>
          <w:tcPr>
            <w:tcW w:w="689" w:type="dxa"/>
            <w:shd w:val="clear" w:color="auto" w:fill="auto"/>
          </w:tcPr>
          <w:p w:rsidR="009A7115" w:rsidRPr="0047406F" w:rsidRDefault="009A7115" w:rsidP="009E3899">
            <w:pPr>
              <w:rPr>
                <w:szCs w:val="28"/>
              </w:rPr>
            </w:pPr>
            <w:r w:rsidRPr="0047406F">
              <w:rPr>
                <w:sz w:val="28"/>
                <w:szCs w:val="28"/>
              </w:rPr>
              <w:t>7</w:t>
            </w:r>
          </w:p>
        </w:tc>
      </w:tr>
      <w:tr w:rsidR="009A7115" w:rsidRPr="0047406F" w:rsidTr="009E3899">
        <w:tc>
          <w:tcPr>
            <w:tcW w:w="828" w:type="dxa"/>
          </w:tcPr>
          <w:p w:rsidR="009A7115" w:rsidRPr="0047406F" w:rsidRDefault="009A7115" w:rsidP="009E3899">
            <w:pPr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555" w:type="dxa"/>
            <w:vAlign w:val="center"/>
          </w:tcPr>
          <w:p w:rsidR="009A7115" w:rsidRPr="0047406F" w:rsidRDefault="009A7115" w:rsidP="009E3899">
            <w:pPr>
              <w:jc w:val="center"/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─</w:t>
            </w:r>
          </w:p>
        </w:tc>
        <w:tc>
          <w:tcPr>
            <w:tcW w:w="720" w:type="dxa"/>
            <w:shd w:val="clear" w:color="auto" w:fill="auto"/>
          </w:tcPr>
          <w:p w:rsidR="009A7115" w:rsidRPr="0047406F" w:rsidRDefault="009A7115" w:rsidP="009E3899">
            <w:pPr>
              <w:rPr>
                <w:szCs w:val="28"/>
              </w:rPr>
            </w:pPr>
            <w:r w:rsidRPr="0047406F">
              <w:rPr>
                <w:sz w:val="28"/>
                <w:szCs w:val="28"/>
              </w:rPr>
              <w:t>12</w:t>
            </w:r>
          </w:p>
        </w:tc>
        <w:tc>
          <w:tcPr>
            <w:tcW w:w="3045" w:type="dxa"/>
            <w:gridSpan w:val="3"/>
            <w:shd w:val="clear" w:color="auto" w:fill="auto"/>
          </w:tcPr>
          <w:p w:rsidR="009A7115" w:rsidRPr="000D05D5" w:rsidRDefault="009A7115" w:rsidP="009E3899">
            <w:r w:rsidRPr="0047406F">
              <w:rPr>
                <w:sz w:val="28"/>
                <w:szCs w:val="28"/>
                <w:lang w:val="en-US"/>
              </w:rPr>
              <w:t>XVI</w:t>
            </w:r>
            <w:r w:rsidRPr="0047406F">
              <w:rPr>
                <w:sz w:val="28"/>
                <w:szCs w:val="28"/>
              </w:rPr>
              <w:t xml:space="preserve"> ─ </w:t>
            </w:r>
            <w:r w:rsidRPr="000D05D5">
              <w:t>и далее по 1 очку</w:t>
            </w:r>
          </w:p>
        </w:tc>
        <w:tc>
          <w:tcPr>
            <w:tcW w:w="941" w:type="dxa"/>
          </w:tcPr>
          <w:p w:rsidR="009A7115" w:rsidRPr="0047406F" w:rsidRDefault="009A7115" w:rsidP="009E3899">
            <w:pPr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555" w:type="dxa"/>
            <w:vAlign w:val="center"/>
          </w:tcPr>
          <w:p w:rsidR="009A7115" w:rsidRPr="0047406F" w:rsidRDefault="009A7115" w:rsidP="009E3899">
            <w:pPr>
              <w:jc w:val="center"/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─</w:t>
            </w:r>
          </w:p>
        </w:tc>
        <w:tc>
          <w:tcPr>
            <w:tcW w:w="649" w:type="dxa"/>
          </w:tcPr>
          <w:p w:rsidR="009A7115" w:rsidRPr="0047406F" w:rsidRDefault="009A7115" w:rsidP="009E3899">
            <w:pPr>
              <w:rPr>
                <w:szCs w:val="28"/>
              </w:rPr>
            </w:pPr>
            <w:r w:rsidRPr="0047406F">
              <w:rPr>
                <w:sz w:val="28"/>
                <w:szCs w:val="28"/>
              </w:rPr>
              <w:t>24</w:t>
            </w:r>
          </w:p>
        </w:tc>
        <w:tc>
          <w:tcPr>
            <w:tcW w:w="1049" w:type="dxa"/>
            <w:shd w:val="clear" w:color="auto" w:fill="auto"/>
          </w:tcPr>
          <w:p w:rsidR="009A7115" w:rsidRPr="0047406F" w:rsidRDefault="009A7115" w:rsidP="009E3899">
            <w:pPr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XVI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9A7115" w:rsidRPr="0047406F" w:rsidRDefault="009A7115" w:rsidP="009E3899">
            <w:pPr>
              <w:jc w:val="center"/>
              <w:rPr>
                <w:szCs w:val="28"/>
              </w:rPr>
            </w:pPr>
            <w:r w:rsidRPr="0047406F">
              <w:rPr>
                <w:sz w:val="28"/>
                <w:szCs w:val="28"/>
                <w:lang w:val="en-US"/>
              </w:rPr>
              <w:t>─</w:t>
            </w:r>
          </w:p>
        </w:tc>
        <w:tc>
          <w:tcPr>
            <w:tcW w:w="689" w:type="dxa"/>
            <w:shd w:val="clear" w:color="auto" w:fill="auto"/>
          </w:tcPr>
          <w:p w:rsidR="009A7115" w:rsidRPr="0047406F" w:rsidRDefault="009A7115" w:rsidP="009E3899">
            <w:pPr>
              <w:rPr>
                <w:szCs w:val="28"/>
              </w:rPr>
            </w:pPr>
            <w:r w:rsidRPr="0047406F">
              <w:rPr>
                <w:sz w:val="28"/>
                <w:szCs w:val="28"/>
              </w:rPr>
              <w:t>6</w:t>
            </w:r>
          </w:p>
        </w:tc>
      </w:tr>
      <w:tr w:rsidR="009A7115" w:rsidRPr="0047406F" w:rsidTr="009E3899">
        <w:tc>
          <w:tcPr>
            <w:tcW w:w="828" w:type="dxa"/>
          </w:tcPr>
          <w:p w:rsidR="009A7115" w:rsidRPr="0047406F" w:rsidRDefault="009A7115" w:rsidP="009E3899">
            <w:pPr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VI</w:t>
            </w:r>
          </w:p>
        </w:tc>
        <w:tc>
          <w:tcPr>
            <w:tcW w:w="555" w:type="dxa"/>
            <w:vAlign w:val="center"/>
          </w:tcPr>
          <w:p w:rsidR="009A7115" w:rsidRPr="0047406F" w:rsidRDefault="009A7115" w:rsidP="009E3899">
            <w:pPr>
              <w:jc w:val="center"/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─</w:t>
            </w:r>
          </w:p>
        </w:tc>
        <w:tc>
          <w:tcPr>
            <w:tcW w:w="720" w:type="dxa"/>
            <w:shd w:val="clear" w:color="auto" w:fill="auto"/>
          </w:tcPr>
          <w:p w:rsidR="009A7115" w:rsidRPr="0047406F" w:rsidRDefault="009A7115" w:rsidP="009E3899">
            <w:pPr>
              <w:rPr>
                <w:szCs w:val="28"/>
              </w:rPr>
            </w:pPr>
            <w:r w:rsidRPr="0047406F">
              <w:rPr>
                <w:sz w:val="28"/>
                <w:szCs w:val="28"/>
              </w:rPr>
              <w:t>10</w:t>
            </w:r>
          </w:p>
        </w:tc>
        <w:tc>
          <w:tcPr>
            <w:tcW w:w="1065" w:type="dxa"/>
            <w:shd w:val="clear" w:color="auto" w:fill="auto"/>
          </w:tcPr>
          <w:p w:rsidR="009A7115" w:rsidRPr="0047406F" w:rsidRDefault="009A7115" w:rsidP="009E3899">
            <w:pPr>
              <w:rPr>
                <w:szCs w:val="28"/>
                <w:lang w:val="en-US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9A7115" w:rsidRPr="0047406F" w:rsidRDefault="009A7115" w:rsidP="009E3899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1245" w:type="dxa"/>
            <w:shd w:val="clear" w:color="auto" w:fill="auto"/>
          </w:tcPr>
          <w:p w:rsidR="009A7115" w:rsidRPr="0047406F" w:rsidRDefault="009A7115" w:rsidP="009E3899">
            <w:pPr>
              <w:rPr>
                <w:szCs w:val="28"/>
              </w:rPr>
            </w:pPr>
          </w:p>
        </w:tc>
        <w:tc>
          <w:tcPr>
            <w:tcW w:w="941" w:type="dxa"/>
          </w:tcPr>
          <w:p w:rsidR="009A7115" w:rsidRPr="0047406F" w:rsidRDefault="009A7115" w:rsidP="009E3899">
            <w:pPr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VI</w:t>
            </w:r>
          </w:p>
        </w:tc>
        <w:tc>
          <w:tcPr>
            <w:tcW w:w="555" w:type="dxa"/>
            <w:vAlign w:val="center"/>
          </w:tcPr>
          <w:p w:rsidR="009A7115" w:rsidRPr="0047406F" w:rsidRDefault="009A7115" w:rsidP="009E3899">
            <w:pPr>
              <w:jc w:val="center"/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─</w:t>
            </w:r>
          </w:p>
        </w:tc>
        <w:tc>
          <w:tcPr>
            <w:tcW w:w="649" w:type="dxa"/>
          </w:tcPr>
          <w:p w:rsidR="009A7115" w:rsidRPr="0047406F" w:rsidRDefault="009A7115" w:rsidP="009E3899">
            <w:pPr>
              <w:rPr>
                <w:szCs w:val="28"/>
              </w:rPr>
            </w:pPr>
            <w:r w:rsidRPr="0047406F">
              <w:rPr>
                <w:sz w:val="28"/>
                <w:szCs w:val="28"/>
              </w:rPr>
              <w:t>20</w:t>
            </w:r>
          </w:p>
        </w:tc>
        <w:tc>
          <w:tcPr>
            <w:tcW w:w="1049" w:type="dxa"/>
            <w:shd w:val="clear" w:color="auto" w:fill="auto"/>
          </w:tcPr>
          <w:p w:rsidR="009A7115" w:rsidRPr="0047406F" w:rsidRDefault="009A7115" w:rsidP="009E3899">
            <w:pPr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XVII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9A7115" w:rsidRPr="0047406F" w:rsidRDefault="009A7115" w:rsidP="009E3899">
            <w:pPr>
              <w:jc w:val="center"/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─</w:t>
            </w:r>
          </w:p>
        </w:tc>
        <w:tc>
          <w:tcPr>
            <w:tcW w:w="689" w:type="dxa"/>
            <w:shd w:val="clear" w:color="auto" w:fill="auto"/>
          </w:tcPr>
          <w:p w:rsidR="009A7115" w:rsidRPr="0047406F" w:rsidRDefault="009A7115" w:rsidP="009E3899">
            <w:pPr>
              <w:rPr>
                <w:szCs w:val="28"/>
              </w:rPr>
            </w:pPr>
            <w:r w:rsidRPr="0047406F">
              <w:rPr>
                <w:sz w:val="28"/>
                <w:szCs w:val="28"/>
              </w:rPr>
              <w:t>5</w:t>
            </w:r>
          </w:p>
        </w:tc>
      </w:tr>
      <w:tr w:rsidR="009A7115" w:rsidRPr="0047406F" w:rsidTr="009E3899">
        <w:tc>
          <w:tcPr>
            <w:tcW w:w="828" w:type="dxa"/>
          </w:tcPr>
          <w:p w:rsidR="009A7115" w:rsidRPr="0047406F" w:rsidRDefault="009A7115" w:rsidP="009E3899">
            <w:pPr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VII</w:t>
            </w:r>
          </w:p>
        </w:tc>
        <w:tc>
          <w:tcPr>
            <w:tcW w:w="555" w:type="dxa"/>
            <w:vAlign w:val="center"/>
          </w:tcPr>
          <w:p w:rsidR="009A7115" w:rsidRPr="0047406F" w:rsidRDefault="009A7115" w:rsidP="009E3899">
            <w:pPr>
              <w:jc w:val="center"/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─</w:t>
            </w:r>
          </w:p>
        </w:tc>
        <w:tc>
          <w:tcPr>
            <w:tcW w:w="720" w:type="dxa"/>
            <w:shd w:val="clear" w:color="auto" w:fill="auto"/>
          </w:tcPr>
          <w:p w:rsidR="009A7115" w:rsidRPr="0047406F" w:rsidRDefault="009A7115" w:rsidP="009E3899">
            <w:pPr>
              <w:rPr>
                <w:szCs w:val="28"/>
              </w:rPr>
            </w:pPr>
            <w:r w:rsidRPr="0047406F">
              <w:rPr>
                <w:sz w:val="28"/>
                <w:szCs w:val="28"/>
              </w:rPr>
              <w:t>9</w:t>
            </w:r>
          </w:p>
        </w:tc>
        <w:tc>
          <w:tcPr>
            <w:tcW w:w="1065" w:type="dxa"/>
            <w:shd w:val="clear" w:color="auto" w:fill="auto"/>
          </w:tcPr>
          <w:p w:rsidR="009A7115" w:rsidRPr="0047406F" w:rsidRDefault="009A7115" w:rsidP="009E3899">
            <w:pPr>
              <w:rPr>
                <w:szCs w:val="28"/>
                <w:lang w:val="en-US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9A7115" w:rsidRPr="0047406F" w:rsidRDefault="009A7115" w:rsidP="009E3899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1245" w:type="dxa"/>
            <w:shd w:val="clear" w:color="auto" w:fill="auto"/>
          </w:tcPr>
          <w:p w:rsidR="009A7115" w:rsidRPr="0047406F" w:rsidRDefault="009A7115" w:rsidP="009E3899">
            <w:pPr>
              <w:rPr>
                <w:szCs w:val="28"/>
              </w:rPr>
            </w:pPr>
          </w:p>
        </w:tc>
        <w:tc>
          <w:tcPr>
            <w:tcW w:w="941" w:type="dxa"/>
          </w:tcPr>
          <w:p w:rsidR="009A7115" w:rsidRPr="0047406F" w:rsidRDefault="009A7115" w:rsidP="009E3899">
            <w:pPr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VII</w:t>
            </w:r>
          </w:p>
        </w:tc>
        <w:tc>
          <w:tcPr>
            <w:tcW w:w="555" w:type="dxa"/>
            <w:vAlign w:val="center"/>
          </w:tcPr>
          <w:p w:rsidR="009A7115" w:rsidRPr="0047406F" w:rsidRDefault="009A7115" w:rsidP="009E3899">
            <w:pPr>
              <w:jc w:val="center"/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─</w:t>
            </w:r>
          </w:p>
        </w:tc>
        <w:tc>
          <w:tcPr>
            <w:tcW w:w="649" w:type="dxa"/>
          </w:tcPr>
          <w:p w:rsidR="009A7115" w:rsidRPr="0047406F" w:rsidRDefault="009A7115" w:rsidP="009E3899">
            <w:pPr>
              <w:rPr>
                <w:szCs w:val="28"/>
              </w:rPr>
            </w:pPr>
            <w:r w:rsidRPr="0047406F">
              <w:rPr>
                <w:sz w:val="28"/>
                <w:szCs w:val="28"/>
              </w:rPr>
              <w:t>18</w:t>
            </w:r>
          </w:p>
        </w:tc>
        <w:tc>
          <w:tcPr>
            <w:tcW w:w="1049" w:type="dxa"/>
            <w:shd w:val="clear" w:color="auto" w:fill="auto"/>
          </w:tcPr>
          <w:p w:rsidR="009A7115" w:rsidRPr="0047406F" w:rsidRDefault="009A7115" w:rsidP="009E3899">
            <w:pPr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XVIII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9A7115" w:rsidRPr="0047406F" w:rsidRDefault="009A7115" w:rsidP="009E3899">
            <w:pPr>
              <w:jc w:val="center"/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─</w:t>
            </w:r>
          </w:p>
        </w:tc>
        <w:tc>
          <w:tcPr>
            <w:tcW w:w="689" w:type="dxa"/>
            <w:shd w:val="clear" w:color="auto" w:fill="auto"/>
          </w:tcPr>
          <w:p w:rsidR="009A7115" w:rsidRPr="0047406F" w:rsidRDefault="009A7115" w:rsidP="009E3899">
            <w:pPr>
              <w:rPr>
                <w:szCs w:val="28"/>
              </w:rPr>
            </w:pPr>
            <w:r w:rsidRPr="0047406F">
              <w:rPr>
                <w:sz w:val="28"/>
                <w:szCs w:val="28"/>
              </w:rPr>
              <w:t>4</w:t>
            </w:r>
          </w:p>
        </w:tc>
      </w:tr>
      <w:tr w:rsidR="009A7115" w:rsidRPr="0047406F" w:rsidTr="009E3899">
        <w:tc>
          <w:tcPr>
            <w:tcW w:w="828" w:type="dxa"/>
          </w:tcPr>
          <w:p w:rsidR="009A7115" w:rsidRPr="0047406F" w:rsidRDefault="009A7115" w:rsidP="009E3899">
            <w:pPr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VIII</w:t>
            </w:r>
          </w:p>
        </w:tc>
        <w:tc>
          <w:tcPr>
            <w:tcW w:w="555" w:type="dxa"/>
            <w:vAlign w:val="center"/>
          </w:tcPr>
          <w:p w:rsidR="009A7115" w:rsidRPr="0047406F" w:rsidRDefault="009A7115" w:rsidP="009E3899">
            <w:pPr>
              <w:jc w:val="center"/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─</w:t>
            </w:r>
          </w:p>
        </w:tc>
        <w:tc>
          <w:tcPr>
            <w:tcW w:w="720" w:type="dxa"/>
            <w:shd w:val="clear" w:color="auto" w:fill="auto"/>
          </w:tcPr>
          <w:p w:rsidR="009A7115" w:rsidRPr="0047406F" w:rsidRDefault="009A7115" w:rsidP="009E3899">
            <w:pPr>
              <w:rPr>
                <w:szCs w:val="28"/>
              </w:rPr>
            </w:pPr>
            <w:r w:rsidRPr="0047406F">
              <w:rPr>
                <w:sz w:val="28"/>
                <w:szCs w:val="28"/>
              </w:rPr>
              <w:t>8</w:t>
            </w:r>
          </w:p>
        </w:tc>
        <w:tc>
          <w:tcPr>
            <w:tcW w:w="1065" w:type="dxa"/>
            <w:shd w:val="clear" w:color="auto" w:fill="auto"/>
          </w:tcPr>
          <w:p w:rsidR="009A7115" w:rsidRPr="0047406F" w:rsidRDefault="009A7115" w:rsidP="009E3899">
            <w:pPr>
              <w:rPr>
                <w:szCs w:val="28"/>
                <w:lang w:val="en-US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9A7115" w:rsidRPr="0047406F" w:rsidRDefault="009A7115" w:rsidP="009E3899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1245" w:type="dxa"/>
            <w:shd w:val="clear" w:color="auto" w:fill="auto"/>
          </w:tcPr>
          <w:p w:rsidR="009A7115" w:rsidRPr="0047406F" w:rsidRDefault="009A7115" w:rsidP="009E3899">
            <w:pPr>
              <w:rPr>
                <w:szCs w:val="28"/>
              </w:rPr>
            </w:pPr>
          </w:p>
        </w:tc>
        <w:tc>
          <w:tcPr>
            <w:tcW w:w="941" w:type="dxa"/>
          </w:tcPr>
          <w:p w:rsidR="009A7115" w:rsidRPr="0047406F" w:rsidRDefault="009A7115" w:rsidP="009E3899">
            <w:pPr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VIII</w:t>
            </w:r>
          </w:p>
        </w:tc>
        <w:tc>
          <w:tcPr>
            <w:tcW w:w="555" w:type="dxa"/>
            <w:vAlign w:val="center"/>
          </w:tcPr>
          <w:p w:rsidR="009A7115" w:rsidRPr="0047406F" w:rsidRDefault="009A7115" w:rsidP="009E3899">
            <w:pPr>
              <w:jc w:val="center"/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─</w:t>
            </w:r>
          </w:p>
        </w:tc>
        <w:tc>
          <w:tcPr>
            <w:tcW w:w="649" w:type="dxa"/>
          </w:tcPr>
          <w:p w:rsidR="009A7115" w:rsidRPr="0047406F" w:rsidRDefault="009A7115" w:rsidP="009E3899">
            <w:pPr>
              <w:rPr>
                <w:szCs w:val="28"/>
              </w:rPr>
            </w:pPr>
            <w:r w:rsidRPr="0047406F">
              <w:rPr>
                <w:sz w:val="28"/>
                <w:szCs w:val="28"/>
              </w:rPr>
              <w:t>16</w:t>
            </w:r>
          </w:p>
        </w:tc>
        <w:tc>
          <w:tcPr>
            <w:tcW w:w="1049" w:type="dxa"/>
            <w:shd w:val="clear" w:color="auto" w:fill="auto"/>
          </w:tcPr>
          <w:p w:rsidR="009A7115" w:rsidRPr="0047406F" w:rsidRDefault="009A7115" w:rsidP="009E3899">
            <w:pPr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XIX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9A7115" w:rsidRPr="0047406F" w:rsidRDefault="009A7115" w:rsidP="009E3899">
            <w:pPr>
              <w:jc w:val="center"/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─</w:t>
            </w:r>
          </w:p>
        </w:tc>
        <w:tc>
          <w:tcPr>
            <w:tcW w:w="689" w:type="dxa"/>
            <w:shd w:val="clear" w:color="auto" w:fill="auto"/>
          </w:tcPr>
          <w:p w:rsidR="009A7115" w:rsidRPr="0047406F" w:rsidRDefault="009A7115" w:rsidP="009E3899">
            <w:pPr>
              <w:rPr>
                <w:szCs w:val="28"/>
              </w:rPr>
            </w:pPr>
            <w:r w:rsidRPr="0047406F">
              <w:rPr>
                <w:sz w:val="28"/>
                <w:szCs w:val="28"/>
              </w:rPr>
              <w:t>3</w:t>
            </w:r>
          </w:p>
        </w:tc>
      </w:tr>
      <w:tr w:rsidR="009A7115" w:rsidRPr="0047406F" w:rsidTr="009E3899">
        <w:tc>
          <w:tcPr>
            <w:tcW w:w="828" w:type="dxa"/>
          </w:tcPr>
          <w:p w:rsidR="009A7115" w:rsidRPr="0047406F" w:rsidRDefault="009A7115" w:rsidP="009E3899">
            <w:pPr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IX</w:t>
            </w:r>
          </w:p>
        </w:tc>
        <w:tc>
          <w:tcPr>
            <w:tcW w:w="555" w:type="dxa"/>
            <w:vAlign w:val="center"/>
          </w:tcPr>
          <w:p w:rsidR="009A7115" w:rsidRPr="0047406F" w:rsidRDefault="009A7115" w:rsidP="009E3899">
            <w:pPr>
              <w:jc w:val="center"/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─</w:t>
            </w:r>
          </w:p>
        </w:tc>
        <w:tc>
          <w:tcPr>
            <w:tcW w:w="720" w:type="dxa"/>
            <w:shd w:val="clear" w:color="auto" w:fill="auto"/>
          </w:tcPr>
          <w:p w:rsidR="009A7115" w:rsidRPr="0047406F" w:rsidRDefault="009A7115" w:rsidP="009E3899">
            <w:pPr>
              <w:rPr>
                <w:szCs w:val="28"/>
              </w:rPr>
            </w:pPr>
            <w:r w:rsidRPr="0047406F">
              <w:rPr>
                <w:sz w:val="28"/>
                <w:szCs w:val="28"/>
              </w:rPr>
              <w:t>7</w:t>
            </w:r>
          </w:p>
        </w:tc>
        <w:tc>
          <w:tcPr>
            <w:tcW w:w="1065" w:type="dxa"/>
            <w:shd w:val="clear" w:color="auto" w:fill="auto"/>
          </w:tcPr>
          <w:p w:rsidR="009A7115" w:rsidRPr="0047406F" w:rsidRDefault="009A7115" w:rsidP="009E3899">
            <w:pPr>
              <w:rPr>
                <w:szCs w:val="28"/>
                <w:lang w:val="en-US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9A7115" w:rsidRPr="0047406F" w:rsidRDefault="009A7115" w:rsidP="009E3899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1245" w:type="dxa"/>
            <w:shd w:val="clear" w:color="auto" w:fill="auto"/>
          </w:tcPr>
          <w:p w:rsidR="009A7115" w:rsidRPr="0047406F" w:rsidRDefault="009A7115" w:rsidP="009E3899">
            <w:pPr>
              <w:rPr>
                <w:szCs w:val="28"/>
              </w:rPr>
            </w:pPr>
          </w:p>
        </w:tc>
        <w:tc>
          <w:tcPr>
            <w:tcW w:w="941" w:type="dxa"/>
          </w:tcPr>
          <w:p w:rsidR="009A7115" w:rsidRPr="0047406F" w:rsidRDefault="009A7115" w:rsidP="009E3899">
            <w:pPr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IX</w:t>
            </w:r>
          </w:p>
        </w:tc>
        <w:tc>
          <w:tcPr>
            <w:tcW w:w="555" w:type="dxa"/>
            <w:vAlign w:val="center"/>
          </w:tcPr>
          <w:p w:rsidR="009A7115" w:rsidRPr="0047406F" w:rsidRDefault="009A7115" w:rsidP="009E3899">
            <w:pPr>
              <w:jc w:val="center"/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─</w:t>
            </w:r>
          </w:p>
        </w:tc>
        <w:tc>
          <w:tcPr>
            <w:tcW w:w="649" w:type="dxa"/>
          </w:tcPr>
          <w:p w:rsidR="009A7115" w:rsidRPr="0047406F" w:rsidRDefault="009A7115" w:rsidP="009E3899">
            <w:pPr>
              <w:rPr>
                <w:szCs w:val="28"/>
              </w:rPr>
            </w:pPr>
            <w:r w:rsidRPr="0047406F">
              <w:rPr>
                <w:sz w:val="28"/>
                <w:szCs w:val="28"/>
              </w:rPr>
              <w:t>14</w:t>
            </w:r>
          </w:p>
        </w:tc>
        <w:tc>
          <w:tcPr>
            <w:tcW w:w="1049" w:type="dxa"/>
            <w:shd w:val="clear" w:color="auto" w:fill="auto"/>
          </w:tcPr>
          <w:p w:rsidR="009A7115" w:rsidRPr="0047406F" w:rsidRDefault="009A7115" w:rsidP="009E3899">
            <w:pPr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XX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9A7115" w:rsidRPr="0047406F" w:rsidRDefault="009A7115" w:rsidP="009E3899">
            <w:pPr>
              <w:jc w:val="center"/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─</w:t>
            </w:r>
          </w:p>
        </w:tc>
        <w:tc>
          <w:tcPr>
            <w:tcW w:w="689" w:type="dxa"/>
            <w:shd w:val="clear" w:color="auto" w:fill="auto"/>
          </w:tcPr>
          <w:p w:rsidR="009A7115" w:rsidRPr="0047406F" w:rsidRDefault="009A7115" w:rsidP="009E3899">
            <w:pPr>
              <w:rPr>
                <w:szCs w:val="28"/>
              </w:rPr>
            </w:pPr>
            <w:r w:rsidRPr="0047406F">
              <w:rPr>
                <w:sz w:val="28"/>
                <w:szCs w:val="28"/>
              </w:rPr>
              <w:t>2</w:t>
            </w:r>
          </w:p>
        </w:tc>
      </w:tr>
      <w:tr w:rsidR="009A7115" w:rsidRPr="0047406F" w:rsidTr="009E3899">
        <w:tc>
          <w:tcPr>
            <w:tcW w:w="828" w:type="dxa"/>
          </w:tcPr>
          <w:p w:rsidR="009A7115" w:rsidRPr="0047406F" w:rsidRDefault="009A7115" w:rsidP="009E3899">
            <w:pPr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555" w:type="dxa"/>
            <w:vAlign w:val="center"/>
          </w:tcPr>
          <w:p w:rsidR="009A7115" w:rsidRPr="0047406F" w:rsidRDefault="009A7115" w:rsidP="009E3899">
            <w:pPr>
              <w:jc w:val="center"/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─</w:t>
            </w:r>
          </w:p>
        </w:tc>
        <w:tc>
          <w:tcPr>
            <w:tcW w:w="720" w:type="dxa"/>
            <w:shd w:val="clear" w:color="auto" w:fill="auto"/>
          </w:tcPr>
          <w:p w:rsidR="009A7115" w:rsidRPr="0047406F" w:rsidRDefault="009A7115" w:rsidP="009E3899">
            <w:pPr>
              <w:rPr>
                <w:szCs w:val="28"/>
              </w:rPr>
            </w:pPr>
            <w:r w:rsidRPr="0047406F">
              <w:rPr>
                <w:sz w:val="28"/>
                <w:szCs w:val="28"/>
              </w:rPr>
              <w:t>6</w:t>
            </w:r>
          </w:p>
        </w:tc>
        <w:tc>
          <w:tcPr>
            <w:tcW w:w="1065" w:type="dxa"/>
            <w:shd w:val="clear" w:color="auto" w:fill="auto"/>
          </w:tcPr>
          <w:p w:rsidR="009A7115" w:rsidRPr="0047406F" w:rsidRDefault="009A7115" w:rsidP="009E3899">
            <w:pPr>
              <w:rPr>
                <w:szCs w:val="28"/>
                <w:lang w:val="en-US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9A7115" w:rsidRPr="0047406F" w:rsidRDefault="009A7115" w:rsidP="009E3899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1245" w:type="dxa"/>
            <w:shd w:val="clear" w:color="auto" w:fill="auto"/>
          </w:tcPr>
          <w:p w:rsidR="009A7115" w:rsidRPr="0047406F" w:rsidRDefault="009A7115" w:rsidP="009E3899">
            <w:pPr>
              <w:rPr>
                <w:szCs w:val="28"/>
              </w:rPr>
            </w:pPr>
          </w:p>
        </w:tc>
        <w:tc>
          <w:tcPr>
            <w:tcW w:w="941" w:type="dxa"/>
          </w:tcPr>
          <w:p w:rsidR="009A7115" w:rsidRPr="0047406F" w:rsidRDefault="009A7115" w:rsidP="009E3899">
            <w:pPr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555" w:type="dxa"/>
            <w:vAlign w:val="center"/>
          </w:tcPr>
          <w:p w:rsidR="009A7115" w:rsidRPr="0047406F" w:rsidRDefault="009A7115" w:rsidP="009E3899">
            <w:pPr>
              <w:jc w:val="center"/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─</w:t>
            </w:r>
          </w:p>
        </w:tc>
        <w:tc>
          <w:tcPr>
            <w:tcW w:w="649" w:type="dxa"/>
          </w:tcPr>
          <w:p w:rsidR="009A7115" w:rsidRPr="0047406F" w:rsidRDefault="009A7115" w:rsidP="009E3899">
            <w:pPr>
              <w:rPr>
                <w:szCs w:val="28"/>
              </w:rPr>
            </w:pPr>
            <w:r w:rsidRPr="0047406F">
              <w:rPr>
                <w:sz w:val="28"/>
                <w:szCs w:val="28"/>
              </w:rPr>
              <w:t>12</w:t>
            </w:r>
          </w:p>
        </w:tc>
        <w:tc>
          <w:tcPr>
            <w:tcW w:w="1049" w:type="dxa"/>
            <w:shd w:val="clear" w:color="auto" w:fill="auto"/>
          </w:tcPr>
          <w:p w:rsidR="009A7115" w:rsidRPr="0047406F" w:rsidRDefault="009A7115" w:rsidP="009E3899">
            <w:pPr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XXI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9A7115" w:rsidRPr="0047406F" w:rsidRDefault="009A7115" w:rsidP="009E3899">
            <w:pPr>
              <w:jc w:val="center"/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─</w:t>
            </w:r>
          </w:p>
        </w:tc>
        <w:tc>
          <w:tcPr>
            <w:tcW w:w="689" w:type="dxa"/>
            <w:shd w:val="clear" w:color="auto" w:fill="auto"/>
          </w:tcPr>
          <w:p w:rsidR="009A7115" w:rsidRPr="0047406F" w:rsidRDefault="009A7115" w:rsidP="009E3899">
            <w:pPr>
              <w:rPr>
                <w:szCs w:val="28"/>
              </w:rPr>
            </w:pPr>
            <w:r w:rsidRPr="0047406F">
              <w:rPr>
                <w:sz w:val="28"/>
                <w:szCs w:val="28"/>
              </w:rPr>
              <w:t>1</w:t>
            </w:r>
          </w:p>
        </w:tc>
      </w:tr>
      <w:tr w:rsidR="009A7115" w:rsidRPr="0047406F" w:rsidTr="009E3899">
        <w:tc>
          <w:tcPr>
            <w:tcW w:w="828" w:type="dxa"/>
          </w:tcPr>
          <w:p w:rsidR="009A7115" w:rsidRPr="0047406F" w:rsidRDefault="009A7115" w:rsidP="009E3899">
            <w:pPr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XI</w:t>
            </w:r>
          </w:p>
        </w:tc>
        <w:tc>
          <w:tcPr>
            <w:tcW w:w="555" w:type="dxa"/>
            <w:vAlign w:val="center"/>
          </w:tcPr>
          <w:p w:rsidR="009A7115" w:rsidRPr="0047406F" w:rsidRDefault="009A7115" w:rsidP="009E3899">
            <w:pPr>
              <w:jc w:val="center"/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─</w:t>
            </w:r>
          </w:p>
        </w:tc>
        <w:tc>
          <w:tcPr>
            <w:tcW w:w="720" w:type="dxa"/>
            <w:shd w:val="clear" w:color="auto" w:fill="auto"/>
          </w:tcPr>
          <w:p w:rsidR="009A7115" w:rsidRPr="0047406F" w:rsidRDefault="009A7115" w:rsidP="009E3899">
            <w:pPr>
              <w:rPr>
                <w:szCs w:val="28"/>
              </w:rPr>
            </w:pPr>
            <w:r w:rsidRPr="0047406F">
              <w:rPr>
                <w:sz w:val="28"/>
                <w:szCs w:val="28"/>
              </w:rPr>
              <w:t>5</w:t>
            </w:r>
          </w:p>
        </w:tc>
        <w:tc>
          <w:tcPr>
            <w:tcW w:w="1065" w:type="dxa"/>
            <w:shd w:val="clear" w:color="auto" w:fill="auto"/>
          </w:tcPr>
          <w:p w:rsidR="009A7115" w:rsidRPr="0047406F" w:rsidRDefault="009A7115" w:rsidP="009E3899">
            <w:pPr>
              <w:rPr>
                <w:szCs w:val="28"/>
                <w:lang w:val="en-US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9A7115" w:rsidRPr="0047406F" w:rsidRDefault="009A7115" w:rsidP="009E3899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1245" w:type="dxa"/>
            <w:shd w:val="clear" w:color="auto" w:fill="auto"/>
          </w:tcPr>
          <w:p w:rsidR="009A7115" w:rsidRPr="0047406F" w:rsidRDefault="009A7115" w:rsidP="009E3899">
            <w:pPr>
              <w:rPr>
                <w:szCs w:val="28"/>
              </w:rPr>
            </w:pPr>
          </w:p>
        </w:tc>
        <w:tc>
          <w:tcPr>
            <w:tcW w:w="941" w:type="dxa"/>
          </w:tcPr>
          <w:p w:rsidR="009A7115" w:rsidRPr="0047406F" w:rsidRDefault="009A7115" w:rsidP="009E3899">
            <w:pPr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XI</w:t>
            </w:r>
          </w:p>
        </w:tc>
        <w:tc>
          <w:tcPr>
            <w:tcW w:w="555" w:type="dxa"/>
            <w:vAlign w:val="center"/>
          </w:tcPr>
          <w:p w:rsidR="009A7115" w:rsidRPr="0047406F" w:rsidRDefault="009A7115" w:rsidP="009E3899">
            <w:pPr>
              <w:jc w:val="center"/>
              <w:rPr>
                <w:szCs w:val="28"/>
                <w:lang w:val="en-US"/>
              </w:rPr>
            </w:pPr>
            <w:r w:rsidRPr="0047406F">
              <w:rPr>
                <w:sz w:val="28"/>
                <w:szCs w:val="28"/>
                <w:lang w:val="en-US"/>
              </w:rPr>
              <w:t>─</w:t>
            </w:r>
          </w:p>
        </w:tc>
        <w:tc>
          <w:tcPr>
            <w:tcW w:w="649" w:type="dxa"/>
          </w:tcPr>
          <w:p w:rsidR="009A7115" w:rsidRPr="0047406F" w:rsidRDefault="009A7115" w:rsidP="009E3899">
            <w:pPr>
              <w:rPr>
                <w:szCs w:val="28"/>
              </w:rPr>
            </w:pPr>
            <w:r w:rsidRPr="0047406F">
              <w:rPr>
                <w:sz w:val="28"/>
                <w:szCs w:val="28"/>
              </w:rPr>
              <w:t>11</w:t>
            </w:r>
          </w:p>
        </w:tc>
        <w:tc>
          <w:tcPr>
            <w:tcW w:w="2787" w:type="dxa"/>
            <w:gridSpan w:val="3"/>
            <w:shd w:val="clear" w:color="auto" w:fill="auto"/>
          </w:tcPr>
          <w:p w:rsidR="009A7115" w:rsidRPr="0047406F" w:rsidRDefault="009A7115" w:rsidP="009E3899">
            <w:pPr>
              <w:rPr>
                <w:szCs w:val="28"/>
              </w:rPr>
            </w:pPr>
            <w:r w:rsidRPr="0047406F">
              <w:rPr>
                <w:sz w:val="28"/>
                <w:szCs w:val="28"/>
              </w:rPr>
              <w:t>и далее по 1 очку</w:t>
            </w:r>
          </w:p>
        </w:tc>
      </w:tr>
    </w:tbl>
    <w:p w:rsidR="004E6400" w:rsidRDefault="004E6400" w:rsidP="004E6400">
      <w:pPr>
        <w:ind w:firstLine="720"/>
        <w:jc w:val="right"/>
        <w:rPr>
          <w:b/>
          <w:sz w:val="32"/>
          <w:szCs w:val="32"/>
        </w:rPr>
        <w:sectPr w:rsidR="004E6400" w:rsidSect="00E56111">
          <w:footerReference w:type="even" r:id="rId7"/>
          <w:footerReference w:type="default" r:id="rId8"/>
          <w:pgSz w:w="11907" w:h="16896" w:code="9"/>
          <w:pgMar w:top="1021" w:right="567" w:bottom="567" w:left="1134" w:header="720" w:footer="720" w:gutter="0"/>
          <w:cols w:space="708"/>
          <w:titlePg/>
          <w:docGrid w:linePitch="254"/>
        </w:sectPr>
      </w:pPr>
      <w:r>
        <w:br w:type="page"/>
      </w:r>
    </w:p>
    <w:p w:rsidR="004E6400" w:rsidRDefault="004E6400" w:rsidP="004E64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ИМЕННАЯ</w:t>
      </w:r>
      <w:r>
        <w:rPr>
          <w:b/>
          <w:sz w:val="32"/>
          <w:szCs w:val="32"/>
        </w:rPr>
        <w:tab/>
        <w:t>ЗАЯВКА</w:t>
      </w:r>
    </w:p>
    <w:p w:rsidR="004E6400" w:rsidRDefault="004E6400" w:rsidP="004E64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команды Администрации </w:t>
      </w:r>
      <w:r w:rsidR="00B87BB3">
        <w:rPr>
          <w:sz w:val="28"/>
          <w:szCs w:val="28"/>
        </w:rPr>
        <w:t xml:space="preserve">Третьяковского </w:t>
      </w:r>
      <w:r>
        <w:rPr>
          <w:sz w:val="28"/>
          <w:szCs w:val="28"/>
        </w:rPr>
        <w:t xml:space="preserve">района 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>по</w:t>
      </w:r>
      <w:r w:rsidR="00971E55">
        <w:rPr>
          <w:b/>
          <w:sz w:val="28"/>
          <w:szCs w:val="28"/>
          <w:u w:val="single"/>
        </w:rPr>
        <w:t>армреслингу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4E6400" w:rsidRDefault="004E6400" w:rsidP="004E64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 соревнованиях </w:t>
      </w:r>
      <w:r>
        <w:rPr>
          <w:sz w:val="28"/>
          <w:szCs w:val="28"/>
          <w:lang w:val="en-US"/>
        </w:rPr>
        <w:t>XXXI</w:t>
      </w:r>
      <w:r w:rsidR="00971E55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летней Олимпиады района</w:t>
      </w:r>
    </w:p>
    <w:p w:rsidR="004E6400" w:rsidRDefault="004E6400" w:rsidP="004E6400">
      <w:pPr>
        <w:jc w:val="center"/>
        <w:rPr>
          <w:sz w:val="28"/>
          <w:szCs w:val="28"/>
        </w:rPr>
      </w:pPr>
    </w:p>
    <w:p w:rsidR="004E6400" w:rsidRDefault="004E6400" w:rsidP="004E6400">
      <w:pPr>
        <w:jc w:val="center"/>
        <w:rPr>
          <w:sz w:val="28"/>
          <w:szCs w:val="28"/>
        </w:rPr>
      </w:pPr>
      <w:r>
        <w:rPr>
          <w:sz w:val="28"/>
          <w:szCs w:val="28"/>
        </w:rPr>
        <w:t>с. Староалейское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02877">
        <w:rPr>
          <w:sz w:val="28"/>
          <w:szCs w:val="28"/>
        </w:rPr>
        <w:t>2</w:t>
      </w:r>
      <w:r w:rsidR="00420154">
        <w:rPr>
          <w:sz w:val="28"/>
          <w:szCs w:val="28"/>
        </w:rPr>
        <w:t>5</w:t>
      </w:r>
      <w:r>
        <w:rPr>
          <w:sz w:val="28"/>
          <w:szCs w:val="28"/>
        </w:rPr>
        <w:t xml:space="preserve"> июня 20</w:t>
      </w:r>
      <w:r w:rsidR="00420154">
        <w:rPr>
          <w:sz w:val="28"/>
          <w:szCs w:val="28"/>
        </w:rPr>
        <w:t>23</w:t>
      </w:r>
    </w:p>
    <w:tbl>
      <w:tblPr>
        <w:tblW w:w="15241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5"/>
        <w:gridCol w:w="3461"/>
        <w:gridCol w:w="1710"/>
        <w:gridCol w:w="3215"/>
        <w:gridCol w:w="3600"/>
        <w:gridCol w:w="2700"/>
      </w:tblGrid>
      <w:tr w:rsidR="004E6400" w:rsidTr="0042015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00" w:rsidRPr="0047406F" w:rsidRDefault="004E6400" w:rsidP="00E56111">
            <w:pPr>
              <w:jc w:val="center"/>
              <w:rPr>
                <w:b/>
                <w:i/>
              </w:rPr>
            </w:pPr>
            <w:r w:rsidRPr="0047406F">
              <w:rPr>
                <w:b/>
                <w:i/>
              </w:rPr>
              <w:t>№ п/п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00" w:rsidRPr="0047406F" w:rsidRDefault="004E6400" w:rsidP="00E56111">
            <w:pPr>
              <w:jc w:val="center"/>
              <w:rPr>
                <w:b/>
                <w:i/>
              </w:rPr>
            </w:pPr>
            <w:r w:rsidRPr="0047406F">
              <w:rPr>
                <w:b/>
                <w:i/>
              </w:rPr>
              <w:t>Фамилия, имя,</w:t>
            </w:r>
          </w:p>
          <w:p w:rsidR="004E6400" w:rsidRPr="0047406F" w:rsidRDefault="004E6400" w:rsidP="00E56111">
            <w:pPr>
              <w:jc w:val="center"/>
              <w:rPr>
                <w:b/>
                <w:i/>
              </w:rPr>
            </w:pPr>
            <w:r w:rsidRPr="0047406F">
              <w:rPr>
                <w:b/>
                <w:i/>
              </w:rPr>
              <w:t>отчество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00" w:rsidRPr="0047406F" w:rsidRDefault="00420154" w:rsidP="00E56111">
            <w:pPr>
              <w:jc w:val="center"/>
              <w:rPr>
                <w:b/>
                <w:i/>
              </w:rPr>
            </w:pPr>
            <w:r w:rsidRPr="0047406F">
              <w:rPr>
                <w:b/>
                <w:i/>
              </w:rPr>
              <w:t>число</w:t>
            </w:r>
            <w:r w:rsidR="004E6400" w:rsidRPr="0047406F">
              <w:rPr>
                <w:b/>
                <w:i/>
              </w:rPr>
              <w:t>, месяц,</w:t>
            </w:r>
          </w:p>
          <w:p w:rsidR="004E6400" w:rsidRPr="0047406F" w:rsidRDefault="00420154" w:rsidP="0042015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г</w:t>
            </w:r>
            <w:r w:rsidRPr="0047406F">
              <w:rPr>
                <w:b/>
                <w:i/>
              </w:rPr>
              <w:t>од</w:t>
            </w:r>
            <w:r w:rsidR="004E6400" w:rsidRPr="0047406F">
              <w:rPr>
                <w:b/>
                <w:i/>
              </w:rPr>
              <w:t>рождения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00" w:rsidRPr="0047406F" w:rsidRDefault="004E6400" w:rsidP="00E56111">
            <w:pPr>
              <w:jc w:val="center"/>
              <w:rPr>
                <w:b/>
                <w:i/>
              </w:rPr>
            </w:pPr>
            <w:r w:rsidRPr="0047406F">
              <w:rPr>
                <w:b/>
                <w:i/>
              </w:rPr>
              <w:t>Прописка, фактическое проживание лица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00" w:rsidRPr="0047406F" w:rsidRDefault="004E6400" w:rsidP="00E56111">
            <w:pPr>
              <w:jc w:val="center"/>
              <w:rPr>
                <w:b/>
                <w:i/>
              </w:rPr>
            </w:pPr>
            <w:r w:rsidRPr="0047406F">
              <w:rPr>
                <w:b/>
                <w:i/>
              </w:rPr>
              <w:t>Место работы, учебы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00" w:rsidRPr="0047406F" w:rsidRDefault="004E6400" w:rsidP="00E56111">
            <w:pPr>
              <w:jc w:val="center"/>
              <w:rPr>
                <w:b/>
                <w:i/>
              </w:rPr>
            </w:pPr>
            <w:r w:rsidRPr="0047406F">
              <w:rPr>
                <w:b/>
                <w:i/>
              </w:rPr>
              <w:t>Виза  врача</w:t>
            </w:r>
          </w:p>
        </w:tc>
      </w:tr>
      <w:tr w:rsidR="004E6400" w:rsidRPr="0047406F" w:rsidTr="0042015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00" w:rsidRPr="0047406F" w:rsidRDefault="004E6400" w:rsidP="00E56111">
            <w:pPr>
              <w:jc w:val="center"/>
              <w:rPr>
                <w:szCs w:val="28"/>
              </w:rPr>
            </w:pPr>
            <w:r w:rsidRPr="0047406F">
              <w:rPr>
                <w:sz w:val="28"/>
                <w:szCs w:val="28"/>
              </w:rPr>
              <w:t>1.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00" w:rsidRPr="0047406F" w:rsidRDefault="00420154" w:rsidP="00E56111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Тарасов</w:t>
            </w:r>
          </w:p>
          <w:p w:rsidR="004E6400" w:rsidRPr="0047406F" w:rsidRDefault="00420154" w:rsidP="004201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ВячеславАлександрович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00" w:rsidRPr="0047406F" w:rsidRDefault="00420154" w:rsidP="004201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17.01.1978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00" w:rsidRPr="0047406F" w:rsidRDefault="004E6400" w:rsidP="00E56111">
            <w:pPr>
              <w:jc w:val="center"/>
              <w:rPr>
                <w:szCs w:val="28"/>
              </w:rPr>
            </w:pPr>
            <w:r w:rsidRPr="0047406F">
              <w:rPr>
                <w:sz w:val="28"/>
                <w:szCs w:val="28"/>
              </w:rPr>
              <w:t xml:space="preserve">с. Староалейское, </w:t>
            </w:r>
          </w:p>
          <w:p w:rsidR="004E6400" w:rsidRPr="0047406F" w:rsidRDefault="004E6400" w:rsidP="00420154">
            <w:pPr>
              <w:jc w:val="center"/>
              <w:rPr>
                <w:szCs w:val="28"/>
              </w:rPr>
            </w:pPr>
            <w:r w:rsidRPr="0047406F">
              <w:rPr>
                <w:sz w:val="28"/>
                <w:szCs w:val="28"/>
              </w:rPr>
              <w:t xml:space="preserve">ул. </w:t>
            </w:r>
            <w:r w:rsidR="00420154">
              <w:rPr>
                <w:sz w:val="28"/>
                <w:szCs w:val="28"/>
              </w:rPr>
              <w:t>Южная</w:t>
            </w:r>
            <w:r w:rsidRPr="0047406F">
              <w:rPr>
                <w:sz w:val="28"/>
                <w:szCs w:val="28"/>
              </w:rPr>
              <w:t xml:space="preserve">, </w:t>
            </w:r>
            <w:r w:rsidR="00420154">
              <w:rPr>
                <w:sz w:val="28"/>
                <w:szCs w:val="28"/>
              </w:rPr>
              <w:t>1а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00" w:rsidRPr="0047406F" w:rsidRDefault="004E6400" w:rsidP="00E56111">
            <w:pPr>
              <w:jc w:val="center"/>
              <w:rPr>
                <w:szCs w:val="28"/>
              </w:rPr>
            </w:pPr>
            <w:r w:rsidRPr="0047406F"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00" w:rsidRPr="0047406F" w:rsidRDefault="004E6400" w:rsidP="00E56111">
            <w:pPr>
              <w:jc w:val="center"/>
              <w:rPr>
                <w:szCs w:val="28"/>
              </w:rPr>
            </w:pPr>
          </w:p>
        </w:tc>
      </w:tr>
    </w:tbl>
    <w:p w:rsidR="004E6400" w:rsidRDefault="004E6400" w:rsidP="004E6400">
      <w:pPr>
        <w:ind w:left="900"/>
        <w:rPr>
          <w:b/>
          <w:bCs/>
          <w:i/>
          <w:iCs/>
        </w:rPr>
      </w:pPr>
    </w:p>
    <w:p w:rsidR="00B87BB3" w:rsidRDefault="00B87BB3" w:rsidP="004E6400">
      <w:pPr>
        <w:ind w:left="900"/>
        <w:rPr>
          <w:b/>
          <w:bCs/>
          <w:i/>
          <w:iCs/>
        </w:rPr>
      </w:pPr>
    </w:p>
    <w:p w:rsidR="004E6400" w:rsidRDefault="004E6400" w:rsidP="004E6400">
      <w:pPr>
        <w:ind w:left="900"/>
        <w:rPr>
          <w:bCs/>
          <w:iCs/>
        </w:rPr>
      </w:pPr>
      <w:r>
        <w:rPr>
          <w:b/>
          <w:bCs/>
          <w:i/>
          <w:iCs/>
        </w:rPr>
        <w:t xml:space="preserve">Всего допущено </w:t>
      </w:r>
      <w:r>
        <w:rPr>
          <w:bCs/>
          <w:iCs/>
          <w:u w:val="single"/>
        </w:rPr>
        <w:tab/>
      </w:r>
      <w:r>
        <w:rPr>
          <w:bCs/>
          <w:iCs/>
          <w:u w:val="single"/>
        </w:rPr>
        <w:tab/>
      </w:r>
      <w:r>
        <w:rPr>
          <w:bCs/>
          <w:iCs/>
          <w:u w:val="single"/>
        </w:rPr>
        <w:tab/>
      </w:r>
      <w:r>
        <w:rPr>
          <w:bCs/>
          <w:iCs/>
          <w:u w:val="single"/>
        </w:rPr>
        <w:tab/>
      </w:r>
      <w:r>
        <w:rPr>
          <w:bCs/>
          <w:iCs/>
          <w:u w:val="single"/>
        </w:rPr>
        <w:tab/>
      </w:r>
      <w:r>
        <w:rPr>
          <w:bCs/>
          <w:iCs/>
          <w:u w:val="single"/>
        </w:rPr>
        <w:tab/>
      </w:r>
      <w:r>
        <w:rPr>
          <w:bCs/>
          <w:iCs/>
          <w:u w:val="single"/>
        </w:rPr>
        <w:tab/>
      </w:r>
      <w:r>
        <w:rPr>
          <w:bCs/>
          <w:iCs/>
          <w:u w:val="single"/>
        </w:rPr>
        <w:tab/>
      </w:r>
      <w:r>
        <w:rPr>
          <w:bCs/>
          <w:iCs/>
          <w:u w:val="single"/>
        </w:rPr>
        <w:tab/>
      </w:r>
      <w:r>
        <w:rPr>
          <w:bCs/>
          <w:iCs/>
          <w:u w:val="single"/>
        </w:rPr>
        <w:tab/>
      </w:r>
      <w:r>
        <w:rPr>
          <w:bCs/>
          <w:iCs/>
          <w:u w:val="single"/>
        </w:rPr>
        <w:tab/>
      </w:r>
      <w:r>
        <w:rPr>
          <w:bCs/>
          <w:iCs/>
          <w:u w:val="single"/>
        </w:rPr>
        <w:tab/>
      </w:r>
      <w:r>
        <w:rPr>
          <w:bCs/>
          <w:iCs/>
          <w:u w:val="single"/>
        </w:rPr>
        <w:tab/>
      </w:r>
      <w:r>
        <w:rPr>
          <w:bCs/>
          <w:iCs/>
          <w:u w:val="single"/>
        </w:rPr>
        <w:tab/>
      </w:r>
      <w:r>
        <w:rPr>
          <w:bCs/>
          <w:iCs/>
          <w:u w:val="single"/>
        </w:rPr>
        <w:tab/>
      </w:r>
      <w:r>
        <w:rPr>
          <w:bCs/>
          <w:iCs/>
          <w:u w:val="single"/>
        </w:rPr>
        <w:tab/>
      </w:r>
      <w:r>
        <w:rPr>
          <w:bCs/>
          <w:iCs/>
          <w:u w:val="single"/>
        </w:rPr>
        <w:tab/>
      </w:r>
    </w:p>
    <w:p w:rsidR="004E6400" w:rsidRDefault="004E6400" w:rsidP="004E6400">
      <w:pPr>
        <w:ind w:left="4248" w:firstLine="708"/>
        <w:rPr>
          <w:bCs/>
          <w:iCs/>
          <w:u w:val="single"/>
          <w:vertAlign w:val="superscript"/>
        </w:rPr>
      </w:pPr>
      <w:r>
        <w:rPr>
          <w:bCs/>
          <w:iCs/>
          <w:vertAlign w:val="superscript"/>
        </w:rPr>
        <w:t>(прописью количество человек,</w:t>
      </w:r>
      <w:r>
        <w:rPr>
          <w:vertAlign w:val="superscript"/>
        </w:rPr>
        <w:t xml:space="preserve"> подпись, Ф.И.О., должность, телефон)</w:t>
      </w:r>
    </w:p>
    <w:p w:rsidR="004E6400" w:rsidRDefault="004E6400" w:rsidP="004E6400">
      <w:pPr>
        <w:ind w:left="900"/>
      </w:pPr>
      <w:r>
        <w:t xml:space="preserve">М.П.                           </w:t>
      </w:r>
    </w:p>
    <w:p w:rsidR="004E6400" w:rsidRDefault="004E6400" w:rsidP="004E6400">
      <w:pPr>
        <w:ind w:left="900"/>
        <w:rPr>
          <w:b/>
          <w:bCs/>
          <w:i/>
          <w:iCs/>
        </w:rPr>
      </w:pPr>
    </w:p>
    <w:p w:rsidR="004E6400" w:rsidRDefault="004E6400" w:rsidP="004E6400">
      <w:pPr>
        <w:ind w:left="900"/>
        <w:rPr>
          <w:b/>
          <w:bCs/>
          <w:i/>
          <w:iCs/>
        </w:rPr>
      </w:pPr>
      <w:r>
        <w:rPr>
          <w:b/>
          <w:bCs/>
          <w:i/>
          <w:iCs/>
        </w:rPr>
        <w:t>Правильность заявки подтверждаем:</w:t>
      </w:r>
    </w:p>
    <w:p w:rsidR="004E6400" w:rsidRDefault="004E6400" w:rsidP="004E6400">
      <w:pPr>
        <w:ind w:left="900"/>
      </w:pPr>
    </w:p>
    <w:p w:rsidR="004E6400" w:rsidRDefault="004E6400" w:rsidP="004E6400">
      <w:pPr>
        <w:ind w:left="900"/>
      </w:pPr>
      <w:r>
        <w:rPr>
          <w:b/>
          <w:bCs/>
        </w:rPr>
        <w:t>Капитан команды</w:t>
      </w:r>
      <w:r w:rsidR="00B87BB3">
        <w:rPr>
          <w:b/>
          <w:bCs/>
        </w:rPr>
        <w:t>-представитель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420154">
        <w:rPr>
          <w:u w:val="single"/>
        </w:rPr>
        <w:t>ТарасовВ</w:t>
      </w:r>
      <w:r>
        <w:rPr>
          <w:u w:val="single"/>
        </w:rPr>
        <w:t>.</w:t>
      </w:r>
      <w:r w:rsidR="00420154">
        <w:rPr>
          <w:u w:val="single"/>
        </w:rPr>
        <w:t>А</w:t>
      </w:r>
      <w:r>
        <w:rPr>
          <w:u w:val="single"/>
        </w:rPr>
        <w:t xml:space="preserve">. – </w:t>
      </w:r>
      <w:r w:rsidR="00420154">
        <w:rPr>
          <w:u w:val="single"/>
        </w:rPr>
        <w:t>и.о. начальника ФКиС</w:t>
      </w:r>
      <w:r w:rsidR="00B87BB3">
        <w:rPr>
          <w:u w:val="single"/>
        </w:rPr>
        <w:t xml:space="preserve"> администрации района</w:t>
      </w:r>
    </w:p>
    <w:p w:rsidR="004E6400" w:rsidRDefault="004E6400" w:rsidP="004E6400">
      <w:pPr>
        <w:ind w:left="4956" w:firstLine="708"/>
        <w:rPr>
          <w:vertAlign w:val="superscript"/>
        </w:rPr>
      </w:pPr>
      <w:r>
        <w:rPr>
          <w:vertAlign w:val="superscript"/>
        </w:rPr>
        <w:t>(подпись, Ф.И.О., должность, телефон)</w:t>
      </w:r>
    </w:p>
    <w:p w:rsidR="004E6400" w:rsidRDefault="004E6400" w:rsidP="004E6400">
      <w:pPr>
        <w:ind w:left="900"/>
        <w:rPr>
          <w:b/>
          <w:bCs/>
        </w:rPr>
      </w:pPr>
      <w:r>
        <w:rPr>
          <w:b/>
          <w:bCs/>
        </w:rPr>
        <w:t xml:space="preserve">Руководитель и наименование организации, при которой создана команда  </w:t>
      </w:r>
    </w:p>
    <w:p w:rsidR="004E6400" w:rsidRDefault="004E6400" w:rsidP="004E6400">
      <w:pPr>
        <w:ind w:left="900"/>
        <w:rPr>
          <w:u w:val="single"/>
        </w:rPr>
      </w:pPr>
      <w:r>
        <w:rPr>
          <w:u w:val="single"/>
        </w:rPr>
        <w:t xml:space="preserve"> Глава района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E02877">
        <w:rPr>
          <w:u w:val="single"/>
        </w:rPr>
        <w:tab/>
      </w:r>
      <w:r w:rsidRPr="00E02877">
        <w:rPr>
          <w:u w:val="single"/>
        </w:rPr>
        <w:tab/>
      </w:r>
      <w:r w:rsidR="00420154">
        <w:rPr>
          <w:u w:val="single"/>
        </w:rPr>
        <w:t xml:space="preserve">                                                               ГерманЕ</w:t>
      </w:r>
      <w:r>
        <w:rPr>
          <w:u w:val="single"/>
        </w:rPr>
        <w:t>.</w:t>
      </w:r>
      <w:r w:rsidR="00420154">
        <w:rPr>
          <w:u w:val="single"/>
        </w:rPr>
        <w:t>Э</w:t>
      </w:r>
      <w:r>
        <w:rPr>
          <w:u w:val="single"/>
        </w:rPr>
        <w:t>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E6400" w:rsidRDefault="004E6400" w:rsidP="004E6400">
      <w:pPr>
        <w:ind w:left="5664" w:firstLine="708"/>
        <w:rPr>
          <w:vertAlign w:val="superscript"/>
        </w:rPr>
      </w:pPr>
      <w:r>
        <w:rPr>
          <w:vertAlign w:val="superscript"/>
        </w:rPr>
        <w:t xml:space="preserve">(подпись Ф.И.О.) </w:t>
      </w:r>
    </w:p>
    <w:p w:rsidR="003537EB" w:rsidRDefault="004E6400" w:rsidP="00904A7C">
      <w:pPr>
        <w:ind w:left="900"/>
      </w:pPr>
      <w:r>
        <w:t xml:space="preserve">М.П.                           </w:t>
      </w:r>
    </w:p>
    <w:sectPr w:rsidR="003537EB" w:rsidSect="004E6400">
      <w:pgSz w:w="16838" w:h="11906" w:orient="landscape" w:code="9"/>
      <w:pgMar w:top="1701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79B" w:rsidRDefault="00E0079B">
      <w:r>
        <w:separator/>
      </w:r>
    </w:p>
  </w:endnote>
  <w:endnote w:type="continuationSeparator" w:id="1">
    <w:p w:rsidR="00E0079B" w:rsidRDefault="00E007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58" w:rsidRDefault="00420668" w:rsidP="00E56111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6F5058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6F5058">
      <w:rPr>
        <w:rStyle w:val="ad"/>
        <w:noProof/>
      </w:rPr>
      <w:t>18</w:t>
    </w:r>
    <w:r>
      <w:rPr>
        <w:rStyle w:val="ad"/>
      </w:rPr>
      <w:fldChar w:fldCharType="end"/>
    </w:r>
  </w:p>
  <w:p w:rsidR="006F5058" w:rsidRDefault="006F5058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58" w:rsidRDefault="006F5058" w:rsidP="00E56111">
    <w:pPr>
      <w:pStyle w:val="ab"/>
      <w:framePr w:wrap="around" w:vAnchor="text" w:hAnchor="margin" w:xAlign="center" w:y="1"/>
      <w:rPr>
        <w:rStyle w:val="ad"/>
      </w:rPr>
    </w:pPr>
  </w:p>
  <w:p w:rsidR="006F5058" w:rsidRDefault="006F5058" w:rsidP="00E56111">
    <w:pPr>
      <w:pStyle w:val="ab"/>
      <w:framePr w:wrap="around" w:vAnchor="text" w:hAnchor="margin" w:xAlign="center" w:y="1"/>
      <w:rPr>
        <w:rStyle w:val="ad"/>
      </w:rPr>
    </w:pPr>
  </w:p>
  <w:p w:rsidR="006F5058" w:rsidRDefault="006F505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79B" w:rsidRDefault="00E0079B">
      <w:r>
        <w:separator/>
      </w:r>
    </w:p>
  </w:footnote>
  <w:footnote w:type="continuationSeparator" w:id="1">
    <w:p w:rsidR="00E0079B" w:rsidRDefault="00E007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5F0E"/>
    <w:multiLevelType w:val="singleLevel"/>
    <w:tmpl w:val="BDAC018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>
    <w:nsid w:val="09D90AC2"/>
    <w:multiLevelType w:val="hybridMultilevel"/>
    <w:tmpl w:val="F238E3AC"/>
    <w:lvl w:ilvl="0" w:tplc="8102AFB6">
      <w:start w:val="1"/>
      <w:numFmt w:val="bullet"/>
      <w:lvlText w:val="─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E351F63"/>
    <w:multiLevelType w:val="singleLevel"/>
    <w:tmpl w:val="BFCEF5D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">
    <w:nsid w:val="1EC64F6B"/>
    <w:multiLevelType w:val="hybridMultilevel"/>
    <w:tmpl w:val="ACDE6A2C"/>
    <w:lvl w:ilvl="0" w:tplc="0BA28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FE49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EAB5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EAC5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3A41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A408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B8C2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A004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C09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3807F1"/>
    <w:multiLevelType w:val="hybridMultilevel"/>
    <w:tmpl w:val="3264892C"/>
    <w:lvl w:ilvl="0" w:tplc="1D3845A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2598035B"/>
    <w:multiLevelType w:val="hybridMultilevel"/>
    <w:tmpl w:val="5A5A9B4E"/>
    <w:lvl w:ilvl="0" w:tplc="02DE56B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u w:val="single"/>
      </w:rPr>
    </w:lvl>
    <w:lvl w:ilvl="1" w:tplc="6AFE0A52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3B12AC94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4EA8FA4C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C668307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544E8E8E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6AC0D460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13DA1820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C8DC39EC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3463706"/>
    <w:multiLevelType w:val="hybridMultilevel"/>
    <w:tmpl w:val="F52E86CC"/>
    <w:lvl w:ilvl="0" w:tplc="BBEA7E7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u w:val="single"/>
      </w:rPr>
    </w:lvl>
    <w:lvl w:ilvl="1" w:tplc="D7AA4A92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1B56FB66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E42398C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7140A22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6EA0E30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8EDE641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AF4F612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94B0CC8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36C14C0B"/>
    <w:multiLevelType w:val="hybridMultilevel"/>
    <w:tmpl w:val="1B3AD0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711A37"/>
    <w:multiLevelType w:val="hybridMultilevel"/>
    <w:tmpl w:val="B58093D0"/>
    <w:lvl w:ilvl="0" w:tplc="97CCE0EC">
      <w:start w:val="6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0497008"/>
    <w:multiLevelType w:val="hybridMultilevel"/>
    <w:tmpl w:val="B58093D0"/>
    <w:lvl w:ilvl="0" w:tplc="97CCE0EC">
      <w:start w:val="6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45B7443E"/>
    <w:multiLevelType w:val="hybridMultilevel"/>
    <w:tmpl w:val="B58093D0"/>
    <w:lvl w:ilvl="0" w:tplc="97CCE0EC">
      <w:start w:val="6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46810994"/>
    <w:multiLevelType w:val="singleLevel"/>
    <w:tmpl w:val="54D2944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2">
    <w:nsid w:val="4A6B258B"/>
    <w:multiLevelType w:val="singleLevel"/>
    <w:tmpl w:val="0D0A763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</w:abstractNum>
  <w:abstractNum w:abstractNumId="13">
    <w:nsid w:val="4B3F72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AB359B4"/>
    <w:multiLevelType w:val="hybridMultilevel"/>
    <w:tmpl w:val="3CA8706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5DCC154F"/>
    <w:multiLevelType w:val="singleLevel"/>
    <w:tmpl w:val="CAE0A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6">
    <w:nsid w:val="5F1208CA"/>
    <w:multiLevelType w:val="hybridMultilevel"/>
    <w:tmpl w:val="CCB254CC"/>
    <w:lvl w:ilvl="0" w:tplc="C1FC594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7736DBF2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777A0DCC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A6FE087C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C372A90E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39837B4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4B22BB2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6428E5BC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1B6C6D3C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5FCE3F34"/>
    <w:multiLevelType w:val="hybridMultilevel"/>
    <w:tmpl w:val="825438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698303F"/>
    <w:multiLevelType w:val="hybridMultilevel"/>
    <w:tmpl w:val="AFE0CF10"/>
    <w:lvl w:ilvl="0" w:tplc="634A7ADE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 w:tplc="04E416BC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A3EAEA4E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6C2C4226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7C6BB2A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E9A26B42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2FD0B73C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EBA841DC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EB8CD982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19">
    <w:nsid w:val="67015182"/>
    <w:multiLevelType w:val="hybridMultilevel"/>
    <w:tmpl w:val="F946BF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67F620AD"/>
    <w:multiLevelType w:val="singleLevel"/>
    <w:tmpl w:val="AC8E73D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21">
    <w:nsid w:val="6F160129"/>
    <w:multiLevelType w:val="singleLevel"/>
    <w:tmpl w:val="3D0C574A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2">
    <w:nsid w:val="6FD05476"/>
    <w:multiLevelType w:val="singleLevel"/>
    <w:tmpl w:val="D8E671F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3">
    <w:nsid w:val="740115FE"/>
    <w:multiLevelType w:val="hybridMultilevel"/>
    <w:tmpl w:val="99C49C7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755167F0"/>
    <w:multiLevelType w:val="singleLevel"/>
    <w:tmpl w:val="3E0600F6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25">
    <w:nsid w:val="76A73F1B"/>
    <w:multiLevelType w:val="hybridMultilevel"/>
    <w:tmpl w:val="DEAE3BE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76B375C9"/>
    <w:multiLevelType w:val="hybridMultilevel"/>
    <w:tmpl w:val="E28CB25A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7">
    <w:nsid w:val="7D7124D5"/>
    <w:multiLevelType w:val="singleLevel"/>
    <w:tmpl w:val="C8CA72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6"/>
  </w:num>
  <w:num w:numId="4">
    <w:abstractNumId w:val="21"/>
  </w:num>
  <w:num w:numId="5">
    <w:abstractNumId w:val="2"/>
  </w:num>
  <w:num w:numId="6">
    <w:abstractNumId w:val="15"/>
  </w:num>
  <w:num w:numId="7">
    <w:abstractNumId w:val="18"/>
  </w:num>
  <w:num w:numId="8">
    <w:abstractNumId w:val="24"/>
  </w:num>
  <w:num w:numId="9">
    <w:abstractNumId w:val="22"/>
  </w:num>
  <w:num w:numId="10">
    <w:abstractNumId w:val="12"/>
  </w:num>
  <w:num w:numId="11">
    <w:abstractNumId w:val="11"/>
  </w:num>
  <w:num w:numId="12">
    <w:abstractNumId w:val="27"/>
  </w:num>
  <w:num w:numId="13">
    <w:abstractNumId w:val="13"/>
  </w:num>
  <w:num w:numId="14">
    <w:abstractNumId w:val="3"/>
  </w:num>
  <w:num w:numId="15">
    <w:abstractNumId w:val="0"/>
  </w:num>
  <w:num w:numId="16">
    <w:abstractNumId w:val="17"/>
  </w:num>
  <w:num w:numId="17">
    <w:abstractNumId w:val="20"/>
  </w:num>
  <w:num w:numId="18">
    <w:abstractNumId w:val="1"/>
  </w:num>
  <w:num w:numId="19">
    <w:abstractNumId w:val="4"/>
  </w:num>
  <w:num w:numId="20">
    <w:abstractNumId w:val="10"/>
  </w:num>
  <w:num w:numId="21">
    <w:abstractNumId w:val="23"/>
  </w:num>
  <w:num w:numId="22">
    <w:abstractNumId w:val="14"/>
  </w:num>
  <w:num w:numId="23">
    <w:abstractNumId w:val="25"/>
  </w:num>
  <w:num w:numId="24">
    <w:abstractNumId w:val="26"/>
  </w:num>
  <w:num w:numId="25">
    <w:abstractNumId w:val="19"/>
  </w:num>
  <w:num w:numId="26">
    <w:abstractNumId w:val="7"/>
  </w:num>
  <w:num w:numId="27">
    <w:abstractNumId w:val="9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6400"/>
    <w:rsid w:val="00032E58"/>
    <w:rsid w:val="0007202D"/>
    <w:rsid w:val="000E0F82"/>
    <w:rsid w:val="000E6569"/>
    <w:rsid w:val="00115E2D"/>
    <w:rsid w:val="00191AF3"/>
    <w:rsid w:val="00194646"/>
    <w:rsid w:val="00235570"/>
    <w:rsid w:val="00236F1E"/>
    <w:rsid w:val="002B61C8"/>
    <w:rsid w:val="002C7826"/>
    <w:rsid w:val="00312399"/>
    <w:rsid w:val="003537EB"/>
    <w:rsid w:val="003676CD"/>
    <w:rsid w:val="003915F2"/>
    <w:rsid w:val="00420154"/>
    <w:rsid w:val="00420668"/>
    <w:rsid w:val="004E6400"/>
    <w:rsid w:val="004E6E31"/>
    <w:rsid w:val="004F19C6"/>
    <w:rsid w:val="00522FE4"/>
    <w:rsid w:val="005239C3"/>
    <w:rsid w:val="00530FE3"/>
    <w:rsid w:val="00562F7F"/>
    <w:rsid w:val="005A0C72"/>
    <w:rsid w:val="006031C6"/>
    <w:rsid w:val="00671541"/>
    <w:rsid w:val="006773A8"/>
    <w:rsid w:val="00691405"/>
    <w:rsid w:val="006E19E5"/>
    <w:rsid w:val="006F5058"/>
    <w:rsid w:val="00711CF0"/>
    <w:rsid w:val="00713886"/>
    <w:rsid w:val="00765C52"/>
    <w:rsid w:val="00776010"/>
    <w:rsid w:val="00856116"/>
    <w:rsid w:val="0087401C"/>
    <w:rsid w:val="00886E61"/>
    <w:rsid w:val="00904A7C"/>
    <w:rsid w:val="00912F45"/>
    <w:rsid w:val="00971E55"/>
    <w:rsid w:val="00991CBE"/>
    <w:rsid w:val="009950A3"/>
    <w:rsid w:val="009A7115"/>
    <w:rsid w:val="009B6D82"/>
    <w:rsid w:val="009D3B60"/>
    <w:rsid w:val="009E3899"/>
    <w:rsid w:val="00A360AD"/>
    <w:rsid w:val="00AB6588"/>
    <w:rsid w:val="00AE654E"/>
    <w:rsid w:val="00B17024"/>
    <w:rsid w:val="00B45BCA"/>
    <w:rsid w:val="00B87BB3"/>
    <w:rsid w:val="00BB78A5"/>
    <w:rsid w:val="00C75EEE"/>
    <w:rsid w:val="00C76266"/>
    <w:rsid w:val="00C801AB"/>
    <w:rsid w:val="00D37B13"/>
    <w:rsid w:val="00DD66DF"/>
    <w:rsid w:val="00DF34E8"/>
    <w:rsid w:val="00E0079B"/>
    <w:rsid w:val="00E350FB"/>
    <w:rsid w:val="00E356ED"/>
    <w:rsid w:val="00E56111"/>
    <w:rsid w:val="00E8137E"/>
    <w:rsid w:val="00FD6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058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640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E6400"/>
    <w:pPr>
      <w:keepNext/>
      <w:jc w:val="center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E6400"/>
    <w:pPr>
      <w:keepNext/>
      <w:jc w:val="right"/>
      <w:outlineLvl w:val="3"/>
    </w:pPr>
    <w:rPr>
      <w:b/>
      <w:i/>
      <w:sz w:val="20"/>
      <w:szCs w:val="20"/>
    </w:rPr>
  </w:style>
  <w:style w:type="paragraph" w:styleId="5">
    <w:name w:val="heading 5"/>
    <w:basedOn w:val="a"/>
    <w:next w:val="a"/>
    <w:link w:val="50"/>
    <w:qFormat/>
    <w:rsid w:val="004E6400"/>
    <w:pPr>
      <w:keepNext/>
      <w:jc w:val="center"/>
      <w:outlineLvl w:val="4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6400"/>
    <w:rPr>
      <w:rFonts w:eastAsia="Times New Roman" w:cs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E6400"/>
    <w:rPr>
      <w:rFonts w:eastAsia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E6400"/>
    <w:rPr>
      <w:rFonts w:eastAsia="Times New Roman" w:cs="Times New Roman"/>
      <w:b/>
      <w:i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E6400"/>
    <w:rPr>
      <w:rFonts w:eastAsia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4E6400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4E6400"/>
    <w:rPr>
      <w:rFonts w:eastAsia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4E6400"/>
    <w:pPr>
      <w:jc w:val="both"/>
    </w:pPr>
    <w:rPr>
      <w:sz w:val="22"/>
      <w:szCs w:val="20"/>
    </w:rPr>
  </w:style>
  <w:style w:type="character" w:customStyle="1" w:styleId="22">
    <w:name w:val="Основной текст 2 Знак"/>
    <w:basedOn w:val="a0"/>
    <w:link w:val="21"/>
    <w:rsid w:val="004E6400"/>
    <w:rPr>
      <w:rFonts w:eastAsia="Times New Roman" w:cs="Times New Roman"/>
      <w:sz w:val="22"/>
      <w:szCs w:val="20"/>
      <w:lang w:eastAsia="ru-RU"/>
    </w:rPr>
  </w:style>
  <w:style w:type="paragraph" w:styleId="a5">
    <w:name w:val="Body Text Indent"/>
    <w:basedOn w:val="a"/>
    <w:link w:val="a6"/>
    <w:rsid w:val="004E6400"/>
    <w:pPr>
      <w:ind w:left="705"/>
      <w:jc w:val="both"/>
    </w:pPr>
    <w:rPr>
      <w:sz w:val="22"/>
      <w:szCs w:val="20"/>
    </w:rPr>
  </w:style>
  <w:style w:type="character" w:customStyle="1" w:styleId="a6">
    <w:name w:val="Основной текст с отступом Знак"/>
    <w:basedOn w:val="a0"/>
    <w:link w:val="a5"/>
    <w:rsid w:val="004E6400"/>
    <w:rPr>
      <w:rFonts w:eastAsia="Times New Roman" w:cs="Times New Roman"/>
      <w:sz w:val="22"/>
      <w:szCs w:val="20"/>
      <w:lang w:eastAsia="ru-RU"/>
    </w:rPr>
  </w:style>
  <w:style w:type="paragraph" w:styleId="23">
    <w:name w:val="Body Text Indent 2"/>
    <w:basedOn w:val="a"/>
    <w:link w:val="24"/>
    <w:rsid w:val="004E6400"/>
    <w:pPr>
      <w:ind w:firstLine="705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4E6400"/>
    <w:rPr>
      <w:rFonts w:eastAsia="Times New Roman" w:cs="Times New Roman"/>
      <w:szCs w:val="24"/>
      <w:lang w:eastAsia="ru-RU"/>
    </w:rPr>
  </w:style>
  <w:style w:type="paragraph" w:styleId="3">
    <w:name w:val="Body Text Indent 3"/>
    <w:basedOn w:val="a"/>
    <w:link w:val="30"/>
    <w:rsid w:val="004E6400"/>
    <w:pPr>
      <w:ind w:left="374" w:firstLine="334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4E6400"/>
    <w:rPr>
      <w:rFonts w:eastAsia="Times New Roman" w:cs="Times New Roman"/>
      <w:szCs w:val="24"/>
      <w:lang w:eastAsia="ru-RU"/>
    </w:rPr>
  </w:style>
  <w:style w:type="paragraph" w:styleId="a7">
    <w:name w:val="Title"/>
    <w:basedOn w:val="a"/>
    <w:link w:val="a8"/>
    <w:qFormat/>
    <w:rsid w:val="004E6400"/>
    <w:pPr>
      <w:jc w:val="center"/>
    </w:pPr>
    <w:rPr>
      <w:b/>
      <w:szCs w:val="20"/>
    </w:rPr>
  </w:style>
  <w:style w:type="character" w:customStyle="1" w:styleId="a8">
    <w:name w:val="Название Знак"/>
    <w:basedOn w:val="a0"/>
    <w:link w:val="a7"/>
    <w:rsid w:val="004E6400"/>
    <w:rPr>
      <w:rFonts w:eastAsia="Times New Roman" w:cs="Times New Roman"/>
      <w:b/>
      <w:sz w:val="24"/>
      <w:szCs w:val="20"/>
      <w:lang w:eastAsia="ru-RU"/>
    </w:rPr>
  </w:style>
  <w:style w:type="paragraph" w:styleId="31">
    <w:name w:val="Body Text 3"/>
    <w:basedOn w:val="a"/>
    <w:link w:val="32"/>
    <w:rsid w:val="004E6400"/>
    <w:rPr>
      <w:sz w:val="26"/>
      <w:szCs w:val="20"/>
    </w:rPr>
  </w:style>
  <w:style w:type="character" w:customStyle="1" w:styleId="32">
    <w:name w:val="Основной текст 3 Знак"/>
    <w:basedOn w:val="a0"/>
    <w:link w:val="31"/>
    <w:rsid w:val="004E6400"/>
    <w:rPr>
      <w:rFonts w:eastAsia="Times New Roman" w:cs="Times New Roman"/>
      <w:sz w:val="26"/>
      <w:szCs w:val="20"/>
      <w:lang w:eastAsia="ru-RU"/>
    </w:rPr>
  </w:style>
  <w:style w:type="paragraph" w:styleId="a9">
    <w:name w:val="Balloon Text"/>
    <w:basedOn w:val="a"/>
    <w:link w:val="aa"/>
    <w:semiHidden/>
    <w:rsid w:val="004E640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4E640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rsid w:val="004E640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E6400"/>
    <w:rPr>
      <w:rFonts w:eastAsia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4E6400"/>
  </w:style>
  <w:style w:type="paragraph" w:styleId="ae">
    <w:name w:val="header"/>
    <w:basedOn w:val="a"/>
    <w:link w:val="af"/>
    <w:rsid w:val="004E640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4E6400"/>
    <w:rPr>
      <w:rFonts w:eastAsia="Times New Roman" w:cs="Times New Roman"/>
      <w:sz w:val="24"/>
      <w:szCs w:val="24"/>
      <w:lang w:eastAsia="ru-RU"/>
    </w:rPr>
  </w:style>
  <w:style w:type="table" w:styleId="af0">
    <w:name w:val="Table Grid"/>
    <w:basedOn w:val="a1"/>
    <w:rsid w:val="004E6400"/>
    <w:pPr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Знак Знак Знак Знак"/>
    <w:basedOn w:val="a"/>
    <w:rsid w:val="004E640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2">
    <w:name w:val="List Paragraph"/>
    <w:basedOn w:val="a"/>
    <w:qFormat/>
    <w:rsid w:val="004E64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1686</TotalTime>
  <Pages>11</Pages>
  <Words>2934</Words>
  <Characters>16727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User</cp:lastModifiedBy>
  <cp:revision>39</cp:revision>
  <cp:lastPrinted>2023-06-23T01:56:00Z</cp:lastPrinted>
  <dcterms:created xsi:type="dcterms:W3CDTF">2023-06-05T04:34:00Z</dcterms:created>
  <dcterms:modified xsi:type="dcterms:W3CDTF">2023-10-09T08:21:00Z</dcterms:modified>
</cp:coreProperties>
</file>