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D22A" w14:textId="77777777" w:rsidR="00F349BD" w:rsidRPr="00176D06" w:rsidRDefault="00F349BD" w:rsidP="00F349BD">
      <w:pPr>
        <w:jc w:val="center"/>
        <w:rPr>
          <w:b/>
          <w:sz w:val="28"/>
          <w:szCs w:val="28"/>
        </w:rPr>
      </w:pPr>
      <w:r w:rsidRPr="00176D06">
        <w:rPr>
          <w:b/>
          <w:sz w:val="28"/>
          <w:szCs w:val="28"/>
        </w:rPr>
        <w:t>АДМИНИСТРАЦИЯ ТРЕТЬЯКОВСКОГО РАЙОНА</w:t>
      </w:r>
    </w:p>
    <w:p w14:paraId="4F524E6D" w14:textId="77777777" w:rsidR="00F349BD" w:rsidRPr="00E85E76" w:rsidRDefault="00F349BD" w:rsidP="00F349B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85E76">
        <w:rPr>
          <w:b/>
          <w:bCs/>
          <w:sz w:val="28"/>
          <w:szCs w:val="28"/>
        </w:rPr>
        <w:t>АЛТАЙСКОГО КРАЯ</w:t>
      </w:r>
    </w:p>
    <w:p w14:paraId="23979C24" w14:textId="77777777" w:rsidR="00F349BD" w:rsidRPr="00E85E76" w:rsidRDefault="00F349BD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E76">
        <w:rPr>
          <w:b/>
          <w:bCs/>
          <w:sz w:val="28"/>
          <w:szCs w:val="28"/>
        </w:rPr>
        <w:t> </w:t>
      </w:r>
    </w:p>
    <w:p w14:paraId="0A4DE42D" w14:textId="77777777" w:rsidR="00F349BD" w:rsidRPr="000A3FE2" w:rsidRDefault="00F349BD" w:rsidP="00F349BD">
      <w:pPr>
        <w:keepNext/>
        <w:spacing w:before="240" w:after="60"/>
        <w:jc w:val="center"/>
        <w:outlineLvl w:val="1"/>
        <w:rPr>
          <w:rFonts w:eastAsia="Courier New"/>
          <w:b/>
          <w:bCs/>
          <w:iCs/>
          <w:sz w:val="32"/>
          <w:szCs w:val="32"/>
        </w:rPr>
      </w:pPr>
      <w:r w:rsidRPr="000A3FE2">
        <w:rPr>
          <w:rFonts w:eastAsia="Courier New"/>
          <w:b/>
          <w:bCs/>
          <w:iCs/>
          <w:sz w:val="32"/>
          <w:szCs w:val="32"/>
        </w:rPr>
        <w:t>П О С Т А Н О В Л Е Н И Е</w:t>
      </w:r>
    </w:p>
    <w:p w14:paraId="693756AE" w14:textId="77777777" w:rsidR="00F349BD" w:rsidRPr="000A3FE2" w:rsidRDefault="00F349BD" w:rsidP="00F349BD">
      <w:pPr>
        <w:widowControl w:val="0"/>
        <w:ind w:left="720"/>
        <w:jc w:val="both"/>
        <w:rPr>
          <w:color w:val="000000"/>
          <w:sz w:val="32"/>
          <w:szCs w:val="32"/>
        </w:rPr>
      </w:pPr>
    </w:p>
    <w:p w14:paraId="0B05443B" w14:textId="77777777" w:rsidR="00F349BD" w:rsidRPr="000A3FE2" w:rsidRDefault="006119BB" w:rsidP="00F349BD">
      <w:pPr>
        <w:widowControl w:val="0"/>
        <w:jc w:val="both"/>
        <w:rPr>
          <w:color w:val="000000"/>
          <w:sz w:val="26"/>
          <w:szCs w:val="26"/>
          <w:u w:val="single"/>
        </w:rPr>
      </w:pPr>
      <w:proofErr w:type="gramStart"/>
      <w:r>
        <w:rPr>
          <w:color w:val="000000"/>
          <w:sz w:val="26"/>
          <w:szCs w:val="26"/>
          <w:u w:val="single"/>
        </w:rPr>
        <w:t xml:space="preserve">27 </w:t>
      </w:r>
      <w:r w:rsidR="00DD321C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>декабря</w:t>
      </w:r>
      <w:proofErr w:type="gramEnd"/>
      <w:r w:rsidR="00DD321C">
        <w:rPr>
          <w:color w:val="000000"/>
          <w:sz w:val="26"/>
          <w:szCs w:val="26"/>
          <w:u w:val="single"/>
        </w:rPr>
        <w:t xml:space="preserve"> 2024 г</w:t>
      </w:r>
      <w:r w:rsidR="00F349BD" w:rsidRPr="000A3FE2">
        <w:rPr>
          <w:color w:val="000000"/>
          <w:sz w:val="26"/>
          <w:szCs w:val="26"/>
        </w:rPr>
        <w:t>_____________________</w:t>
      </w:r>
      <w:r w:rsidR="00F349BD" w:rsidRPr="000A3FE2">
        <w:rPr>
          <w:color w:val="000000"/>
          <w:sz w:val="26"/>
          <w:szCs w:val="26"/>
        </w:rPr>
        <w:tab/>
        <w:t xml:space="preserve">                     </w:t>
      </w:r>
      <w:r w:rsidR="00F349BD" w:rsidRPr="000A3FE2">
        <w:rPr>
          <w:color w:val="000000"/>
          <w:sz w:val="26"/>
          <w:szCs w:val="26"/>
        </w:rPr>
        <w:tab/>
      </w:r>
      <w:r w:rsidR="00F349BD" w:rsidRPr="000A3FE2">
        <w:rPr>
          <w:color w:val="000000"/>
          <w:sz w:val="26"/>
          <w:szCs w:val="26"/>
        </w:rPr>
        <w:tab/>
        <w:t>№</w:t>
      </w:r>
      <w:r w:rsidR="00F349BD">
        <w:rPr>
          <w:color w:val="000000"/>
          <w:sz w:val="26"/>
          <w:szCs w:val="26"/>
        </w:rPr>
        <w:t xml:space="preserve"> </w:t>
      </w:r>
      <w:r w:rsidR="00F349BD">
        <w:rPr>
          <w:color w:val="000000"/>
          <w:sz w:val="26"/>
          <w:szCs w:val="26"/>
          <w:u w:val="single"/>
        </w:rPr>
        <w:t xml:space="preserve">  </w:t>
      </w:r>
      <w:r w:rsidR="00432038">
        <w:rPr>
          <w:color w:val="000000"/>
          <w:sz w:val="26"/>
          <w:szCs w:val="26"/>
          <w:u w:val="single"/>
        </w:rPr>
        <w:t>382</w:t>
      </w:r>
      <w:r w:rsidR="00F349BD">
        <w:rPr>
          <w:color w:val="000000"/>
          <w:sz w:val="26"/>
          <w:szCs w:val="26"/>
          <w:u w:val="single"/>
        </w:rPr>
        <w:t xml:space="preserve">  </w:t>
      </w:r>
      <w:r w:rsidR="00F349BD" w:rsidRPr="000A3FE2">
        <w:rPr>
          <w:color w:val="000000"/>
          <w:sz w:val="26"/>
          <w:szCs w:val="26"/>
        </w:rPr>
        <w:t>____</w:t>
      </w:r>
      <w:r w:rsidR="00F349BD" w:rsidRPr="000A3FE2">
        <w:rPr>
          <w:color w:val="000000"/>
          <w:sz w:val="26"/>
          <w:szCs w:val="26"/>
        </w:rPr>
        <w:tab/>
        <w:t xml:space="preserve">                                                           </w:t>
      </w:r>
    </w:p>
    <w:p w14:paraId="641737F0" w14:textId="77777777" w:rsidR="00F349BD" w:rsidRPr="000A3FE2" w:rsidRDefault="00F349BD" w:rsidP="00F349BD">
      <w:pPr>
        <w:widowControl w:val="0"/>
        <w:jc w:val="center"/>
        <w:rPr>
          <w:color w:val="000000"/>
          <w:position w:val="6"/>
        </w:rPr>
      </w:pPr>
      <w:r w:rsidRPr="000A3FE2">
        <w:rPr>
          <w:color w:val="000000"/>
          <w:position w:val="6"/>
        </w:rPr>
        <w:t>с. Староалейское</w:t>
      </w:r>
    </w:p>
    <w:p w14:paraId="69C9EE57" w14:textId="77777777" w:rsidR="00F349BD" w:rsidRDefault="00F349BD" w:rsidP="00F349B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02C97EFD" w14:textId="77777777" w:rsidR="00F349BD" w:rsidRPr="00E85E76" w:rsidRDefault="00F349BD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E76">
        <w:rPr>
          <w:b/>
          <w:bCs/>
          <w:sz w:val="28"/>
          <w:szCs w:val="28"/>
        </w:rPr>
        <w:t> </w:t>
      </w:r>
    </w:p>
    <w:p w14:paraId="07195B4C" w14:textId="77777777" w:rsidR="006119BB" w:rsidRDefault="00F349BD" w:rsidP="006119BB">
      <w:pPr>
        <w:shd w:val="clear" w:color="auto" w:fill="FFFFFF"/>
      </w:pPr>
      <w:r w:rsidRPr="00F406B8">
        <w:t xml:space="preserve">О </w:t>
      </w:r>
      <w:r>
        <w:t xml:space="preserve">внесении изменений в Постановление </w:t>
      </w:r>
    </w:p>
    <w:p w14:paraId="72D02C9A" w14:textId="77777777" w:rsidR="006119BB" w:rsidRDefault="00F349BD" w:rsidP="006119BB">
      <w:pPr>
        <w:shd w:val="clear" w:color="auto" w:fill="FFFFFF"/>
      </w:pPr>
      <w:r>
        <w:t xml:space="preserve">Администрации Третьяковского района </w:t>
      </w:r>
    </w:p>
    <w:p w14:paraId="374C1768" w14:textId="77777777" w:rsidR="006119BB" w:rsidRDefault="00F349BD" w:rsidP="006119BB">
      <w:pPr>
        <w:shd w:val="clear" w:color="auto" w:fill="FFFFFF"/>
      </w:pPr>
      <w:r>
        <w:t xml:space="preserve">Алтайского края </w:t>
      </w:r>
      <w:r w:rsidR="000014AE">
        <w:t xml:space="preserve">№ </w:t>
      </w:r>
      <w:r w:rsidR="006119BB">
        <w:t>167</w:t>
      </w:r>
      <w:r w:rsidR="000014AE">
        <w:t xml:space="preserve"> от </w:t>
      </w:r>
      <w:r w:rsidR="006119BB">
        <w:t xml:space="preserve">27.05.2020 </w:t>
      </w:r>
      <w:r w:rsidR="000014AE">
        <w:t xml:space="preserve"> </w:t>
      </w:r>
    </w:p>
    <w:p w14:paraId="7D2ACB11" w14:textId="77777777" w:rsidR="006119BB" w:rsidRPr="006119BB" w:rsidRDefault="006119BB" w:rsidP="006119BB">
      <w:pPr>
        <w:shd w:val="clear" w:color="auto" w:fill="FFFFFF"/>
        <w:rPr>
          <w:sz w:val="22"/>
          <w:szCs w:val="22"/>
        </w:rPr>
      </w:pPr>
      <w:r>
        <w:t>«</w:t>
      </w:r>
      <w:r w:rsidRPr="006119BB">
        <w:rPr>
          <w:sz w:val="22"/>
          <w:szCs w:val="22"/>
        </w:rPr>
        <w:t xml:space="preserve">Об утверждении Административного регламента   </w:t>
      </w:r>
    </w:p>
    <w:p w14:paraId="6DBD46A8" w14:textId="77777777" w:rsidR="006119BB" w:rsidRPr="006119BB" w:rsidRDefault="006119BB" w:rsidP="006119BB">
      <w:pPr>
        <w:shd w:val="clear" w:color="auto" w:fill="FFFFFF"/>
        <w:rPr>
          <w:sz w:val="22"/>
          <w:szCs w:val="22"/>
        </w:rPr>
      </w:pPr>
      <w:r w:rsidRPr="006119BB">
        <w:rPr>
          <w:sz w:val="22"/>
          <w:szCs w:val="22"/>
        </w:rPr>
        <w:t xml:space="preserve">предоставления муниципальной услуги </w:t>
      </w:r>
    </w:p>
    <w:p w14:paraId="114C8210" w14:textId="77777777" w:rsidR="006119BB" w:rsidRPr="006119BB" w:rsidRDefault="006119BB" w:rsidP="006119BB">
      <w:pPr>
        <w:shd w:val="clear" w:color="auto" w:fill="FFFFFF"/>
        <w:rPr>
          <w:rFonts w:eastAsia="Calibri"/>
          <w:sz w:val="22"/>
          <w:szCs w:val="22"/>
        </w:rPr>
      </w:pPr>
      <w:r w:rsidRPr="006119BB">
        <w:rPr>
          <w:rFonts w:eastAsia="Calibri"/>
          <w:sz w:val="22"/>
          <w:szCs w:val="22"/>
        </w:rPr>
        <w:t>«Предоставление разрешения на</w:t>
      </w:r>
    </w:p>
    <w:p w14:paraId="3F2649FF" w14:textId="77777777" w:rsidR="006119BB" w:rsidRPr="006119BB" w:rsidRDefault="006119BB" w:rsidP="006119BB">
      <w:pPr>
        <w:shd w:val="clear" w:color="auto" w:fill="FFFFFF"/>
        <w:rPr>
          <w:strike/>
          <w:sz w:val="22"/>
          <w:szCs w:val="22"/>
        </w:rPr>
      </w:pPr>
      <w:r w:rsidRPr="006119BB">
        <w:rPr>
          <w:rFonts w:eastAsia="Calibri"/>
          <w:sz w:val="22"/>
          <w:szCs w:val="22"/>
        </w:rPr>
        <w:t xml:space="preserve">осуществление земляных работ» </w:t>
      </w:r>
    </w:p>
    <w:p w14:paraId="3AF19F97" w14:textId="77777777" w:rsidR="00F349BD" w:rsidRPr="00F406B8" w:rsidRDefault="00F349BD" w:rsidP="00F349BD">
      <w:pPr>
        <w:spacing w:line="240" w:lineRule="exact"/>
        <w:ind w:right="5103"/>
        <w:jc w:val="both"/>
      </w:pPr>
    </w:p>
    <w:p w14:paraId="62844988" w14:textId="77777777" w:rsidR="00F349BD" w:rsidRPr="00F406B8" w:rsidRDefault="00F349BD" w:rsidP="00F349BD">
      <w:pPr>
        <w:pStyle w:val="a3"/>
        <w:spacing w:before="0" w:beforeAutospacing="0" w:after="0" w:afterAutospacing="0"/>
        <w:jc w:val="both"/>
      </w:pPr>
    </w:p>
    <w:p w14:paraId="0805D2E8" w14:textId="77777777" w:rsidR="00F349BD" w:rsidRPr="00A34DC8" w:rsidRDefault="00852B85" w:rsidP="00F349B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52B85">
        <w:rPr>
          <w:sz w:val="28"/>
          <w:szCs w:val="28"/>
        </w:rPr>
        <w:t xml:space="preserve">На основании </w:t>
      </w:r>
      <w:r w:rsidR="006119BB">
        <w:rPr>
          <w:sz w:val="28"/>
          <w:szCs w:val="28"/>
        </w:rPr>
        <w:t>Требования</w:t>
      </w:r>
      <w:r w:rsidRPr="00852B85">
        <w:rPr>
          <w:sz w:val="28"/>
          <w:szCs w:val="28"/>
        </w:rPr>
        <w:t xml:space="preserve"> Прокуратуры Третьяковского района Алтайского края № </w:t>
      </w:r>
      <w:r w:rsidR="006119BB">
        <w:rPr>
          <w:sz w:val="28"/>
          <w:szCs w:val="28"/>
        </w:rPr>
        <w:t>02-01-2024</w:t>
      </w:r>
      <w:r w:rsidRPr="00852B85">
        <w:rPr>
          <w:sz w:val="28"/>
          <w:szCs w:val="28"/>
        </w:rPr>
        <w:t xml:space="preserve"> от </w:t>
      </w:r>
      <w:r w:rsidR="006119BB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6119BB">
        <w:rPr>
          <w:sz w:val="28"/>
          <w:szCs w:val="28"/>
        </w:rPr>
        <w:t>12</w:t>
      </w:r>
      <w:r>
        <w:rPr>
          <w:sz w:val="28"/>
          <w:szCs w:val="28"/>
        </w:rPr>
        <w:t>.2024</w:t>
      </w:r>
      <w:r w:rsidRPr="00852B85">
        <w:rPr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</w:t>
      </w:r>
      <w:r w:rsidR="006119BB">
        <w:rPr>
          <w:sz w:val="28"/>
          <w:szCs w:val="28"/>
        </w:rPr>
        <w:t xml:space="preserve"> Муниципальный район</w:t>
      </w:r>
      <w:r w:rsidRPr="00852B85">
        <w:rPr>
          <w:sz w:val="28"/>
          <w:szCs w:val="28"/>
        </w:rPr>
        <w:t xml:space="preserve"> Третьяковский района Алтайского края</w:t>
      </w:r>
      <w:r w:rsidR="00F349BD" w:rsidRPr="00A34DC8">
        <w:rPr>
          <w:color w:val="333333"/>
          <w:sz w:val="28"/>
          <w:szCs w:val="28"/>
          <w:shd w:val="clear" w:color="auto" w:fill="FFFFFF"/>
        </w:rPr>
        <w:t xml:space="preserve">, </w:t>
      </w:r>
    </w:p>
    <w:p w14:paraId="6278C25B" w14:textId="77777777" w:rsidR="00F349BD" w:rsidRPr="00A34DC8" w:rsidRDefault="00F349BD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DC5001D" w14:textId="77777777" w:rsidR="00F349BD" w:rsidRPr="00A34DC8" w:rsidRDefault="00F349BD" w:rsidP="00F349B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34DC8">
        <w:rPr>
          <w:sz w:val="28"/>
          <w:szCs w:val="28"/>
        </w:rPr>
        <w:t>ПОСТАНОВЛЯЮ:</w:t>
      </w:r>
    </w:p>
    <w:p w14:paraId="19A23752" w14:textId="77777777" w:rsidR="00852B85" w:rsidRPr="00852B85" w:rsidRDefault="00852B85" w:rsidP="006119BB">
      <w:pPr>
        <w:pStyle w:val="1"/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852B85">
        <w:rPr>
          <w:sz w:val="28"/>
          <w:szCs w:val="28"/>
        </w:rPr>
        <w:t>Внести  в</w:t>
      </w:r>
      <w:proofErr w:type="gramEnd"/>
      <w:r w:rsidRPr="00852B85">
        <w:rPr>
          <w:sz w:val="28"/>
          <w:szCs w:val="28"/>
        </w:rPr>
        <w:t xml:space="preserve">  </w:t>
      </w:r>
      <w:r w:rsidR="006119BB">
        <w:rPr>
          <w:sz w:val="28"/>
          <w:szCs w:val="28"/>
        </w:rPr>
        <w:t xml:space="preserve">Административный регламент </w:t>
      </w:r>
      <w:r w:rsidR="006119BB" w:rsidRPr="006119BB">
        <w:rPr>
          <w:sz w:val="28"/>
          <w:szCs w:val="28"/>
        </w:rPr>
        <w:t xml:space="preserve">предоставления муниципальной услуги </w:t>
      </w:r>
      <w:r w:rsidR="006119BB">
        <w:rPr>
          <w:sz w:val="28"/>
          <w:szCs w:val="28"/>
        </w:rPr>
        <w:t xml:space="preserve"> </w:t>
      </w:r>
      <w:r w:rsidR="006119BB" w:rsidRPr="006119BB">
        <w:rPr>
          <w:sz w:val="28"/>
          <w:szCs w:val="28"/>
        </w:rPr>
        <w:t>«Предоставление разрешения на</w:t>
      </w:r>
      <w:r w:rsidR="006119BB">
        <w:rPr>
          <w:sz w:val="28"/>
          <w:szCs w:val="28"/>
        </w:rPr>
        <w:t xml:space="preserve"> </w:t>
      </w:r>
      <w:r w:rsidR="006119BB" w:rsidRPr="006119BB">
        <w:rPr>
          <w:sz w:val="28"/>
          <w:szCs w:val="28"/>
        </w:rPr>
        <w:t>осуществление земляных работ»</w:t>
      </w:r>
      <w:r w:rsidR="006119BB">
        <w:rPr>
          <w:sz w:val="28"/>
          <w:szCs w:val="28"/>
        </w:rPr>
        <w:t xml:space="preserve">, утвержденный Постановлением Администрации Третьяковского района Алтайского края № 167 от 27.05.2020 г. </w:t>
      </w:r>
      <w:r w:rsidR="006119BB" w:rsidRPr="006119BB">
        <w:rPr>
          <w:sz w:val="28"/>
          <w:szCs w:val="28"/>
        </w:rPr>
        <w:t xml:space="preserve"> </w:t>
      </w:r>
      <w:r w:rsidRPr="00852B85">
        <w:rPr>
          <w:sz w:val="28"/>
          <w:szCs w:val="28"/>
        </w:rPr>
        <w:t>следующие изменения:</w:t>
      </w:r>
    </w:p>
    <w:p w14:paraId="7F311602" w14:textId="77777777" w:rsidR="00852B85" w:rsidRDefault="00852B85" w:rsidP="00852B85">
      <w:pPr>
        <w:pStyle w:val="1"/>
        <w:ind w:right="-34"/>
        <w:jc w:val="both"/>
        <w:rPr>
          <w:sz w:val="28"/>
          <w:szCs w:val="28"/>
        </w:rPr>
      </w:pPr>
      <w:r w:rsidRPr="00852B85">
        <w:rPr>
          <w:sz w:val="28"/>
          <w:szCs w:val="28"/>
        </w:rPr>
        <w:t xml:space="preserve">Пункт </w:t>
      </w:r>
      <w:r w:rsidR="006119BB">
        <w:rPr>
          <w:sz w:val="28"/>
          <w:szCs w:val="28"/>
        </w:rPr>
        <w:t>2.5</w:t>
      </w:r>
      <w:r w:rsidRPr="00852B85">
        <w:rPr>
          <w:sz w:val="28"/>
          <w:szCs w:val="28"/>
        </w:rPr>
        <w:t>.  изложить в следующей редакции:</w:t>
      </w:r>
    </w:p>
    <w:p w14:paraId="19264709" w14:textId="77777777" w:rsidR="006119BB" w:rsidRPr="006119BB" w:rsidRDefault="006119BB" w:rsidP="006119BB">
      <w:pPr>
        <w:pStyle w:val="1"/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19BB">
        <w:rPr>
          <w:sz w:val="28"/>
          <w:szCs w:val="28"/>
        </w:rPr>
        <w:t>2.5. Срок предоставления муниципальной услуги.</w:t>
      </w:r>
    </w:p>
    <w:p w14:paraId="6C7FE4EE" w14:textId="77777777" w:rsidR="006119BB" w:rsidRPr="006119BB" w:rsidRDefault="006119BB" w:rsidP="006119BB">
      <w:pPr>
        <w:pStyle w:val="1"/>
        <w:ind w:right="-34"/>
        <w:jc w:val="both"/>
        <w:rPr>
          <w:sz w:val="28"/>
          <w:szCs w:val="28"/>
        </w:rPr>
      </w:pPr>
      <w:r w:rsidRPr="006119BB">
        <w:rPr>
          <w:sz w:val="28"/>
          <w:szCs w:val="28"/>
        </w:rPr>
        <w:t>Срок предоставления муниципальной услуги, с учетом необхо</w:t>
      </w:r>
      <w:r>
        <w:rPr>
          <w:sz w:val="28"/>
          <w:szCs w:val="28"/>
        </w:rPr>
        <w:t>димости обращения в органы госу</w:t>
      </w:r>
      <w:r w:rsidRPr="006119BB">
        <w:rPr>
          <w:sz w:val="28"/>
          <w:szCs w:val="28"/>
        </w:rPr>
        <w:t>дарственной власти, органы местного самоуправления и организации, участвующие в ее предоставлении, составляет двадцать рабочих дней с момента регистрации в установленн</w:t>
      </w:r>
      <w:r>
        <w:rPr>
          <w:sz w:val="28"/>
          <w:szCs w:val="28"/>
        </w:rPr>
        <w:t>ом порядке заявления и докумен</w:t>
      </w:r>
      <w:r w:rsidRPr="006119BB">
        <w:rPr>
          <w:sz w:val="28"/>
          <w:szCs w:val="28"/>
        </w:rPr>
        <w:t xml:space="preserve">тов, необходимых для принятия решения о предоставлении муниципальной услуги, до момента получения результата предоставления муниципальной услуги. </w:t>
      </w:r>
    </w:p>
    <w:p w14:paraId="017E754D" w14:textId="77777777" w:rsidR="006119BB" w:rsidRPr="006119BB" w:rsidRDefault="006119BB" w:rsidP="006119BB">
      <w:pPr>
        <w:pStyle w:val="1"/>
        <w:ind w:right="-34"/>
        <w:jc w:val="both"/>
        <w:rPr>
          <w:sz w:val="28"/>
          <w:szCs w:val="28"/>
        </w:rPr>
      </w:pPr>
      <w:r w:rsidRPr="006119BB">
        <w:rPr>
          <w:sz w:val="28"/>
          <w:szCs w:val="28"/>
        </w:rPr>
        <w:t>В случае представления заявителем документов, указанных в пунктах 2.7.1 Админи</w:t>
      </w:r>
      <w:r>
        <w:rPr>
          <w:sz w:val="28"/>
          <w:szCs w:val="28"/>
        </w:rPr>
        <w:t>стративного ре</w:t>
      </w:r>
      <w:r w:rsidRPr="006119BB">
        <w:rPr>
          <w:sz w:val="28"/>
          <w:szCs w:val="28"/>
        </w:rPr>
        <w:t xml:space="preserve">гламента, через МФЦ, срок принятия решения о </w:t>
      </w:r>
      <w:r w:rsidRPr="006119BB">
        <w:rPr>
          <w:sz w:val="28"/>
          <w:szCs w:val="28"/>
        </w:rPr>
        <w:lastRenderedPageBreak/>
        <w:t>предоставлении муниципальной услуги исчисляется со дня их передачи МФЦ в орган местного самоуправления</w:t>
      </w:r>
    </w:p>
    <w:p w14:paraId="6B66C1BE" w14:textId="77777777" w:rsidR="006119BB" w:rsidRPr="006119BB" w:rsidRDefault="006119BB" w:rsidP="006119BB">
      <w:pPr>
        <w:pStyle w:val="1"/>
        <w:ind w:right="-34"/>
        <w:jc w:val="both"/>
        <w:rPr>
          <w:sz w:val="28"/>
          <w:szCs w:val="28"/>
        </w:rPr>
      </w:pPr>
      <w:r w:rsidRPr="006119BB">
        <w:rPr>
          <w:sz w:val="28"/>
          <w:szCs w:val="28"/>
        </w:rPr>
        <w:t>Срок предоставления муниципальной услуги для объектов энергетики составляет десять рабочих дней.</w:t>
      </w:r>
    </w:p>
    <w:p w14:paraId="60238DC2" w14:textId="77777777" w:rsidR="006119BB" w:rsidRDefault="006119BB" w:rsidP="006119BB">
      <w:pPr>
        <w:pStyle w:val="1"/>
        <w:ind w:right="-34"/>
        <w:jc w:val="both"/>
        <w:rPr>
          <w:sz w:val="28"/>
          <w:szCs w:val="28"/>
        </w:rPr>
      </w:pPr>
      <w:r w:rsidRPr="006119BB">
        <w:rPr>
          <w:sz w:val="28"/>
          <w:szCs w:val="28"/>
        </w:rPr>
        <w:t>В случае представления заявителем документов, указанных в пу</w:t>
      </w:r>
      <w:r>
        <w:rPr>
          <w:sz w:val="28"/>
          <w:szCs w:val="28"/>
        </w:rPr>
        <w:t>нкте 2.7.1 Административного ре</w:t>
      </w:r>
      <w:r w:rsidRPr="006119BB">
        <w:rPr>
          <w:sz w:val="28"/>
          <w:szCs w:val="28"/>
        </w:rPr>
        <w:t>гламента, через Многофункциональный центр срок принятия решения о предоставлении муниципал</w:t>
      </w:r>
      <w:r>
        <w:rPr>
          <w:sz w:val="28"/>
          <w:szCs w:val="28"/>
        </w:rPr>
        <w:t>ьной услуги исчисляется со дня п</w:t>
      </w:r>
      <w:r w:rsidRPr="006119BB">
        <w:rPr>
          <w:sz w:val="28"/>
          <w:szCs w:val="28"/>
        </w:rPr>
        <w:t>ередачи Многофункциональным центром таких документов органу местного самоуправления.</w:t>
      </w:r>
    </w:p>
    <w:p w14:paraId="4F023AE5" w14:textId="77777777" w:rsidR="006119BB" w:rsidRPr="00852B85" w:rsidRDefault="006119BB" w:rsidP="006119BB">
      <w:pPr>
        <w:pStyle w:val="1"/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proofErr w:type="gramStart"/>
      <w:r>
        <w:rPr>
          <w:sz w:val="28"/>
          <w:szCs w:val="28"/>
        </w:rPr>
        <w:t>передачи  документов</w:t>
      </w:r>
      <w:proofErr w:type="gramEnd"/>
      <w:r>
        <w:rPr>
          <w:sz w:val="28"/>
          <w:szCs w:val="28"/>
        </w:rPr>
        <w:t xml:space="preserve"> от Многофункционального центра  органу местного самоуправления  составляет одни сутки  со дня их</w:t>
      </w:r>
      <w:r w:rsidR="00432038">
        <w:rPr>
          <w:sz w:val="28"/>
          <w:szCs w:val="28"/>
        </w:rPr>
        <w:t xml:space="preserve"> поступления</w:t>
      </w:r>
      <w:r>
        <w:rPr>
          <w:sz w:val="28"/>
          <w:szCs w:val="28"/>
        </w:rPr>
        <w:t xml:space="preserve"> . </w:t>
      </w:r>
    </w:p>
    <w:p w14:paraId="239A40DB" w14:textId="77777777" w:rsidR="00F349BD" w:rsidRPr="00A34DC8" w:rsidRDefault="00852B85" w:rsidP="00B62B4C">
      <w:pPr>
        <w:pStyle w:val="1"/>
        <w:spacing w:before="0" w:beforeAutospacing="0" w:after="0" w:afterAutospacing="0"/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49BD" w:rsidRPr="00A34DC8">
        <w:rPr>
          <w:sz w:val="28"/>
          <w:szCs w:val="28"/>
        </w:rPr>
        <w:t xml:space="preserve">. </w:t>
      </w:r>
      <w:r w:rsidR="006B6312">
        <w:rPr>
          <w:sz w:val="28"/>
          <w:szCs w:val="28"/>
        </w:rPr>
        <w:t xml:space="preserve">Постановление </w:t>
      </w:r>
      <w:r w:rsidR="00F349BD" w:rsidRPr="00A34DC8">
        <w:rPr>
          <w:sz w:val="28"/>
          <w:szCs w:val="28"/>
        </w:rPr>
        <w:t>опубликовать на сайте Администрации Третьяковского района Алтайского края</w:t>
      </w:r>
    </w:p>
    <w:p w14:paraId="6FB6C6FB" w14:textId="77777777" w:rsidR="00F349BD" w:rsidRPr="00A34DC8" w:rsidRDefault="00852B85" w:rsidP="00B62B4C">
      <w:pPr>
        <w:pStyle w:val="1"/>
        <w:spacing w:before="0" w:beforeAutospacing="0" w:after="0" w:afterAutospacing="0"/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49BD" w:rsidRPr="00A34DC8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51FC7894" w14:textId="77777777" w:rsidR="00F349BD" w:rsidRPr="00A34DC8" w:rsidRDefault="00F349BD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DC8">
        <w:rPr>
          <w:sz w:val="28"/>
          <w:szCs w:val="28"/>
        </w:rPr>
        <w:t> </w:t>
      </w:r>
    </w:p>
    <w:p w14:paraId="5DAAA719" w14:textId="77777777" w:rsidR="00F349BD" w:rsidRPr="00A34DC8" w:rsidRDefault="00F349BD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6D9420B" w14:textId="77777777" w:rsidR="00B62B4C" w:rsidRPr="00A34DC8" w:rsidRDefault="00B62B4C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7C7A9A5" w14:textId="77777777" w:rsidR="00B62B4C" w:rsidRPr="00A34DC8" w:rsidRDefault="00B62B4C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1C3C5FB" w14:textId="77777777" w:rsidR="00F349BD" w:rsidRPr="00A34DC8" w:rsidRDefault="00F349BD" w:rsidP="00F349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4DC8">
        <w:rPr>
          <w:sz w:val="28"/>
          <w:szCs w:val="28"/>
        </w:rPr>
        <w:t>Глава района                                                                                            Е.Э. Герман</w:t>
      </w:r>
    </w:p>
    <w:p w14:paraId="1E8EFA03" w14:textId="77777777" w:rsidR="00F349BD" w:rsidRPr="00A34DC8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DC8">
        <w:rPr>
          <w:sz w:val="28"/>
          <w:szCs w:val="28"/>
        </w:rPr>
        <w:t> </w:t>
      </w:r>
    </w:p>
    <w:p w14:paraId="6E1A1808" w14:textId="77777777"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18EE07" w14:textId="77777777"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9707DF4" w14:textId="77777777"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B9CB369" w14:textId="77777777"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59B9EB5" w14:textId="77777777"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E245E3E" w14:textId="77777777" w:rsidR="00F349BD" w:rsidRPr="00E85E76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4405E38" w14:textId="77777777" w:rsidR="00852B85" w:rsidRDefault="00852B85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246B6130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467C35EB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262D5D27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355B6069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0D8E5B50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2951C443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40E2FAA8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5EB6E156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28EF8612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07F7349D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31AA16DF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653C2673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4F9C07E2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2FE7377A" w14:textId="77777777" w:rsidR="00852B85" w:rsidRPr="000A3FE2" w:rsidRDefault="00852B85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54481D02" w14:textId="77777777" w:rsidR="00F349BD" w:rsidRPr="000A3FE2" w:rsidRDefault="00CB07E8" w:rsidP="00F349BD">
      <w:pPr>
        <w:widowControl w:val="0"/>
        <w:shd w:val="clear" w:color="auto" w:fill="FFFFFF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П.А. Свизева </w:t>
      </w:r>
    </w:p>
    <w:p w14:paraId="6D8DBFD3" w14:textId="77777777" w:rsidR="00F349BD" w:rsidRDefault="00F349BD" w:rsidP="00F349BD">
      <w:pPr>
        <w:widowControl w:val="0"/>
        <w:shd w:val="clear" w:color="auto" w:fill="FFFFFF"/>
        <w:rPr>
          <w:color w:val="000000"/>
          <w:spacing w:val="-1"/>
          <w:sz w:val="20"/>
          <w:szCs w:val="20"/>
        </w:rPr>
      </w:pPr>
      <w:r w:rsidRPr="000A3FE2">
        <w:rPr>
          <w:color w:val="000000"/>
          <w:spacing w:val="-1"/>
          <w:sz w:val="20"/>
          <w:szCs w:val="20"/>
        </w:rPr>
        <w:t>8 (38559) 21-7-21</w:t>
      </w:r>
    </w:p>
    <w:p w14:paraId="7204E348" w14:textId="77777777" w:rsidR="009C46B3" w:rsidRDefault="009C46B3"/>
    <w:sectPr w:rsidR="009C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35DA7"/>
    <w:multiLevelType w:val="hybridMultilevel"/>
    <w:tmpl w:val="0C0220BE"/>
    <w:lvl w:ilvl="0" w:tplc="B498C13E">
      <w:start w:val="1"/>
      <w:numFmt w:val="decimal"/>
      <w:lvlText w:val="%1.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DB"/>
    <w:rsid w:val="000014AE"/>
    <w:rsid w:val="00020944"/>
    <w:rsid w:val="00281D72"/>
    <w:rsid w:val="00316C3D"/>
    <w:rsid w:val="00395CDB"/>
    <w:rsid w:val="00432038"/>
    <w:rsid w:val="005318B7"/>
    <w:rsid w:val="005400D2"/>
    <w:rsid w:val="006119BB"/>
    <w:rsid w:val="00662067"/>
    <w:rsid w:val="006B6312"/>
    <w:rsid w:val="007D7996"/>
    <w:rsid w:val="00804CFB"/>
    <w:rsid w:val="00852B85"/>
    <w:rsid w:val="009C46B3"/>
    <w:rsid w:val="00A34DC8"/>
    <w:rsid w:val="00B62B4C"/>
    <w:rsid w:val="00B950E0"/>
    <w:rsid w:val="00C820F5"/>
    <w:rsid w:val="00CB07E8"/>
    <w:rsid w:val="00DD321C"/>
    <w:rsid w:val="00EF2528"/>
    <w:rsid w:val="00F349BD"/>
    <w:rsid w:val="00F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CD60"/>
  <w15:chartTrackingRefBased/>
  <w15:docId w15:val="{16231928-D825-4AF0-8852-731350CC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49BD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F349B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349B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1"/>
    <w:locked/>
    <w:rsid w:val="00CB07E8"/>
    <w:rPr>
      <w:rFonts w:ascii="Times New Roman" w:hAnsi="Times New Roman" w:cs="Times New Roman"/>
      <w:sz w:val="28"/>
      <w:szCs w:val="28"/>
    </w:rPr>
  </w:style>
  <w:style w:type="paragraph" w:customStyle="1" w:styleId="ConsPlusNormal1">
    <w:name w:val="ConsPlusNormal"/>
    <w:link w:val="ConsPlusNormal0"/>
    <w:rsid w:val="00CB0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F25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52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16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Yurid_otdel</dc:creator>
  <cp:keywords/>
  <dc:description/>
  <cp:lastModifiedBy>Юрист</cp:lastModifiedBy>
  <cp:revision>2</cp:revision>
  <cp:lastPrinted>2024-12-27T08:12:00Z</cp:lastPrinted>
  <dcterms:created xsi:type="dcterms:W3CDTF">2024-12-27T08:25:00Z</dcterms:created>
  <dcterms:modified xsi:type="dcterms:W3CDTF">2024-12-27T08:25:00Z</dcterms:modified>
</cp:coreProperties>
</file>