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5BC0" w14:textId="77777777" w:rsidR="00A15FEF" w:rsidRPr="00A15FEF" w:rsidRDefault="00A15FEF" w:rsidP="00A15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FEF">
        <w:rPr>
          <w:rFonts w:ascii="Times New Roman" w:hAnsi="Times New Roman" w:cs="Times New Roman"/>
          <w:b/>
          <w:sz w:val="28"/>
          <w:szCs w:val="28"/>
        </w:rPr>
        <w:t xml:space="preserve">АДМИНИСТРАЦИЯ ТРЕТЬЯКОВСКОГО РАЙОНА </w:t>
      </w:r>
    </w:p>
    <w:p w14:paraId="0476CC57" w14:textId="77777777" w:rsidR="004225D2" w:rsidRDefault="00A15FEF" w:rsidP="00A15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FEF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14:paraId="5C89D52F" w14:textId="77777777" w:rsidR="00A15FEF" w:rsidRDefault="00A15FEF" w:rsidP="00A15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45307" w14:textId="77777777" w:rsidR="00A15FEF" w:rsidRDefault="00A15FEF" w:rsidP="00A15F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3CB1FD0C" w14:textId="77777777" w:rsidR="00A15FEF" w:rsidRDefault="0086189B" w:rsidP="00A15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04.12.2024</w:t>
      </w:r>
      <w:r w:rsidR="00A15FEF">
        <w:rPr>
          <w:rFonts w:ascii="Times New Roman" w:hAnsi="Times New Roman" w:cs="Times New Roman"/>
          <w:sz w:val="24"/>
          <w:szCs w:val="24"/>
        </w:rPr>
        <w:tab/>
      </w:r>
      <w:r w:rsidR="00A15FEF">
        <w:rPr>
          <w:rFonts w:ascii="Times New Roman" w:hAnsi="Times New Roman" w:cs="Times New Roman"/>
          <w:sz w:val="24"/>
          <w:szCs w:val="24"/>
        </w:rPr>
        <w:tab/>
      </w:r>
      <w:r w:rsidR="00A15FEF">
        <w:rPr>
          <w:rFonts w:ascii="Times New Roman" w:hAnsi="Times New Roman" w:cs="Times New Roman"/>
          <w:sz w:val="24"/>
          <w:szCs w:val="24"/>
        </w:rPr>
        <w:tab/>
      </w:r>
      <w:r w:rsidR="00A15FEF">
        <w:rPr>
          <w:rFonts w:ascii="Times New Roman" w:hAnsi="Times New Roman" w:cs="Times New Roman"/>
          <w:sz w:val="24"/>
          <w:szCs w:val="24"/>
        </w:rPr>
        <w:tab/>
      </w:r>
      <w:r w:rsidR="00A15FEF">
        <w:rPr>
          <w:rFonts w:ascii="Times New Roman" w:hAnsi="Times New Roman" w:cs="Times New Roman"/>
          <w:sz w:val="24"/>
          <w:szCs w:val="24"/>
        </w:rPr>
        <w:tab/>
      </w:r>
      <w:r w:rsidR="00A15FEF">
        <w:rPr>
          <w:rFonts w:ascii="Times New Roman" w:hAnsi="Times New Roman" w:cs="Times New Roman"/>
          <w:sz w:val="24"/>
          <w:szCs w:val="24"/>
        </w:rPr>
        <w:tab/>
      </w:r>
      <w:r w:rsidR="00A15FEF">
        <w:rPr>
          <w:rFonts w:ascii="Times New Roman" w:hAnsi="Times New Roman" w:cs="Times New Roman"/>
          <w:sz w:val="24"/>
          <w:szCs w:val="24"/>
        </w:rPr>
        <w:tab/>
      </w:r>
      <w:r w:rsidR="00A15FEF">
        <w:rPr>
          <w:rFonts w:ascii="Times New Roman" w:hAnsi="Times New Roman" w:cs="Times New Roman"/>
          <w:sz w:val="24"/>
          <w:szCs w:val="24"/>
        </w:rPr>
        <w:tab/>
      </w:r>
      <w:r w:rsidR="00A15FEF">
        <w:rPr>
          <w:rFonts w:ascii="Times New Roman" w:hAnsi="Times New Roman" w:cs="Times New Roman"/>
          <w:sz w:val="24"/>
          <w:szCs w:val="24"/>
        </w:rPr>
        <w:tab/>
      </w:r>
      <w:r w:rsidR="001C4ED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FEF">
        <w:rPr>
          <w:rFonts w:ascii="Times New Roman" w:hAnsi="Times New Roman" w:cs="Times New Roman"/>
          <w:sz w:val="24"/>
          <w:szCs w:val="24"/>
        </w:rPr>
        <w:t>№</w:t>
      </w:r>
      <w:r w:rsidR="001C4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360</w:t>
      </w:r>
    </w:p>
    <w:p w14:paraId="13459678" w14:textId="77777777" w:rsidR="00A15FEF" w:rsidRPr="00806081" w:rsidRDefault="00A15FEF" w:rsidP="00A15F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6081">
        <w:rPr>
          <w:rFonts w:ascii="Times New Roman" w:hAnsi="Times New Roman" w:cs="Times New Roman"/>
          <w:b/>
          <w:sz w:val="24"/>
          <w:szCs w:val="24"/>
        </w:rPr>
        <w:t>с. Староалейское</w:t>
      </w:r>
    </w:p>
    <w:tbl>
      <w:tblPr>
        <w:tblStyle w:val="a6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9"/>
        <w:gridCol w:w="4749"/>
      </w:tblGrid>
      <w:tr w:rsidR="00412F5C" w14:paraId="395C436A" w14:textId="77777777" w:rsidTr="00234F69">
        <w:tc>
          <w:tcPr>
            <w:tcW w:w="4159" w:type="dxa"/>
          </w:tcPr>
          <w:p w14:paraId="6FAA3CA7" w14:textId="77777777" w:rsidR="00412F5C" w:rsidRDefault="0086189B" w:rsidP="00D52FBE">
            <w:pPr>
              <w:ind w:left="60" w:right="80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досуга учащихся в период зимних школьных каникул 2024-2025 учебного года»</w:t>
            </w:r>
          </w:p>
        </w:tc>
        <w:tc>
          <w:tcPr>
            <w:tcW w:w="4749" w:type="dxa"/>
          </w:tcPr>
          <w:p w14:paraId="70E5C24F" w14:textId="77777777" w:rsidR="00412F5C" w:rsidRDefault="00412F5C" w:rsidP="00A15FEF">
            <w:pPr>
              <w:ind w:right="80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39316F2" w14:textId="77777777" w:rsidR="00A15FEF" w:rsidRPr="00A15FEF" w:rsidRDefault="0086189B" w:rsidP="00A15FEF">
      <w:pPr>
        <w:spacing w:after="0" w:line="346" w:lineRule="exact"/>
        <w:ind w:left="60" w:right="80"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исполнении плана работы комитета администрации Третьяковского района по образованию и в целях организации досуга учащихся в период зимних школьных каникул 2024-2025 учебного года</w:t>
      </w:r>
      <w:r w:rsidR="00794E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14:paraId="5CE408CB" w14:textId="77777777" w:rsidR="00A15FEF" w:rsidRPr="00A15FEF" w:rsidRDefault="00A15FEF" w:rsidP="00806081">
      <w:pPr>
        <w:spacing w:after="0" w:line="346" w:lineRule="exact"/>
        <w:ind w:right="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F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ПОСТАНОВЛЯЮ:</w:t>
      </w:r>
    </w:p>
    <w:p w14:paraId="33324D81" w14:textId="77777777" w:rsidR="00460FA1" w:rsidRDefault="0086189B" w:rsidP="00AA211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Комитету администрации Третьяковского района по образованию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Жолнеровой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И.Н.)</w:t>
      </w:r>
    </w:p>
    <w:p w14:paraId="2BD42E13" w14:textId="77777777" w:rsidR="0086189B" w:rsidRDefault="0086189B" w:rsidP="0086189B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right="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получение новогодних подарков за счет краевого бюджета для учащихся 1-4 классов общеобразовательных учреждений района;</w:t>
      </w:r>
    </w:p>
    <w:p w14:paraId="05F84B13" w14:textId="77777777" w:rsidR="0086189B" w:rsidRDefault="0086189B" w:rsidP="0086189B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right="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проведения новогодних представлений в образовательных учреждениях, обеспечить соблюдение санитарно-гигиенических, противопожарных, антитеррористических требований и норм;</w:t>
      </w:r>
    </w:p>
    <w:p w14:paraId="2164C5E9" w14:textId="77777777" w:rsidR="0086189B" w:rsidRDefault="0086189B" w:rsidP="0086189B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организованное проведение зимних школьных каникул 2024-2025 учебного года.</w:t>
      </w:r>
    </w:p>
    <w:p w14:paraId="3209435A" w14:textId="77777777" w:rsidR="00F01026" w:rsidRDefault="0086189B" w:rsidP="00AA211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Комитету по финансам, налоговой и кредитной политике Администрации района (Никитиной Е.К.) осуществлять финансирование в пределах средств, предусмотренных в районном бюджете на новогодние подарки детям – инвалидам, детям, находящимся в социально-опасном положении, детям, находящимся под опекой, а также учащимся 5-6 классов.</w:t>
      </w:r>
    </w:p>
    <w:p w14:paraId="2869A704" w14:textId="77777777" w:rsidR="0086189B" w:rsidRPr="0086189B" w:rsidRDefault="0086189B" w:rsidP="00E76245">
      <w:pPr>
        <w:pStyle w:val="a3"/>
        <w:numPr>
          <w:ilvl w:val="0"/>
          <w:numId w:val="9"/>
        </w:numPr>
        <w:spacing w:after="0" w:line="240" w:lineRule="auto"/>
        <w:ind w:left="0" w:right="80" w:firstLine="708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Рекомендовать отделению полиции по Третьяковскому району (</w:t>
      </w:r>
      <w:proofErr w:type="spellStart"/>
      <w:r>
        <w:rPr>
          <w:rFonts w:ascii="Times New Roman" w:hAnsi="Times New Roman"/>
          <w:sz w:val="24"/>
          <w:szCs w:val="24"/>
        </w:rPr>
        <w:t>Какаулину</w:t>
      </w:r>
      <w:proofErr w:type="spellEnd"/>
      <w:r>
        <w:rPr>
          <w:rFonts w:ascii="Times New Roman" w:hAnsi="Times New Roman"/>
          <w:sz w:val="24"/>
          <w:szCs w:val="24"/>
        </w:rPr>
        <w:t xml:space="preserve"> А.С.) обеспечить охрану правопорядка во время проведения новогодних представлений, применение профилактических мер, исключающих детский дорожно-транспортный травматизм.</w:t>
      </w:r>
    </w:p>
    <w:p w14:paraId="78391DB1" w14:textId="77777777" w:rsidR="0086189B" w:rsidRPr="0086189B" w:rsidRDefault="0086189B" w:rsidP="00E76245">
      <w:pPr>
        <w:pStyle w:val="a3"/>
        <w:numPr>
          <w:ilvl w:val="0"/>
          <w:numId w:val="9"/>
        </w:numPr>
        <w:spacing w:after="0" w:line="240" w:lineRule="auto"/>
        <w:ind w:left="0" w:right="80" w:firstLine="708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Отделу ГО ЧС и МР Администрации Третьяковского района совместно с государственным инспектором по пожарному надзору (</w:t>
      </w:r>
      <w:proofErr w:type="spellStart"/>
      <w:r>
        <w:rPr>
          <w:rFonts w:ascii="Times New Roman" w:hAnsi="Times New Roman"/>
          <w:sz w:val="24"/>
          <w:szCs w:val="24"/>
        </w:rPr>
        <w:t>Рипсом</w:t>
      </w:r>
      <w:proofErr w:type="spellEnd"/>
      <w:r>
        <w:rPr>
          <w:rFonts w:ascii="Times New Roman" w:hAnsi="Times New Roman"/>
          <w:sz w:val="24"/>
          <w:szCs w:val="24"/>
        </w:rPr>
        <w:t xml:space="preserve"> А.В.) обеспечить контроль з противопожарной безопасностью учреждений образования.</w:t>
      </w:r>
    </w:p>
    <w:p w14:paraId="4234F5F4" w14:textId="77777777" w:rsidR="00F01026" w:rsidRPr="00AA211B" w:rsidRDefault="0086189B" w:rsidP="00E76245">
      <w:pPr>
        <w:pStyle w:val="a3"/>
        <w:numPr>
          <w:ilvl w:val="0"/>
          <w:numId w:val="9"/>
        </w:numPr>
        <w:spacing w:after="0" w:line="240" w:lineRule="auto"/>
        <w:ind w:left="0" w:right="80" w:firstLine="708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="00E76245">
        <w:rPr>
          <w:rFonts w:ascii="Times New Roman" w:hAnsi="Times New Roman"/>
          <w:sz w:val="24"/>
          <w:szCs w:val="24"/>
        </w:rPr>
        <w:t xml:space="preserve">председателя комитета по образованию И.Н. </w:t>
      </w:r>
      <w:proofErr w:type="spellStart"/>
      <w:r w:rsidR="00E76245">
        <w:rPr>
          <w:rFonts w:ascii="Times New Roman" w:hAnsi="Times New Roman"/>
          <w:sz w:val="24"/>
          <w:szCs w:val="24"/>
        </w:rPr>
        <w:t>Жолнерову</w:t>
      </w:r>
      <w:proofErr w:type="spellEnd"/>
      <w:r w:rsidR="007411FA" w:rsidRPr="00AA211B">
        <w:rPr>
          <w:rFonts w:ascii="Times New Roman" w:hAnsi="Times New Roman"/>
          <w:sz w:val="24"/>
          <w:szCs w:val="24"/>
        </w:rPr>
        <w:t xml:space="preserve"> </w:t>
      </w:r>
    </w:p>
    <w:p w14:paraId="04CC65CA" w14:textId="77777777" w:rsidR="005707ED" w:rsidRPr="00F01026" w:rsidRDefault="005707ED" w:rsidP="00F01026">
      <w:pPr>
        <w:spacing w:after="0" w:line="240" w:lineRule="auto"/>
        <w:ind w:left="60" w:right="80"/>
        <w:rPr>
          <w:rFonts w:ascii="Times New Roman" w:eastAsia="MS Reference Sans Serif" w:hAnsi="Times New Roman" w:cs="Times New Roman"/>
          <w:color w:val="000000"/>
          <w:sz w:val="24"/>
          <w:szCs w:val="24"/>
          <w:lang w:eastAsia="ru-RU"/>
        </w:rPr>
      </w:pPr>
      <w:r w:rsidRPr="00F01026">
        <w:rPr>
          <w:rFonts w:ascii="Times New Roman" w:hAnsi="Times New Roman"/>
          <w:sz w:val="24"/>
          <w:szCs w:val="24"/>
        </w:rPr>
        <w:t xml:space="preserve"> </w:t>
      </w:r>
      <w:r w:rsidR="00F01026">
        <w:rPr>
          <w:rFonts w:ascii="Times New Roman" w:hAnsi="Times New Roman"/>
          <w:sz w:val="24"/>
          <w:szCs w:val="24"/>
        </w:rPr>
        <w:t xml:space="preserve">         </w:t>
      </w:r>
    </w:p>
    <w:p w14:paraId="3069A92F" w14:textId="77777777" w:rsidR="00A15FEF" w:rsidRPr="00A15FEF" w:rsidRDefault="00827EC9" w:rsidP="00E76245">
      <w:pPr>
        <w:tabs>
          <w:tab w:val="left" w:pos="262"/>
        </w:tabs>
        <w:spacing w:after="0" w:line="346" w:lineRule="exact"/>
        <w:ind w:left="60" w:right="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14:paraId="608C4FC2" w14:textId="77777777" w:rsidR="00CB6810" w:rsidRDefault="00F01026" w:rsidP="00A15F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района                                                                         </w:t>
      </w:r>
      <w:r w:rsidR="00AA21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A21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A21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Герман</w:t>
      </w:r>
    </w:p>
    <w:p w14:paraId="01DC9D99" w14:textId="77777777" w:rsidR="00CB6810" w:rsidRDefault="00CB6810" w:rsidP="00A15F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7969B13" w14:textId="77777777" w:rsidR="00CB6810" w:rsidRDefault="00CB6810" w:rsidP="00A15F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7C7ECFD" w14:textId="77777777" w:rsidR="005B0E92" w:rsidRDefault="005B0E92" w:rsidP="005B0E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14:paraId="0BDB8284" w14:textId="77777777" w:rsidR="005B0E92" w:rsidRDefault="00AA211B" w:rsidP="005B0E92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н</w:t>
      </w:r>
      <w:r w:rsidR="005B0E92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5B0E92">
        <w:rPr>
          <w:rFonts w:ascii="Times New Roman" w:hAnsi="Times New Roman" w:cs="Times New Roman"/>
        </w:rPr>
        <w:t xml:space="preserve"> юридического отдела</w:t>
      </w:r>
    </w:p>
    <w:p w14:paraId="7F2AB99F" w14:textId="77777777" w:rsidR="005B0E92" w:rsidRDefault="005B0E92" w:rsidP="005B0E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211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.</w:t>
      </w:r>
      <w:r w:rsidR="00AA211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AA211B">
        <w:rPr>
          <w:rFonts w:ascii="Times New Roman" w:hAnsi="Times New Roman" w:cs="Times New Roman"/>
        </w:rPr>
        <w:t>Свизева</w:t>
      </w:r>
      <w:proofErr w:type="spellEnd"/>
    </w:p>
    <w:p w14:paraId="25200764" w14:textId="77777777" w:rsidR="00AA211B" w:rsidRDefault="00AA211B" w:rsidP="00A15FE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A211B">
        <w:rPr>
          <w:rFonts w:ascii="Times New Roman" w:hAnsi="Times New Roman" w:cs="Times New Roman"/>
        </w:rPr>
        <w:t>И.о</w:t>
      </w:r>
      <w:proofErr w:type="spellEnd"/>
      <w:r w:rsidRPr="00AA211B">
        <w:rPr>
          <w:rFonts w:ascii="Times New Roman" w:hAnsi="Times New Roman" w:cs="Times New Roman"/>
        </w:rPr>
        <w:t>. предсе</w:t>
      </w:r>
      <w:r>
        <w:rPr>
          <w:rFonts w:ascii="Times New Roman" w:hAnsi="Times New Roman" w:cs="Times New Roman"/>
        </w:rPr>
        <w:t xml:space="preserve">дателя комитета по финансам, </w:t>
      </w:r>
    </w:p>
    <w:p w14:paraId="58C86044" w14:textId="77777777" w:rsidR="00806081" w:rsidRDefault="00AA211B" w:rsidP="00A15F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налоговой и кредитной политике</w:t>
      </w:r>
    </w:p>
    <w:p w14:paraId="1A2201D9" w14:textId="77777777" w:rsidR="00AA211B" w:rsidRDefault="00AA211B" w:rsidP="00A15F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624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.</w:t>
      </w:r>
      <w:r w:rsidR="00E7624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. </w:t>
      </w:r>
      <w:r w:rsidR="00E76245">
        <w:rPr>
          <w:rFonts w:ascii="Times New Roman" w:hAnsi="Times New Roman" w:cs="Times New Roman"/>
        </w:rPr>
        <w:t>Никитина</w:t>
      </w:r>
    </w:p>
    <w:p w14:paraId="25AD9FF3" w14:textId="77777777" w:rsidR="00806081" w:rsidRDefault="00AA211B" w:rsidP="00A15FE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Жолнерова</w:t>
      </w:r>
      <w:proofErr w:type="spellEnd"/>
      <w:r>
        <w:rPr>
          <w:rFonts w:ascii="Times New Roman" w:hAnsi="Times New Roman" w:cs="Times New Roman"/>
        </w:rPr>
        <w:t xml:space="preserve"> И.Н.</w:t>
      </w:r>
    </w:p>
    <w:p w14:paraId="10DDF703" w14:textId="77777777" w:rsidR="00806081" w:rsidRPr="00806081" w:rsidRDefault="00806081" w:rsidP="00A15F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8(385-59)21156</w:t>
      </w:r>
    </w:p>
    <w:sectPr w:rsidR="00806081" w:rsidRPr="00806081" w:rsidSect="00E76245">
      <w:pgSz w:w="11906" w:h="16838"/>
      <w:pgMar w:top="127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B561E"/>
    <w:multiLevelType w:val="multilevel"/>
    <w:tmpl w:val="0C78D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" w15:restartNumberingAfterBreak="0">
    <w:nsid w:val="2CD22893"/>
    <w:multiLevelType w:val="multilevel"/>
    <w:tmpl w:val="93E08F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2EC4CA9"/>
    <w:multiLevelType w:val="multilevel"/>
    <w:tmpl w:val="86446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3371432E"/>
    <w:multiLevelType w:val="multilevel"/>
    <w:tmpl w:val="01EAED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 w15:restartNumberingAfterBreak="0">
    <w:nsid w:val="33881B2F"/>
    <w:multiLevelType w:val="hybridMultilevel"/>
    <w:tmpl w:val="E55C9FB4"/>
    <w:lvl w:ilvl="0" w:tplc="DCC03E8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ED523F"/>
    <w:multiLevelType w:val="hybridMultilevel"/>
    <w:tmpl w:val="0BAAF0D2"/>
    <w:lvl w:ilvl="0" w:tplc="5B02C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9E726D"/>
    <w:multiLevelType w:val="multilevel"/>
    <w:tmpl w:val="A068574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4C53478D"/>
    <w:multiLevelType w:val="multilevel"/>
    <w:tmpl w:val="069617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4DBA107B"/>
    <w:multiLevelType w:val="multilevel"/>
    <w:tmpl w:val="F566E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" w15:restartNumberingAfterBreak="0">
    <w:nsid w:val="63F44785"/>
    <w:multiLevelType w:val="multilevel"/>
    <w:tmpl w:val="EC3EA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30122C"/>
    <w:multiLevelType w:val="multilevel"/>
    <w:tmpl w:val="BC022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47"/>
    <w:rsid w:val="000A3F55"/>
    <w:rsid w:val="000A6B47"/>
    <w:rsid w:val="001C4EDF"/>
    <w:rsid w:val="001C648D"/>
    <w:rsid w:val="00234F69"/>
    <w:rsid w:val="00296CE8"/>
    <w:rsid w:val="00312F65"/>
    <w:rsid w:val="00383F56"/>
    <w:rsid w:val="003F6DD2"/>
    <w:rsid w:val="00412F5C"/>
    <w:rsid w:val="00460FA1"/>
    <w:rsid w:val="00476E47"/>
    <w:rsid w:val="005707ED"/>
    <w:rsid w:val="005753CF"/>
    <w:rsid w:val="005B0E92"/>
    <w:rsid w:val="007411FA"/>
    <w:rsid w:val="00793349"/>
    <w:rsid w:val="00794E34"/>
    <w:rsid w:val="00806081"/>
    <w:rsid w:val="00827EC9"/>
    <w:rsid w:val="0086189B"/>
    <w:rsid w:val="00A15FEF"/>
    <w:rsid w:val="00AA211B"/>
    <w:rsid w:val="00B81426"/>
    <w:rsid w:val="00C13DBF"/>
    <w:rsid w:val="00CA06CC"/>
    <w:rsid w:val="00CB6810"/>
    <w:rsid w:val="00D52FBE"/>
    <w:rsid w:val="00DA545D"/>
    <w:rsid w:val="00E76245"/>
    <w:rsid w:val="00F01026"/>
    <w:rsid w:val="00F06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5AF0"/>
  <w15:docId w15:val="{0A4D87CD-0E06-4932-BD98-80D23C81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0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707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5C6F9-AAC8-4C5D-8721-DAA14915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KO-07</dc:creator>
  <cp:lastModifiedBy>Юрист</cp:lastModifiedBy>
  <cp:revision>2</cp:revision>
  <cp:lastPrinted>2024-10-16T02:20:00Z</cp:lastPrinted>
  <dcterms:created xsi:type="dcterms:W3CDTF">2024-12-27T08:52:00Z</dcterms:created>
  <dcterms:modified xsi:type="dcterms:W3CDTF">2024-12-27T08:52:00Z</dcterms:modified>
</cp:coreProperties>
</file>