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825417905"/>
        <w:docPartObj>
          <w:docPartGallery w:val="Cover Pages"/>
          <w:docPartUnique/>
        </w:docPartObj>
      </w:sdtPr>
      <w:sdtEndPr>
        <w:rPr>
          <w:rStyle w:val="10"/>
          <w:rFonts w:ascii="Times New Roman" w:hAnsi="Times New Roman" w:cs="Times New Roman"/>
          <w:sz w:val="28"/>
          <w:szCs w:val="28"/>
        </w:rPr>
      </w:sdtEndPr>
      <w:sdtContent>
        <w:p w14:paraId="48E077DA" w14:textId="0BD629EB" w:rsidR="002E0C1B" w:rsidRPr="00037AA3" w:rsidRDefault="002E0C1B" w:rsidP="002E0C1B">
          <w:pPr>
            <w:rPr>
              <w:rFonts w:ascii="Times New Roman" w:hAnsi="Times New Roman" w:cs="Times New Roman"/>
              <w:b/>
              <w:bCs/>
            </w:rPr>
          </w:pPr>
          <w:r w:rsidRPr="00037AA3">
            <w:rPr>
              <w:rFonts w:ascii="Times New Roman" w:hAnsi="Times New Roman" w:cs="Times New Roman"/>
              <w:b/>
              <w:bCs/>
            </w:rPr>
            <w:t>КОНТРОЛЬНО-СЧЕТНЫЙ ОРГАН МУНИЦИПАЛЬНОГО ОБРАЗОВАНИЯ</w:t>
          </w:r>
        </w:p>
        <w:p w14:paraId="6662C461" w14:textId="77777777" w:rsidR="002E0C1B" w:rsidRPr="00037AA3" w:rsidRDefault="002E0C1B" w:rsidP="002E0C1B">
          <w:pPr>
            <w:pBdr>
              <w:bottom w:val="single" w:sz="4" w:space="1" w:color="auto"/>
            </w:pBdr>
            <w:jc w:val="center"/>
            <w:rPr>
              <w:rFonts w:ascii="Times New Roman" w:hAnsi="Times New Roman" w:cs="Times New Roman"/>
              <w:b/>
              <w:bCs/>
            </w:rPr>
          </w:pPr>
          <w:r w:rsidRPr="009422C8">
            <w:rPr>
              <w:rFonts w:ascii="Times New Roman" w:hAnsi="Times New Roman" w:cs="Times New Roman"/>
              <w:bCs/>
              <w:sz w:val="36"/>
              <w:szCs w:val="36"/>
            </w:rPr>
            <w:t>Третьяковски</w:t>
          </w:r>
          <w:r>
            <w:rPr>
              <w:rFonts w:ascii="Times New Roman" w:hAnsi="Times New Roman" w:cs="Times New Roman"/>
              <w:bCs/>
              <w:sz w:val="36"/>
              <w:szCs w:val="36"/>
            </w:rPr>
            <w:t>й</w:t>
          </w:r>
          <w:r w:rsidRPr="00037AA3">
            <w:rPr>
              <w:rFonts w:ascii="Times New Roman" w:hAnsi="Times New Roman" w:cs="Times New Roman"/>
              <w:b/>
              <w:bCs/>
            </w:rPr>
            <w:t xml:space="preserve"> РАЙОН АЛТАЙСКОГО КРАЯ</w:t>
          </w:r>
        </w:p>
        <w:p w14:paraId="7614A370" w14:textId="77777777" w:rsidR="002E0C1B" w:rsidRPr="00037AA3" w:rsidRDefault="002E0C1B" w:rsidP="002E0C1B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037AA3">
            <w:rPr>
              <w:rFonts w:ascii="Times New Roman" w:hAnsi="Times New Roman" w:cs="Times New Roman"/>
              <w:b/>
              <w:bCs/>
            </w:rPr>
            <w:t>РАСПОРЯЖЕНИЕ</w:t>
          </w:r>
        </w:p>
        <w:p w14:paraId="10CEF69A" w14:textId="77777777" w:rsidR="002E0C1B" w:rsidRPr="00037AA3" w:rsidRDefault="002E0C1B" w:rsidP="002E0C1B">
          <w:pPr>
            <w:jc w:val="both"/>
            <w:rPr>
              <w:rFonts w:ascii="Times New Roman" w:hAnsi="Times New Roman" w:cs="Times New Roman"/>
            </w:rPr>
          </w:pPr>
          <w:r w:rsidRPr="00037AA3">
            <w:rPr>
              <w:rFonts w:ascii="Times New Roman" w:hAnsi="Times New Roman" w:cs="Times New Roman"/>
            </w:rPr>
            <w:t>«</w:t>
          </w:r>
          <w:proofErr w:type="gramStart"/>
          <w:r>
            <w:rPr>
              <w:rFonts w:ascii="Times New Roman" w:hAnsi="Times New Roman" w:cs="Times New Roman"/>
            </w:rPr>
            <w:t>02»ноября</w:t>
          </w:r>
          <w:proofErr w:type="gramEnd"/>
          <w:r>
            <w:rPr>
              <w:rFonts w:ascii="Times New Roman" w:hAnsi="Times New Roman" w:cs="Times New Roman"/>
            </w:rPr>
            <w:t xml:space="preserve"> </w:t>
          </w:r>
          <w:r w:rsidRPr="00037AA3">
            <w:rPr>
              <w:rFonts w:ascii="Times New Roman" w:hAnsi="Times New Roman" w:cs="Times New Roman"/>
            </w:rPr>
            <w:t>2023 года                                                                                                            №</w:t>
          </w:r>
          <w:r>
            <w:rPr>
              <w:rFonts w:ascii="Times New Roman" w:hAnsi="Times New Roman" w:cs="Times New Roman"/>
            </w:rPr>
            <w:t xml:space="preserve"> 7</w:t>
          </w:r>
          <w:r w:rsidRPr="00037AA3">
            <w:rPr>
              <w:rFonts w:ascii="Times New Roman" w:hAnsi="Times New Roman" w:cs="Times New Roman"/>
            </w:rPr>
            <w:t xml:space="preserve"> </w:t>
          </w:r>
        </w:p>
        <w:p w14:paraId="6ED72F9C" w14:textId="77777777" w:rsidR="002E0C1B" w:rsidRPr="00037AA3" w:rsidRDefault="002E0C1B" w:rsidP="002E0C1B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с. Староалейское</w:t>
          </w:r>
        </w:p>
        <w:p w14:paraId="504A6051" w14:textId="77777777" w:rsidR="002E0C1B" w:rsidRPr="00193C2F" w:rsidRDefault="002E0C1B" w:rsidP="002E0C1B">
          <w:pPr>
            <w:tabs>
              <w:tab w:val="left" w:pos="709"/>
              <w:tab w:val="left" w:pos="851"/>
              <w:tab w:val="left" w:pos="4395"/>
            </w:tabs>
            <w:ind w:right="4818"/>
            <w:contextualSpacing/>
            <w:jc w:val="both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</w:rPr>
            <w:t>О проведении анализа исполнения районного бюджета за 9месяцев 2023 года муниципального образования Третьяковский район Алтайского края</w:t>
          </w:r>
        </w:p>
        <w:p w14:paraId="505DEBF3" w14:textId="77777777" w:rsidR="002E0C1B" w:rsidRPr="00193C2F" w:rsidRDefault="002E0C1B" w:rsidP="002E0C1B">
          <w:pPr>
            <w:tabs>
              <w:tab w:val="left" w:pos="709"/>
              <w:tab w:val="left" w:pos="851"/>
              <w:tab w:val="left" w:pos="4395"/>
            </w:tabs>
            <w:ind w:right="4818"/>
            <w:contextualSpacing/>
            <w:jc w:val="both"/>
            <w:rPr>
              <w:rFonts w:ascii="Times New Roman" w:hAnsi="Times New Roman" w:cs="Times New Roman"/>
              <w:i/>
            </w:rPr>
          </w:pPr>
        </w:p>
        <w:p w14:paraId="3E31B207" w14:textId="77777777" w:rsidR="002E0C1B" w:rsidRPr="00037AA3" w:rsidRDefault="002E0C1B" w:rsidP="002E0C1B">
          <w:pPr>
            <w:tabs>
              <w:tab w:val="left" w:pos="709"/>
            </w:tabs>
            <w:contextualSpacing/>
            <w:jc w:val="both"/>
            <w:rPr>
              <w:rFonts w:ascii="Times New Roman" w:hAnsi="Times New Roman" w:cs="Times New Roman"/>
            </w:rPr>
          </w:pPr>
        </w:p>
        <w:p w14:paraId="13878DD6" w14:textId="77777777" w:rsidR="002E0C1B" w:rsidRDefault="002E0C1B" w:rsidP="002E0C1B">
          <w:r w:rsidRPr="008911B2">
            <w:rPr>
              <w:rFonts w:ascii="Times New Roman" w:hAnsi="Times New Roman" w:cs="Times New Roman"/>
            </w:rPr>
            <w:t xml:space="preserve">     </w:t>
          </w:r>
          <w:r>
            <w:rPr>
              <w:rFonts w:ascii="Times New Roman" w:hAnsi="Times New Roman" w:cs="Times New Roman"/>
            </w:rPr>
            <w:t>На основании п.1.3 Плана работы контрольно-счетного органа муниципального образования Третьяковский район Алтайского края на 2023год, утвержденного распоряжением председателя контрольно-счетного органа муниципального образования Третьяковский район Алтайского края от 19.07.2023 №2</w:t>
          </w:r>
        </w:p>
        <w:p w14:paraId="525915AB" w14:textId="77777777" w:rsidR="002E0C1B" w:rsidRDefault="002E0C1B" w:rsidP="002E0C1B">
          <w:pPr>
            <w:rPr>
              <w:rFonts w:ascii="Times New Roman" w:hAnsi="Times New Roman" w:cs="Times New Roman"/>
            </w:rPr>
          </w:pPr>
          <w:r w:rsidRPr="006A2FFD">
            <w:rPr>
              <w:rFonts w:ascii="Times New Roman" w:hAnsi="Times New Roman" w:cs="Times New Roman"/>
            </w:rPr>
            <w:t xml:space="preserve">1.Провести </w:t>
          </w:r>
          <w:r>
            <w:rPr>
              <w:rFonts w:ascii="Times New Roman" w:hAnsi="Times New Roman" w:cs="Times New Roman"/>
            </w:rPr>
            <w:t>анализ</w:t>
          </w:r>
          <w:r w:rsidRPr="006A2FFD">
            <w:rPr>
              <w:rFonts w:ascii="Times New Roman" w:hAnsi="Times New Roman" w:cs="Times New Roman"/>
            </w:rPr>
            <w:t xml:space="preserve"> исполнения район</w:t>
          </w:r>
          <w:r>
            <w:rPr>
              <w:rFonts w:ascii="Times New Roman" w:hAnsi="Times New Roman" w:cs="Times New Roman"/>
            </w:rPr>
            <w:t>н</w:t>
          </w:r>
          <w:r w:rsidRPr="006A2FFD">
            <w:rPr>
              <w:rFonts w:ascii="Times New Roman" w:hAnsi="Times New Roman" w:cs="Times New Roman"/>
            </w:rPr>
            <w:t>о</w:t>
          </w:r>
          <w:r>
            <w:rPr>
              <w:rFonts w:ascii="Times New Roman" w:hAnsi="Times New Roman" w:cs="Times New Roman"/>
            </w:rPr>
            <w:t>г</w:t>
          </w:r>
          <w:r w:rsidRPr="006A2FFD">
            <w:rPr>
              <w:rFonts w:ascii="Times New Roman" w:hAnsi="Times New Roman" w:cs="Times New Roman"/>
            </w:rPr>
            <w:t>о бюджета за 9 месяцев 2023года</w:t>
          </w:r>
          <w:r>
            <w:rPr>
              <w:rFonts w:ascii="Times New Roman" w:hAnsi="Times New Roman" w:cs="Times New Roman"/>
            </w:rPr>
            <w:t>.</w:t>
          </w:r>
          <w:r w:rsidRPr="006A2FFD">
            <w:rPr>
              <w:rFonts w:ascii="Times New Roman" w:hAnsi="Times New Roman" w:cs="Times New Roman"/>
            </w:rPr>
            <w:t xml:space="preserve"> </w:t>
          </w:r>
        </w:p>
        <w:p w14:paraId="3EA13389" w14:textId="77777777" w:rsidR="002E0C1B" w:rsidRDefault="002E0C1B" w:rsidP="002E0C1B">
          <w:pPr>
            <w:rPr>
              <w:rFonts w:ascii="Times New Roman" w:hAnsi="Times New Roman" w:cs="Times New Roman"/>
            </w:rPr>
          </w:pPr>
          <w:r w:rsidRPr="006A2FFD">
            <w:rPr>
              <w:rFonts w:ascii="Times New Roman" w:hAnsi="Times New Roman" w:cs="Times New Roman"/>
            </w:rPr>
            <w:t>2</w:t>
          </w:r>
          <w:r>
            <w:rPr>
              <w:rFonts w:ascii="Times New Roman" w:hAnsi="Times New Roman" w:cs="Times New Roman"/>
            </w:rPr>
            <w:t>.Установить срок проведения мероприятия: с 02 ноября по 14 ноября 2023года.</w:t>
          </w:r>
        </w:p>
        <w:p w14:paraId="4942F69F" w14:textId="77777777" w:rsidR="002E0C1B" w:rsidRDefault="002E0C1B" w:rsidP="002E0C1B">
          <w:pPr>
            <w:rPr>
              <w:rFonts w:ascii="Times New Roman" w:hAnsi="Times New Roman" w:cs="Times New Roman"/>
            </w:rPr>
          </w:pPr>
          <w:r w:rsidRPr="008911B2">
            <w:rPr>
              <w:rFonts w:ascii="Times New Roman" w:hAnsi="Times New Roman" w:cs="Times New Roman"/>
            </w:rPr>
            <w:t xml:space="preserve">3.Назначить ответственным за </w:t>
          </w:r>
          <w:r>
            <w:rPr>
              <w:rFonts w:ascii="Times New Roman" w:hAnsi="Times New Roman" w:cs="Times New Roman"/>
            </w:rPr>
            <w:t>про</w:t>
          </w:r>
          <w:r w:rsidRPr="008911B2">
            <w:rPr>
              <w:rFonts w:ascii="Times New Roman" w:hAnsi="Times New Roman" w:cs="Times New Roman"/>
            </w:rPr>
            <w:t xml:space="preserve">ведение </w:t>
          </w:r>
          <w:r>
            <w:rPr>
              <w:rFonts w:ascii="Times New Roman" w:hAnsi="Times New Roman" w:cs="Times New Roman"/>
            </w:rPr>
            <w:t>мероприятия</w:t>
          </w:r>
          <w:r w:rsidRPr="008911B2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председателя</w:t>
          </w:r>
          <w:r w:rsidRPr="008911B2">
            <w:rPr>
              <w:rFonts w:ascii="Times New Roman" w:hAnsi="Times New Roman" w:cs="Times New Roman"/>
            </w:rPr>
            <w:t xml:space="preserve"> контрольно-</w:t>
          </w:r>
          <w:r>
            <w:rPr>
              <w:rFonts w:ascii="Times New Roman" w:hAnsi="Times New Roman" w:cs="Times New Roman"/>
            </w:rPr>
            <w:t xml:space="preserve">счетного органа муниципального образования </w:t>
          </w:r>
          <w:proofErr w:type="gramStart"/>
          <w:r>
            <w:rPr>
              <w:rFonts w:ascii="Times New Roman" w:hAnsi="Times New Roman" w:cs="Times New Roman"/>
            </w:rPr>
            <w:t>Третьяковский</w:t>
          </w:r>
          <w:r w:rsidRPr="008911B2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 xml:space="preserve"> район</w:t>
          </w:r>
          <w:proofErr w:type="gramEnd"/>
          <w:r>
            <w:rPr>
              <w:rFonts w:ascii="Times New Roman" w:hAnsi="Times New Roman" w:cs="Times New Roman"/>
            </w:rPr>
            <w:t xml:space="preserve"> Алтайского края </w:t>
          </w:r>
          <w:r w:rsidRPr="008911B2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Каверзину М.В.</w:t>
          </w:r>
        </w:p>
        <w:p w14:paraId="28FC0229" w14:textId="77777777" w:rsidR="002E0C1B" w:rsidRDefault="002E0C1B" w:rsidP="002E0C1B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4. Разместить результаты проведения данного мероприятия на портале органов местного самоуправления муниципального образования Третьяковский район Алтайского края в блоке «Контрольно-счетный орган».</w:t>
          </w:r>
        </w:p>
        <w:p w14:paraId="66EBB4E9" w14:textId="77777777" w:rsidR="002E0C1B" w:rsidRPr="008911B2" w:rsidRDefault="002E0C1B" w:rsidP="002E0C1B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5.Контроль за исполнением данного Распоряжения оставляю за собой.</w:t>
          </w:r>
        </w:p>
        <w:p w14:paraId="7B883C90" w14:textId="77777777" w:rsidR="002E0C1B" w:rsidRPr="00146024" w:rsidRDefault="002E0C1B" w:rsidP="002E0C1B">
          <w:pPr>
            <w:ind w:firstLine="709"/>
            <w:rPr>
              <w:rFonts w:ascii="Times New Roman" w:hAnsi="Times New Roman" w:cs="Times New Roman"/>
            </w:rPr>
          </w:pPr>
        </w:p>
        <w:p w14:paraId="34884C0F" w14:textId="77777777" w:rsidR="002E0C1B" w:rsidRPr="00037AA3" w:rsidRDefault="002E0C1B" w:rsidP="002E0C1B">
          <w:pPr>
            <w:ind w:firstLine="709"/>
            <w:rPr>
              <w:rFonts w:ascii="Times New Roman" w:hAnsi="Times New Roman" w:cs="Times New Roman"/>
            </w:rPr>
          </w:pPr>
        </w:p>
        <w:p w14:paraId="6BDABD14" w14:textId="77777777" w:rsidR="002E0C1B" w:rsidRPr="00037AA3" w:rsidRDefault="002E0C1B" w:rsidP="002E0C1B">
          <w:pPr>
            <w:rPr>
              <w:rFonts w:ascii="Times New Roman" w:hAnsi="Times New Roman" w:cs="Times New Roman"/>
            </w:rPr>
          </w:pPr>
          <w:r w:rsidRPr="00037AA3">
            <w:rPr>
              <w:rFonts w:ascii="Times New Roman" w:hAnsi="Times New Roman" w:cs="Times New Roman"/>
            </w:rPr>
            <w:t>Председатель Контрольно-счетного органа</w:t>
          </w:r>
        </w:p>
        <w:p w14:paraId="41949C1B" w14:textId="77777777" w:rsidR="002E0C1B" w:rsidRPr="00037AA3" w:rsidRDefault="002E0C1B" w:rsidP="002E0C1B">
          <w:pPr>
            <w:rPr>
              <w:rFonts w:ascii="Times New Roman" w:hAnsi="Times New Roman" w:cs="Times New Roman"/>
            </w:rPr>
          </w:pPr>
          <w:r w:rsidRPr="00037AA3">
            <w:rPr>
              <w:rFonts w:ascii="Times New Roman" w:hAnsi="Times New Roman" w:cs="Times New Roman"/>
            </w:rPr>
            <w:t xml:space="preserve">муниципального образования </w:t>
          </w:r>
        </w:p>
        <w:p w14:paraId="7D358AC0" w14:textId="77777777" w:rsidR="002E0C1B" w:rsidRPr="00037AA3" w:rsidRDefault="002E0C1B" w:rsidP="002E0C1B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Третьяковский</w:t>
          </w:r>
          <w:r w:rsidRPr="00037AA3">
            <w:rPr>
              <w:rFonts w:ascii="Times New Roman" w:hAnsi="Times New Roman" w:cs="Times New Roman"/>
            </w:rPr>
            <w:t xml:space="preserve"> район Алтайского края                         ______________   </w:t>
          </w:r>
          <w:proofErr w:type="spellStart"/>
          <w:r>
            <w:rPr>
              <w:rFonts w:ascii="Times New Roman" w:hAnsi="Times New Roman" w:cs="Times New Roman"/>
            </w:rPr>
            <w:t>М.В.Каверзина</w:t>
          </w:r>
          <w:proofErr w:type="spellEnd"/>
          <w:r w:rsidRPr="00037AA3">
            <w:rPr>
              <w:rFonts w:ascii="Times New Roman" w:hAnsi="Times New Roman" w:cs="Times New Roman"/>
            </w:rPr>
            <w:t xml:space="preserve"> </w:t>
          </w:r>
        </w:p>
        <w:p w14:paraId="0A18EAE1" w14:textId="77777777" w:rsidR="002E0C1B" w:rsidRPr="00037AA3" w:rsidRDefault="002E0C1B" w:rsidP="002E0C1B">
          <w:pPr>
            <w:rPr>
              <w:rFonts w:ascii="Times New Roman" w:hAnsi="Times New Roman" w:cs="Times New Roman"/>
            </w:rPr>
          </w:pPr>
          <w:r w:rsidRPr="00037AA3">
            <w:rPr>
              <w:rFonts w:ascii="Times New Roman" w:hAnsi="Times New Roman" w:cs="Times New Roman"/>
            </w:rPr>
            <w:br w:type="page"/>
          </w:r>
        </w:p>
        <w:p w14:paraId="78F7686A" w14:textId="77777777" w:rsidR="002E0C1B" w:rsidRDefault="002E0C1B" w:rsidP="002E0C1B"/>
        <w:p w14:paraId="40336CD4" w14:textId="466DB0EE" w:rsidR="002E0C1B" w:rsidRDefault="002E0C1B">
          <w:pPr>
            <w:widowControl/>
            <w:spacing w:after="200" w:line="276" w:lineRule="auto"/>
            <w:rPr>
              <w:rStyle w:val="10"/>
              <w:rFonts w:eastAsia="Tahoma"/>
              <w:b w:val="0"/>
              <w:bCs w:val="0"/>
            </w:rPr>
          </w:pPr>
        </w:p>
      </w:sdtContent>
    </w:sdt>
    <w:p w14:paraId="55EF3438" w14:textId="77777777" w:rsidR="005F6672" w:rsidRDefault="005F6672" w:rsidP="005F6672">
      <w:pPr>
        <w:keepNext/>
        <w:keepLines/>
        <w:spacing w:line="280" w:lineRule="exact"/>
        <w:ind w:left="20"/>
        <w:rPr>
          <w:rStyle w:val="10"/>
          <w:rFonts w:eastAsia="Tahoma"/>
          <w:b w:val="0"/>
          <w:bCs w:val="0"/>
        </w:rPr>
      </w:pPr>
    </w:p>
    <w:p w14:paraId="0FE2CA26" w14:textId="77777777" w:rsidR="005F6672" w:rsidRDefault="005F6672" w:rsidP="005F6672">
      <w:pPr>
        <w:keepNext/>
        <w:keepLines/>
        <w:spacing w:line="280" w:lineRule="exact"/>
        <w:ind w:left="20"/>
        <w:rPr>
          <w:rStyle w:val="10"/>
          <w:rFonts w:eastAsia="Tahoma"/>
          <w:b w:val="0"/>
          <w:bCs w:val="0"/>
        </w:rPr>
      </w:pPr>
    </w:p>
    <w:p w14:paraId="0A71D213" w14:textId="77777777" w:rsidR="005F6672" w:rsidRDefault="005F6672" w:rsidP="005F6672">
      <w:pPr>
        <w:keepNext/>
        <w:keepLines/>
        <w:spacing w:line="280" w:lineRule="exact"/>
        <w:ind w:left="20"/>
        <w:jc w:val="center"/>
      </w:pPr>
      <w:r>
        <w:rPr>
          <w:rStyle w:val="10"/>
          <w:rFonts w:eastAsia="Tahoma"/>
          <w:b w:val="0"/>
          <w:bCs w:val="0"/>
        </w:rPr>
        <w:t>Контрольно- счетный орган</w:t>
      </w:r>
    </w:p>
    <w:p w14:paraId="4B94D434" w14:textId="77777777" w:rsidR="005F6672" w:rsidRDefault="005F6672" w:rsidP="005F6672">
      <w:pPr>
        <w:spacing w:after="268" w:line="280" w:lineRule="exact"/>
        <w:ind w:left="280"/>
        <w:rPr>
          <w:rStyle w:val="30"/>
          <w:rFonts w:eastAsia="Tahoma"/>
          <w:b w:val="0"/>
          <w:bCs w:val="0"/>
        </w:rPr>
      </w:pPr>
      <w:r>
        <w:rPr>
          <w:rStyle w:val="30"/>
          <w:rFonts w:eastAsia="Tahoma"/>
          <w:b w:val="0"/>
          <w:bCs w:val="0"/>
        </w:rPr>
        <w:t>муниципального образования Третьяковский район Алтайского края</w:t>
      </w:r>
    </w:p>
    <w:p w14:paraId="279DBCAA" w14:textId="77777777" w:rsidR="005F6672" w:rsidRDefault="005F6672" w:rsidP="005F6672">
      <w:pPr>
        <w:tabs>
          <w:tab w:val="left" w:pos="7067"/>
        </w:tabs>
        <w:rPr>
          <w:rStyle w:val="40"/>
          <w:rFonts w:eastAsia="Tahoma"/>
          <w:sz w:val="20"/>
          <w:szCs w:val="20"/>
        </w:rPr>
      </w:pPr>
      <w:r w:rsidRPr="00B17AB4">
        <w:rPr>
          <w:rStyle w:val="40"/>
          <w:rFonts w:eastAsia="Tahoma"/>
          <w:sz w:val="20"/>
          <w:szCs w:val="20"/>
        </w:rPr>
        <w:t>658450, Алтайский край, Третьяковский район, с.Староалейское, ул. Кирова,59 тел.89130926318</w:t>
      </w:r>
    </w:p>
    <w:p w14:paraId="695B7D34" w14:textId="77777777" w:rsidR="005F6672" w:rsidRDefault="005F6672" w:rsidP="005F6672">
      <w:pPr>
        <w:tabs>
          <w:tab w:val="left" w:pos="7067"/>
        </w:tabs>
        <w:rPr>
          <w:rStyle w:val="40"/>
          <w:rFonts w:eastAsia="Tahoma"/>
          <w:sz w:val="20"/>
          <w:szCs w:val="20"/>
        </w:rPr>
      </w:pPr>
    </w:p>
    <w:p w14:paraId="75DF1D9D" w14:textId="77777777" w:rsidR="005F6672" w:rsidRPr="00B17AB4" w:rsidRDefault="005F6672" w:rsidP="005F6672">
      <w:pPr>
        <w:tabs>
          <w:tab w:val="left" w:pos="7067"/>
        </w:tabs>
        <w:ind w:firstLine="7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0B7FF531" w14:textId="77777777" w:rsidR="005F6672" w:rsidRDefault="005F6672" w:rsidP="005F6672">
      <w:pPr>
        <w:keepNext/>
        <w:keepLines/>
        <w:spacing w:line="317" w:lineRule="exact"/>
        <w:ind w:left="20"/>
        <w:jc w:val="center"/>
      </w:pPr>
      <w:bookmarkStart w:id="0" w:name="bookmark1"/>
      <w:r>
        <w:rPr>
          <w:rStyle w:val="10"/>
          <w:rFonts w:eastAsia="Tahoma"/>
          <w:b w:val="0"/>
          <w:bCs w:val="0"/>
        </w:rPr>
        <w:t>Заключение</w:t>
      </w:r>
      <w:bookmarkEnd w:id="0"/>
    </w:p>
    <w:p w14:paraId="46EE14AB" w14:textId="77777777" w:rsidR="005F6672" w:rsidRDefault="005F6672" w:rsidP="005F6672">
      <w:pPr>
        <w:spacing w:after="318" w:line="317" w:lineRule="exact"/>
        <w:ind w:left="20"/>
        <w:jc w:val="center"/>
      </w:pPr>
      <w:r>
        <w:rPr>
          <w:rStyle w:val="30"/>
          <w:rFonts w:eastAsia="Tahoma"/>
          <w:b w:val="0"/>
          <w:bCs w:val="0"/>
        </w:rPr>
        <w:t>по результатам анализа исполнения бюджета за девять месяцев 2023</w:t>
      </w:r>
      <w:r>
        <w:rPr>
          <w:rStyle w:val="30"/>
          <w:rFonts w:eastAsia="Tahoma"/>
          <w:b w:val="0"/>
          <w:bCs w:val="0"/>
        </w:rPr>
        <w:br/>
        <w:t>года муниципального образования Третьяковский район</w:t>
      </w:r>
    </w:p>
    <w:p w14:paraId="369BC2FB" w14:textId="77777777" w:rsidR="005F6672" w:rsidRDefault="005F6672" w:rsidP="005F6672">
      <w:pPr>
        <w:tabs>
          <w:tab w:val="left" w:pos="6624"/>
        </w:tabs>
        <w:spacing w:after="213" w:line="220" w:lineRule="exact"/>
      </w:pPr>
      <w:r>
        <w:rPr>
          <w:rStyle w:val="40"/>
          <w:rFonts w:eastAsia="Tahoma"/>
        </w:rPr>
        <w:t>с. Староалейское</w:t>
      </w:r>
      <w:r>
        <w:rPr>
          <w:rStyle w:val="40"/>
          <w:rFonts w:eastAsia="Tahoma"/>
        </w:rPr>
        <w:tab/>
        <w:t>«02» ноября 2023 года</w:t>
      </w:r>
    </w:p>
    <w:p w14:paraId="1093EF61" w14:textId="77777777" w:rsidR="005F6672" w:rsidRDefault="005F6672" w:rsidP="005F6672">
      <w:pPr>
        <w:ind w:firstLine="760"/>
      </w:pPr>
      <w:r>
        <w:rPr>
          <w:rStyle w:val="20"/>
          <w:rFonts w:eastAsia="Tahoma"/>
        </w:rPr>
        <w:t xml:space="preserve">Основание для проведения экспертно-аналитического мероприятия: </w:t>
      </w:r>
      <w:r>
        <w:rPr>
          <w:rStyle w:val="21"/>
          <w:rFonts w:eastAsia="Tahoma"/>
        </w:rPr>
        <w:t>пункт 1.3 Плана работы контрольно-счетного органа муниципального образования Третьяковский район Алтайского края на 2023 год, утвержденного распоряжением председателя контрольно-счетного органа муниципального образования Третьяковский район Алтайского края от 19.07.2023 № 2.</w:t>
      </w:r>
    </w:p>
    <w:p w14:paraId="165307B3" w14:textId="77777777" w:rsidR="005F6672" w:rsidRDefault="005F6672" w:rsidP="005F6672">
      <w:pPr>
        <w:spacing w:line="280" w:lineRule="exact"/>
        <w:ind w:firstLine="760"/>
        <w:jc w:val="both"/>
      </w:pPr>
      <w:r>
        <w:rPr>
          <w:rStyle w:val="30"/>
          <w:rFonts w:eastAsia="Tahoma"/>
          <w:b w:val="0"/>
          <w:bCs w:val="0"/>
        </w:rPr>
        <w:t>Предметы экспертно-аналитического мероприятия:</w:t>
      </w:r>
    </w:p>
    <w:p w14:paraId="0A5B1EFE" w14:textId="77777777" w:rsidR="005F6672" w:rsidRDefault="005F6672" w:rsidP="005F6672">
      <w:pPr>
        <w:spacing w:line="336" w:lineRule="exact"/>
        <w:ind w:firstLine="760"/>
      </w:pPr>
      <w:r>
        <w:rPr>
          <w:rStyle w:val="21"/>
          <w:rFonts w:eastAsia="Tahoma"/>
        </w:rPr>
        <w:t>Отчет об исполнении районного бюджета за девять месяцев 2023 года, утвержденный решением Третьяковского районного совета депутатов Алтайского края от 01</w:t>
      </w:r>
      <w:r>
        <w:t>.</w:t>
      </w:r>
      <w:r>
        <w:rPr>
          <w:rStyle w:val="21"/>
          <w:rFonts w:eastAsia="Tahoma"/>
        </w:rPr>
        <w:t>11.2023</w:t>
      </w:r>
    </w:p>
    <w:p w14:paraId="64C0BC41" w14:textId="77777777" w:rsidR="005F6672" w:rsidRDefault="005F6672" w:rsidP="005F6672">
      <w:pPr>
        <w:spacing w:line="280" w:lineRule="exact"/>
        <w:ind w:firstLine="820"/>
      </w:pPr>
      <w:r>
        <w:rPr>
          <w:rStyle w:val="21"/>
          <w:rFonts w:eastAsia="Tahoma"/>
        </w:rPr>
        <w:t>Информация о расходовании средств резервного фонда.</w:t>
      </w:r>
    </w:p>
    <w:p w14:paraId="5102FC7A" w14:textId="77777777" w:rsidR="005F6672" w:rsidRDefault="005F6672" w:rsidP="005F6672">
      <w:pPr>
        <w:spacing w:line="341" w:lineRule="exact"/>
        <w:ind w:firstLine="760"/>
      </w:pPr>
      <w:r>
        <w:rPr>
          <w:rStyle w:val="21"/>
          <w:rFonts w:eastAsia="Tahoma"/>
        </w:rPr>
        <w:t xml:space="preserve">Информация по расходам на осуществление бюджетных </w:t>
      </w:r>
      <w:r>
        <w:rPr>
          <w:rStyle w:val="21"/>
          <w:rFonts w:eastAsia="Trebuchet MS"/>
        </w:rPr>
        <w:t xml:space="preserve">инвестиций в </w:t>
      </w:r>
      <w:r>
        <w:rPr>
          <w:rStyle w:val="21"/>
          <w:rFonts w:eastAsia="Tahoma"/>
        </w:rPr>
        <w:t>объекты капитального строительства и ремонт муниципальной собственности.</w:t>
      </w:r>
    </w:p>
    <w:p w14:paraId="7A9CBF9D" w14:textId="77777777" w:rsidR="005F6672" w:rsidRDefault="005F6672" w:rsidP="005F6672">
      <w:pPr>
        <w:spacing w:line="280" w:lineRule="exact"/>
        <w:ind w:firstLine="760"/>
      </w:pPr>
      <w:r>
        <w:rPr>
          <w:rStyle w:val="21"/>
          <w:rFonts w:eastAsia="Tahoma"/>
        </w:rPr>
        <w:t>Информация по муниципальному долгу.</w:t>
      </w:r>
    </w:p>
    <w:p w14:paraId="6A6FEE6E" w14:textId="77777777" w:rsidR="005F6672" w:rsidRDefault="005F6672" w:rsidP="005F6672">
      <w:pPr>
        <w:spacing w:line="322" w:lineRule="exact"/>
        <w:ind w:firstLine="760"/>
      </w:pPr>
      <w:r>
        <w:rPr>
          <w:rStyle w:val="20"/>
          <w:rFonts w:eastAsia="Tahoma"/>
        </w:rPr>
        <w:t xml:space="preserve">Цель экспертно-аналитического мероприятия: </w:t>
      </w:r>
      <w:r>
        <w:rPr>
          <w:rStyle w:val="21"/>
          <w:rFonts w:eastAsia="Tahoma"/>
        </w:rPr>
        <w:t>оценить объемы, динамику и структуру доходов и расходов районного бюджета, межбюджетных трансфертов, дефицита районного бюджета.</w:t>
      </w:r>
    </w:p>
    <w:p w14:paraId="631AF0AA" w14:textId="77777777" w:rsidR="005F6672" w:rsidRDefault="005F6672" w:rsidP="005F6672">
      <w:pPr>
        <w:spacing w:line="322" w:lineRule="exact"/>
        <w:ind w:firstLine="760"/>
      </w:pPr>
      <w:r>
        <w:rPr>
          <w:rStyle w:val="20"/>
          <w:rFonts w:eastAsia="Tahoma"/>
        </w:rPr>
        <w:t xml:space="preserve">Объект экспертно-аналитического мероприятия: </w:t>
      </w:r>
      <w:r>
        <w:rPr>
          <w:rStyle w:val="21"/>
          <w:rFonts w:eastAsia="Tahoma"/>
        </w:rPr>
        <w:t>муниципальное образование Третьяковский район Алтайского края.</w:t>
      </w:r>
    </w:p>
    <w:p w14:paraId="1B8F8985" w14:textId="77777777" w:rsidR="005F6672" w:rsidRDefault="005F6672" w:rsidP="005F6672">
      <w:pPr>
        <w:spacing w:line="322" w:lineRule="exact"/>
        <w:ind w:firstLine="760"/>
      </w:pPr>
      <w:r>
        <w:rPr>
          <w:rStyle w:val="20"/>
          <w:rFonts w:eastAsia="Tahoma"/>
        </w:rPr>
        <w:t xml:space="preserve">Исследуемый период: </w:t>
      </w:r>
      <w:r>
        <w:rPr>
          <w:rStyle w:val="21"/>
          <w:rFonts w:eastAsia="Tahoma"/>
        </w:rPr>
        <w:t>январь-сентябрь 2023 года.</w:t>
      </w:r>
    </w:p>
    <w:p w14:paraId="6C9B6C09" w14:textId="77777777" w:rsidR="005F6672" w:rsidRDefault="005F6672" w:rsidP="005F6672">
      <w:pPr>
        <w:spacing w:line="350" w:lineRule="exact"/>
        <w:ind w:firstLine="760"/>
        <w:jc w:val="both"/>
        <w:rPr>
          <w:rStyle w:val="31"/>
          <w:rFonts w:eastAsia="Tahoma"/>
        </w:rPr>
      </w:pPr>
      <w:r>
        <w:rPr>
          <w:rStyle w:val="30"/>
          <w:rFonts w:eastAsia="Tahoma"/>
          <w:b w:val="0"/>
          <w:bCs w:val="0"/>
        </w:rPr>
        <w:t xml:space="preserve">Срок проведения экспертно-аналитического мероприятия: </w:t>
      </w:r>
      <w:r>
        <w:rPr>
          <w:rStyle w:val="31"/>
          <w:rFonts w:eastAsia="Tahoma"/>
        </w:rPr>
        <w:t>с 02ноября по 14 ноября 2023 года.</w:t>
      </w:r>
    </w:p>
    <w:p w14:paraId="218C825E" w14:textId="77777777" w:rsidR="005F6672" w:rsidRDefault="005F6672" w:rsidP="005F6672">
      <w:pPr>
        <w:spacing w:line="350" w:lineRule="exact"/>
        <w:ind w:firstLine="760"/>
        <w:jc w:val="both"/>
      </w:pPr>
    </w:p>
    <w:p w14:paraId="2672159C" w14:textId="77777777" w:rsidR="005F6672" w:rsidRPr="005F6672" w:rsidRDefault="005F6672" w:rsidP="005F6672">
      <w:pPr>
        <w:spacing w:after="286" w:line="280" w:lineRule="exact"/>
        <w:ind w:firstLine="760"/>
        <w:jc w:val="both"/>
      </w:pPr>
      <w:r w:rsidRPr="005F6672">
        <w:rPr>
          <w:rStyle w:val="30"/>
          <w:rFonts w:eastAsia="Tahoma"/>
          <w:bCs w:val="0"/>
        </w:rPr>
        <w:t>Результаты экспертно-аналитического мероприятия:</w:t>
      </w:r>
    </w:p>
    <w:p w14:paraId="01B3C3C3" w14:textId="77777777" w:rsidR="005F6672" w:rsidRDefault="005F6672" w:rsidP="005F6672">
      <w:pPr>
        <w:keepNext/>
        <w:keepLines/>
        <w:spacing w:after="257" w:line="280" w:lineRule="exact"/>
        <w:ind w:left="20"/>
      </w:pPr>
      <w:bookmarkStart w:id="1" w:name="bookmark2"/>
      <w:r>
        <w:rPr>
          <w:rStyle w:val="10"/>
          <w:rFonts w:eastAsia="Tahoma"/>
          <w:b w:val="0"/>
          <w:bCs w:val="0"/>
        </w:rPr>
        <w:t>Общая характеристика исполнения районного бюджета</w:t>
      </w:r>
      <w:bookmarkEnd w:id="1"/>
    </w:p>
    <w:p w14:paraId="6869CB41" w14:textId="77777777" w:rsidR="005F6672" w:rsidRDefault="005F6672" w:rsidP="005F6672">
      <w:pPr>
        <w:spacing w:line="317" w:lineRule="exact"/>
        <w:ind w:firstLine="760"/>
      </w:pPr>
      <w:r>
        <w:rPr>
          <w:rStyle w:val="21"/>
          <w:rFonts w:eastAsia="Tahoma"/>
        </w:rPr>
        <w:t>Решением Третьяковского районного Совета депутатов от 15.12.2022 № 65 «О районом бюджете муниципального образования Третьяковский район на 2023 год и на плановый период 2024 и 2025 годов» внесении изменений и дополнений в решение «О районном бюджете муниципального образования Третьяковский район на 2023год и на плановый период 2024 и 2025 годов» утверждены следующие изменения:</w:t>
      </w:r>
    </w:p>
    <w:p w14:paraId="3DA77E64" w14:textId="77777777" w:rsidR="005F6672" w:rsidRDefault="005F6672" w:rsidP="005F6672">
      <w:pPr>
        <w:numPr>
          <w:ilvl w:val="0"/>
          <w:numId w:val="1"/>
        </w:numPr>
        <w:tabs>
          <w:tab w:val="left" w:pos="1117"/>
        </w:tabs>
        <w:spacing w:line="317" w:lineRule="exact"/>
        <w:ind w:firstLine="820"/>
      </w:pPr>
      <w:r>
        <w:rPr>
          <w:rStyle w:val="21"/>
          <w:rFonts w:eastAsia="Tahoma"/>
        </w:rPr>
        <w:t xml:space="preserve">прогнозируемый общий объем доходов районного бюджета в сумме </w:t>
      </w:r>
      <w:r>
        <w:rPr>
          <w:rStyle w:val="21"/>
          <w:rFonts w:eastAsia="Tahoma"/>
        </w:rPr>
        <w:lastRenderedPageBreak/>
        <w:t>439659,0 тыс. рублей, в том числе налоговые и неналоговые доходы в сумме</w:t>
      </w:r>
      <w:r>
        <w:br w:type="page"/>
      </w:r>
    </w:p>
    <w:p w14:paraId="5DA8A3E2" w14:textId="77777777" w:rsidR="005F6672" w:rsidRDefault="005F6672" w:rsidP="005F6672">
      <w:proofErr w:type="gramStart"/>
      <w:r>
        <w:rPr>
          <w:rStyle w:val="21"/>
          <w:rFonts w:eastAsia="Tahoma"/>
        </w:rPr>
        <w:lastRenderedPageBreak/>
        <w:t>119180,0тыс.рублей</w:t>
      </w:r>
      <w:proofErr w:type="gramEnd"/>
      <w:r>
        <w:rPr>
          <w:rStyle w:val="21"/>
          <w:rFonts w:eastAsia="Tahoma"/>
        </w:rPr>
        <w:t xml:space="preserve"> из них акцизы по подакцизным товарам (продукции), производимым на территории Российской Федерации в сумме 14790,0тыс.рублей, объем межбюджетных трансфертов, получаемых из других бюджетов, в сумме 320479 тыс. рублей;</w:t>
      </w:r>
    </w:p>
    <w:p w14:paraId="29A401F9" w14:textId="77777777" w:rsidR="005F6672" w:rsidRDefault="005F6672" w:rsidP="005F6672">
      <w:pPr>
        <w:numPr>
          <w:ilvl w:val="0"/>
          <w:numId w:val="1"/>
        </w:numPr>
        <w:tabs>
          <w:tab w:val="left" w:pos="1078"/>
        </w:tabs>
        <w:spacing w:line="336" w:lineRule="exact"/>
        <w:ind w:firstLine="760"/>
        <w:jc w:val="both"/>
      </w:pPr>
      <w:r>
        <w:rPr>
          <w:rStyle w:val="21"/>
          <w:rFonts w:eastAsia="Tahoma"/>
        </w:rPr>
        <w:t xml:space="preserve">общий объем расходов районного бюджета в сумме 460316,0 тыс. рублей, в том числе объем бюджетных ассигнований муниципального дорожного фонда </w:t>
      </w:r>
      <w:proofErr w:type="gramStart"/>
      <w:r>
        <w:rPr>
          <w:rStyle w:val="21"/>
          <w:rFonts w:eastAsia="Tahoma"/>
        </w:rPr>
        <w:t>19385,4тыс.рублей</w:t>
      </w:r>
      <w:proofErr w:type="gramEnd"/>
      <w:r>
        <w:rPr>
          <w:rStyle w:val="21"/>
          <w:rFonts w:eastAsia="Tahoma"/>
        </w:rPr>
        <w:t>;</w:t>
      </w:r>
    </w:p>
    <w:p w14:paraId="13EC8460" w14:textId="77777777" w:rsidR="005F6672" w:rsidRDefault="005F6672" w:rsidP="005F6672">
      <w:pPr>
        <w:numPr>
          <w:ilvl w:val="0"/>
          <w:numId w:val="1"/>
        </w:numPr>
        <w:tabs>
          <w:tab w:val="left" w:pos="1063"/>
        </w:tabs>
        <w:spacing w:line="331" w:lineRule="exact"/>
        <w:ind w:firstLine="760"/>
        <w:jc w:val="both"/>
      </w:pPr>
      <w:r>
        <w:rPr>
          <w:rStyle w:val="21"/>
          <w:rFonts w:eastAsia="Tahoma"/>
        </w:rPr>
        <w:t>верхний предел муниципального долга Третьяковского района по состоянию на 1 января 2024 года в сумме 926,00 тыс. рублей, в том числе верхний предел долга по муниципальным гарантиям Третьяковского района в сумме 0,00 тыс. рублей;</w:t>
      </w:r>
    </w:p>
    <w:p w14:paraId="739F2552" w14:textId="77777777" w:rsidR="005F6672" w:rsidRDefault="005F6672" w:rsidP="005F6672">
      <w:pPr>
        <w:numPr>
          <w:ilvl w:val="0"/>
          <w:numId w:val="1"/>
        </w:numPr>
        <w:tabs>
          <w:tab w:val="left" w:pos="1132"/>
        </w:tabs>
        <w:spacing w:line="326" w:lineRule="exact"/>
        <w:ind w:firstLine="760"/>
        <w:jc w:val="both"/>
      </w:pPr>
      <w:r>
        <w:rPr>
          <w:rStyle w:val="21"/>
          <w:rFonts w:eastAsia="Tahoma"/>
        </w:rPr>
        <w:t>дефицит районного бюджета в сумме 20657,0 тыс. рублей.</w:t>
      </w:r>
    </w:p>
    <w:p w14:paraId="3B67C1CF" w14:textId="77777777" w:rsidR="005F6672" w:rsidRDefault="005F6672" w:rsidP="005F6672">
      <w:pPr>
        <w:ind w:firstLine="760"/>
      </w:pPr>
      <w:r>
        <w:rPr>
          <w:rStyle w:val="21"/>
          <w:rFonts w:eastAsia="Tahoma"/>
        </w:rPr>
        <w:t xml:space="preserve">В течение девяти месяцев 2023 года внесены изменения решением Третьяковского районного Совета депутатов «О внесении изменений и дополнений в решение «О районном бюджете муниципального образования Третьяковский район на 2023год и на плановый период 2024 и 2025 годов» от 15.12.2022 №65 в редакции решения от 18.05.2023 №19 районный бюджет на 2023 год и на плановый период 2024 и 2025 годов», </w:t>
      </w:r>
    </w:p>
    <w:p w14:paraId="16830854" w14:textId="77777777" w:rsidR="005F6672" w:rsidRDefault="005F6672" w:rsidP="005F6672">
      <w:pPr>
        <w:spacing w:line="355" w:lineRule="exact"/>
        <w:ind w:firstLine="760"/>
      </w:pPr>
      <w:r>
        <w:rPr>
          <w:rStyle w:val="21"/>
          <w:rFonts w:eastAsia="Tahoma"/>
        </w:rPr>
        <w:t>В результате внесенных изменений показатели районного бюджета на 2023 год утверждены:</w:t>
      </w:r>
    </w:p>
    <w:p w14:paraId="3BE34819" w14:textId="77777777" w:rsidR="005F6672" w:rsidRDefault="005F6672" w:rsidP="005F6672">
      <w:pPr>
        <w:numPr>
          <w:ilvl w:val="0"/>
          <w:numId w:val="2"/>
        </w:numPr>
        <w:tabs>
          <w:tab w:val="left" w:pos="1063"/>
        </w:tabs>
        <w:spacing w:line="322" w:lineRule="exact"/>
        <w:ind w:firstLine="760"/>
        <w:jc w:val="both"/>
      </w:pPr>
      <w:r>
        <w:rPr>
          <w:rStyle w:val="21"/>
          <w:rFonts w:eastAsia="Tahoma"/>
        </w:rPr>
        <w:t>прогнозируемый общий объем доходов районного бюджета в сумме 444059,0 тыс. рублей, в том числе налоговые и неналоговые доходы в сумме 119180,Отыс.рублей из них акцизы по подакцизным товарам (продукции), производимым на территории Российской Федерации в сумме 14790,Отыс рублей, объем межбюджетных трансфертов, получаемых из бюджетов других уровней, в сумме 324879,0 тыс. рублей;</w:t>
      </w:r>
    </w:p>
    <w:p w14:paraId="1951A8CC" w14:textId="77777777" w:rsidR="005F6672" w:rsidRDefault="005F6672" w:rsidP="005F6672">
      <w:pPr>
        <w:numPr>
          <w:ilvl w:val="0"/>
          <w:numId w:val="2"/>
        </w:numPr>
        <w:tabs>
          <w:tab w:val="left" w:pos="1073"/>
        </w:tabs>
        <w:spacing w:line="322" w:lineRule="exact"/>
        <w:ind w:firstLine="760"/>
        <w:jc w:val="both"/>
      </w:pPr>
      <w:r>
        <w:rPr>
          <w:rStyle w:val="21"/>
          <w:rFonts w:eastAsia="Tahoma"/>
        </w:rPr>
        <w:t>общий объем расходов районного бюджета в сумме 464716,0 тыс. рублей, в том числе объем бюджетных ассигнований муниципального дорожного фонда 19385,4.рублей;</w:t>
      </w:r>
    </w:p>
    <w:p w14:paraId="6CC5590C" w14:textId="77777777" w:rsidR="005F6672" w:rsidRDefault="005F6672" w:rsidP="005F6672">
      <w:pPr>
        <w:numPr>
          <w:ilvl w:val="0"/>
          <w:numId w:val="2"/>
        </w:numPr>
        <w:tabs>
          <w:tab w:val="left" w:pos="1082"/>
        </w:tabs>
        <w:spacing w:line="331" w:lineRule="exact"/>
        <w:ind w:firstLine="760"/>
        <w:jc w:val="both"/>
      </w:pPr>
      <w:r>
        <w:rPr>
          <w:rStyle w:val="21"/>
          <w:rFonts w:eastAsia="Tahoma"/>
        </w:rPr>
        <w:t xml:space="preserve">верхний предел муниципального внутреннего долга Третьяковского района на 01 января 2024 года в сумме 926,00 тыс. рублей, в том числе верхний предел долга по муниципальным гарантиям Третьяковского района в сумме 0,00 </w:t>
      </w:r>
      <w:proofErr w:type="spellStart"/>
      <w:r>
        <w:rPr>
          <w:rStyle w:val="21"/>
          <w:rFonts w:eastAsia="Tahoma"/>
        </w:rPr>
        <w:t>тыс</w:t>
      </w:r>
      <w:proofErr w:type="spellEnd"/>
      <w:r>
        <w:rPr>
          <w:rStyle w:val="21"/>
          <w:rFonts w:eastAsia="Tahoma"/>
        </w:rPr>
        <w:t>, рублей;</w:t>
      </w:r>
    </w:p>
    <w:p w14:paraId="69F61160" w14:textId="77777777" w:rsidR="005F6672" w:rsidRDefault="005F6672" w:rsidP="005F6672">
      <w:pPr>
        <w:numPr>
          <w:ilvl w:val="0"/>
          <w:numId w:val="2"/>
        </w:numPr>
        <w:tabs>
          <w:tab w:val="left" w:pos="1137"/>
        </w:tabs>
        <w:spacing w:line="322" w:lineRule="exact"/>
        <w:ind w:firstLine="760"/>
        <w:jc w:val="both"/>
      </w:pPr>
      <w:r>
        <w:rPr>
          <w:rStyle w:val="21"/>
          <w:rFonts w:eastAsia="Tahoma"/>
        </w:rPr>
        <w:t>дефицит районного бюджета в сумме 20657,0 тыс. рублей.</w:t>
      </w:r>
    </w:p>
    <w:p w14:paraId="20057EFF" w14:textId="77777777" w:rsidR="005F6672" w:rsidRDefault="005F6672" w:rsidP="005F6672">
      <w:pPr>
        <w:spacing w:line="322" w:lineRule="exact"/>
        <w:ind w:firstLine="760"/>
      </w:pPr>
      <w:r>
        <w:rPr>
          <w:rStyle w:val="21"/>
          <w:rFonts w:eastAsia="Tahoma"/>
        </w:rPr>
        <w:t>Фактические показатели исполнения районного бюджета за девять</w:t>
      </w:r>
    </w:p>
    <w:p w14:paraId="0DE5BE6D" w14:textId="77777777" w:rsidR="005F6672" w:rsidRDefault="005F6672" w:rsidP="005F6672">
      <w:pPr>
        <w:spacing w:line="322" w:lineRule="exact"/>
      </w:pPr>
      <w:r>
        <w:rPr>
          <w:rStyle w:val="21"/>
          <w:rFonts w:eastAsia="Tahoma"/>
        </w:rPr>
        <w:t>месяцев 2023 года, согласно данным отчетности, составили:</w:t>
      </w:r>
    </w:p>
    <w:p w14:paraId="41C72182" w14:textId="77777777" w:rsidR="005F6672" w:rsidRDefault="005F6672" w:rsidP="005F6672">
      <w:pPr>
        <w:numPr>
          <w:ilvl w:val="0"/>
          <w:numId w:val="3"/>
        </w:numPr>
        <w:tabs>
          <w:tab w:val="left" w:pos="1023"/>
        </w:tabs>
        <w:spacing w:line="322" w:lineRule="exact"/>
        <w:ind w:firstLine="760"/>
        <w:jc w:val="both"/>
      </w:pPr>
      <w:r>
        <w:rPr>
          <w:rStyle w:val="21"/>
          <w:rFonts w:eastAsia="Tahoma"/>
        </w:rPr>
        <w:t>общий объем доходов в сумме 309269,7 тыс. рублей;</w:t>
      </w:r>
    </w:p>
    <w:p w14:paraId="0F5D3DC3" w14:textId="77777777" w:rsidR="005F6672" w:rsidRDefault="005F6672" w:rsidP="005F6672">
      <w:pPr>
        <w:numPr>
          <w:ilvl w:val="0"/>
          <w:numId w:val="3"/>
        </w:numPr>
        <w:tabs>
          <w:tab w:val="left" w:pos="1023"/>
        </w:tabs>
        <w:spacing w:line="322" w:lineRule="exact"/>
        <w:ind w:firstLine="760"/>
        <w:jc w:val="both"/>
      </w:pPr>
      <w:r>
        <w:rPr>
          <w:rStyle w:val="21"/>
          <w:rFonts w:eastAsia="Tahoma"/>
        </w:rPr>
        <w:t>общий объем расходов в сумме 303630,9 тыс. рублей;</w:t>
      </w:r>
    </w:p>
    <w:p w14:paraId="07172AE6" w14:textId="77777777" w:rsidR="005F6672" w:rsidRDefault="005F6672" w:rsidP="005F6672">
      <w:pPr>
        <w:spacing w:line="322" w:lineRule="exact"/>
        <w:ind w:firstLine="760"/>
      </w:pPr>
      <w:r>
        <w:rPr>
          <w:rStyle w:val="21"/>
          <w:rFonts w:eastAsia="Tahoma"/>
        </w:rPr>
        <w:t>по исполнению районного бюджета сложился профицит в сумме 5638,8 тыс. рублей.</w:t>
      </w:r>
    </w:p>
    <w:p w14:paraId="1ED570DB" w14:textId="77777777" w:rsidR="005F6672" w:rsidRDefault="005F6672" w:rsidP="005F6672">
      <w:pPr>
        <w:spacing w:after="277" w:line="341" w:lineRule="exact"/>
        <w:ind w:firstLine="760"/>
        <w:rPr>
          <w:rStyle w:val="21"/>
          <w:rFonts w:eastAsia="Tahoma"/>
        </w:rPr>
      </w:pPr>
      <w:r>
        <w:rPr>
          <w:rStyle w:val="21"/>
          <w:rFonts w:eastAsia="Tahoma"/>
        </w:rPr>
        <w:t>Изменения основных параметров районного бюджета за девять месяцев 2023 года представлены в таблице:</w:t>
      </w:r>
    </w:p>
    <w:p w14:paraId="7D5736FB" w14:textId="77777777" w:rsidR="005F6672" w:rsidRDefault="005F6672" w:rsidP="005F6672">
      <w:pPr>
        <w:rPr>
          <w:rStyle w:val="21"/>
          <w:rFonts w:eastAsia="Tahoma"/>
        </w:rPr>
      </w:pPr>
      <w:r>
        <w:rPr>
          <w:rStyle w:val="21"/>
          <w:rFonts w:eastAsia="Tahoma"/>
        </w:rPr>
        <w:br w:type="page"/>
      </w:r>
    </w:p>
    <w:p w14:paraId="15E52895" w14:textId="77777777" w:rsidR="005F6672" w:rsidRDefault="00000000" w:rsidP="005F6672">
      <w:pPr>
        <w:spacing w:line="220" w:lineRule="exact"/>
        <w:jc w:val="right"/>
        <w:rPr>
          <w:rStyle w:val="40"/>
          <w:rFonts w:eastAsia="Tahoma"/>
        </w:rPr>
      </w:pPr>
      <w:r>
        <w:lastRenderedPageBreak/>
        <w:pict w14:anchorId="2EC4D66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.3pt;margin-top:1.05pt;width:66.25pt;height:13.85pt;z-index:-251658752;mso-wrap-distance-left:5pt;mso-wrap-distance-right:5pt;mso-wrap-distance-bottom:19.25pt;mso-position-horizontal-relative:margin" filled="f" stroked="f">
            <v:textbox style="mso-next-textbox:#_x0000_s2050;mso-fit-shape-to-text:t" inset="0,0,0,0">
              <w:txbxContent>
                <w:p w14:paraId="519444DA" w14:textId="77777777" w:rsidR="005F6672" w:rsidRDefault="005F6672" w:rsidP="005F6672">
                  <w:pPr>
                    <w:spacing w:line="220" w:lineRule="exact"/>
                  </w:pPr>
                  <w:r>
                    <w:rPr>
                      <w:rStyle w:val="4Exact"/>
                      <w:rFonts w:eastAsia="Tahoma"/>
                    </w:rPr>
                    <w:t>Таблица № 1</w:t>
                  </w:r>
                </w:p>
              </w:txbxContent>
            </v:textbox>
            <w10:wrap type="square" side="right" anchorx="margin"/>
          </v:shape>
        </w:pict>
      </w:r>
      <w:r w:rsidR="005F6672">
        <w:rPr>
          <w:rStyle w:val="40"/>
          <w:rFonts w:eastAsia="Tahoma"/>
        </w:rPr>
        <w:t>тыс. 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1133"/>
        <w:gridCol w:w="1128"/>
        <w:gridCol w:w="979"/>
        <w:gridCol w:w="845"/>
        <w:gridCol w:w="1128"/>
        <w:gridCol w:w="1147"/>
      </w:tblGrid>
      <w:tr w:rsidR="005F6672" w14:paraId="3537AF4B" w14:textId="77777777" w:rsidTr="00456816">
        <w:trPr>
          <w:trHeight w:hRule="exact" w:val="125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2971A" w14:textId="77777777" w:rsidR="005F6672" w:rsidRPr="00375E36" w:rsidRDefault="005F6672" w:rsidP="00456816">
            <w:pPr>
              <w:framePr w:w="7478" w:wrap="notBeside" w:vAnchor="text" w:hAnchor="page" w:x="2566" w:y="214"/>
              <w:spacing w:after="60" w:line="150" w:lineRule="exact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Основные</w:t>
            </w:r>
          </w:p>
          <w:p w14:paraId="627B720C" w14:textId="77777777" w:rsidR="005F6672" w:rsidRPr="00375E36" w:rsidRDefault="005F6672" w:rsidP="00456816">
            <w:pPr>
              <w:framePr w:w="7478" w:wrap="notBeside" w:vAnchor="text" w:hAnchor="page" w:x="2566" w:y="214"/>
              <w:spacing w:before="60" w:line="150" w:lineRule="exact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показатели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319A4" w14:textId="77777777" w:rsidR="005F6672" w:rsidRPr="00375E36" w:rsidRDefault="005F6672" w:rsidP="00456816">
            <w:pPr>
              <w:framePr w:w="7478" w:wrap="notBeside" w:vAnchor="text" w:hAnchor="page" w:x="2566" w:y="214"/>
              <w:spacing w:line="235" w:lineRule="exact"/>
              <w:jc w:val="center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Решение от 15.12. 2022 № 65 (уточненный план)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B75E8" w14:textId="77777777" w:rsidR="005F6672" w:rsidRPr="00375E36" w:rsidRDefault="005F6672" w:rsidP="00456816">
            <w:pPr>
              <w:framePr w:w="7478" w:wrap="notBeside" w:vAnchor="text" w:hAnchor="page" w:x="2566" w:y="214"/>
              <w:spacing w:line="250" w:lineRule="exact"/>
              <w:jc w:val="center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Решение от 18.05.2023 № 19</w:t>
            </w:r>
          </w:p>
          <w:p w14:paraId="7E370A23" w14:textId="77777777" w:rsidR="005F6672" w:rsidRPr="00375E36" w:rsidRDefault="005F6672" w:rsidP="00456816">
            <w:pPr>
              <w:framePr w:w="7478" w:wrap="notBeside" w:vAnchor="text" w:hAnchor="page" w:x="2566" w:y="214"/>
              <w:spacing w:line="250" w:lineRule="exact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(уточненный</w:t>
            </w:r>
          </w:p>
          <w:p w14:paraId="208CDE26" w14:textId="77777777" w:rsidR="005F6672" w:rsidRPr="00375E36" w:rsidRDefault="005F6672" w:rsidP="00456816">
            <w:pPr>
              <w:framePr w:w="7478" w:wrap="notBeside" w:vAnchor="text" w:hAnchor="page" w:x="2566" w:y="214"/>
              <w:spacing w:line="150" w:lineRule="exact"/>
              <w:jc w:val="center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план)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30DFA" w14:textId="77777777" w:rsidR="005F6672" w:rsidRPr="00375E36" w:rsidRDefault="005F6672" w:rsidP="00456816">
            <w:pPr>
              <w:framePr w:w="7478" w:wrap="notBeside" w:vAnchor="text" w:hAnchor="page" w:x="2566" w:y="214"/>
              <w:spacing w:after="60" w:line="150" w:lineRule="exact"/>
              <w:jc w:val="center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Изменения</w:t>
            </w:r>
          </w:p>
          <w:p w14:paraId="5CAC162C" w14:textId="77777777" w:rsidR="005F6672" w:rsidRPr="00375E36" w:rsidRDefault="005F6672" w:rsidP="00456816">
            <w:pPr>
              <w:framePr w:w="7478" w:wrap="notBeside" w:vAnchor="text" w:hAnchor="page" w:x="2566" w:y="214"/>
              <w:spacing w:before="60" w:line="150" w:lineRule="exact"/>
              <w:jc w:val="center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B7478" w14:textId="77777777" w:rsidR="005F6672" w:rsidRPr="00375E36" w:rsidRDefault="005F6672" w:rsidP="00456816">
            <w:pPr>
              <w:framePr w:w="7478" w:wrap="notBeside" w:vAnchor="text" w:hAnchor="page" w:x="2566" w:y="214"/>
              <w:spacing w:line="206" w:lineRule="exact"/>
              <w:jc w:val="center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Фактическое исполнение за девять месяцев 2023 года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FFB4F" w14:textId="77777777" w:rsidR="005F6672" w:rsidRPr="00375E36" w:rsidRDefault="005F6672" w:rsidP="00456816">
            <w:pPr>
              <w:framePr w:w="7478" w:wrap="notBeside" w:vAnchor="text" w:hAnchor="page" w:x="2566" w:y="214"/>
              <w:spacing w:after="120" w:line="150" w:lineRule="exact"/>
              <w:jc w:val="center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%</w:t>
            </w:r>
          </w:p>
          <w:p w14:paraId="1628C5C4" w14:textId="77777777" w:rsidR="005F6672" w:rsidRPr="00375E36" w:rsidRDefault="005F6672" w:rsidP="00456816">
            <w:pPr>
              <w:framePr w:w="7478" w:wrap="notBeside" w:vAnchor="text" w:hAnchor="page" w:x="2566" w:y="214"/>
              <w:spacing w:before="120" w:line="206" w:lineRule="exact"/>
              <w:jc w:val="center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исполнения к уточненному плану</w:t>
            </w:r>
          </w:p>
        </w:tc>
      </w:tr>
      <w:tr w:rsidR="005F6672" w14:paraId="18817EE4" w14:textId="77777777" w:rsidTr="00456816">
        <w:trPr>
          <w:trHeight w:hRule="exact" w:val="27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CA7D7" w14:textId="77777777" w:rsidR="005F6672" w:rsidRPr="00375E36" w:rsidRDefault="005F6672" w:rsidP="00456816">
            <w:pPr>
              <w:framePr w:w="7478" w:wrap="notBeside" w:vAnchor="text" w:hAnchor="page" w:x="2566" w:y="214"/>
              <w:spacing w:line="150" w:lineRule="exact"/>
              <w:jc w:val="center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rebuchet MS"/>
                <w:b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FA38A" w14:textId="77777777" w:rsidR="005F6672" w:rsidRPr="00375E36" w:rsidRDefault="005F6672" w:rsidP="00456816">
            <w:pPr>
              <w:framePr w:w="7478" w:wrap="notBeside" w:vAnchor="text" w:hAnchor="page" w:x="2566" w:y="214"/>
              <w:spacing w:line="150" w:lineRule="exact"/>
              <w:jc w:val="center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rebuchet MS"/>
                <w:b w:val="0"/>
                <w:sz w:val="16"/>
                <w:szCs w:val="16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1ED6D" w14:textId="77777777" w:rsidR="005F6672" w:rsidRPr="00375E36" w:rsidRDefault="005F6672" w:rsidP="00456816">
            <w:pPr>
              <w:framePr w:w="7478" w:wrap="notBeside" w:vAnchor="text" w:hAnchor="page" w:x="2566" w:y="214"/>
              <w:spacing w:line="150" w:lineRule="exact"/>
              <w:jc w:val="center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rebuchet MS"/>
                <w:b w:val="0"/>
                <w:sz w:val="16"/>
                <w:szCs w:val="16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E5806" w14:textId="77777777" w:rsidR="005F6672" w:rsidRPr="00375E36" w:rsidRDefault="005F6672" w:rsidP="00456816">
            <w:pPr>
              <w:framePr w:w="7478" w:wrap="notBeside" w:vAnchor="text" w:hAnchor="page" w:x="2566" w:y="214"/>
              <w:spacing w:line="150" w:lineRule="exact"/>
              <w:jc w:val="center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rebuchet MS"/>
                <w:b w:val="0"/>
                <w:sz w:val="16"/>
                <w:szCs w:val="16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3A776" w14:textId="77777777" w:rsidR="005F6672" w:rsidRPr="00375E36" w:rsidRDefault="005F6672" w:rsidP="00456816">
            <w:pPr>
              <w:framePr w:w="7478" w:wrap="notBeside" w:vAnchor="text" w:hAnchor="page" w:x="2566" w:y="214"/>
              <w:spacing w:line="150" w:lineRule="exact"/>
              <w:jc w:val="center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C2612" w14:textId="77777777" w:rsidR="005F6672" w:rsidRPr="00375E36" w:rsidRDefault="005F6672" w:rsidP="00456816">
            <w:pPr>
              <w:framePr w:w="7478" w:wrap="notBeside" w:vAnchor="text" w:hAnchor="page" w:x="2566" w:y="214"/>
              <w:spacing w:line="150" w:lineRule="exact"/>
              <w:jc w:val="center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rebuchet MS"/>
                <w:b w:val="0"/>
                <w:sz w:val="16"/>
                <w:szCs w:val="16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CD4FF7" w14:textId="77777777" w:rsidR="005F6672" w:rsidRPr="00375E36" w:rsidRDefault="005F6672" w:rsidP="00456816">
            <w:pPr>
              <w:framePr w:w="7478" w:wrap="notBeside" w:vAnchor="text" w:hAnchor="page" w:x="2566" w:y="214"/>
              <w:spacing w:line="150" w:lineRule="exact"/>
              <w:jc w:val="center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rebuchet MS"/>
                <w:b w:val="0"/>
                <w:sz w:val="16"/>
                <w:szCs w:val="16"/>
              </w:rPr>
              <w:t>9</w:t>
            </w:r>
          </w:p>
        </w:tc>
      </w:tr>
      <w:tr w:rsidR="005F6672" w14:paraId="27EC5829" w14:textId="77777777" w:rsidTr="00456816">
        <w:trPr>
          <w:trHeight w:hRule="exact" w:val="24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DA13C" w14:textId="77777777" w:rsidR="005F6672" w:rsidRPr="00375E36" w:rsidRDefault="005F6672" w:rsidP="00456816">
            <w:pPr>
              <w:framePr w:w="7478" w:wrap="notBeside" w:vAnchor="text" w:hAnchor="page" w:x="2566" w:y="214"/>
              <w:spacing w:line="150" w:lineRule="exact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Доходы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F3B4F" w14:textId="77777777" w:rsidR="005F6672" w:rsidRPr="00375E36" w:rsidRDefault="005F6672" w:rsidP="00456816">
            <w:pPr>
              <w:framePr w:w="7478" w:wrap="notBeside" w:vAnchor="text" w:hAnchor="page" w:x="2566" w:y="214"/>
              <w:spacing w:line="150" w:lineRule="exact"/>
              <w:ind w:left="240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439659,0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32E98" w14:textId="77777777" w:rsidR="005F6672" w:rsidRPr="00375E36" w:rsidRDefault="005F6672" w:rsidP="00456816">
            <w:pPr>
              <w:framePr w:w="7478" w:wrap="notBeside" w:vAnchor="text" w:hAnchor="page" w:x="2566" w:y="214"/>
              <w:spacing w:line="150" w:lineRule="exact"/>
              <w:ind w:left="220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444059,0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F88D0" w14:textId="77777777" w:rsidR="005F6672" w:rsidRPr="00375E36" w:rsidRDefault="005F6672" w:rsidP="00456816">
            <w:pPr>
              <w:framePr w:w="7478" w:wrap="notBeside" w:vAnchor="text" w:hAnchor="page" w:x="2566" w:y="214"/>
              <w:spacing w:line="150" w:lineRule="exact"/>
              <w:ind w:left="200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- 4400.0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05653" w14:textId="77777777" w:rsidR="005F6672" w:rsidRPr="00375E36" w:rsidRDefault="005F6672" w:rsidP="00456816">
            <w:pPr>
              <w:framePr w:w="7478" w:wrap="notBeside" w:vAnchor="text" w:hAnchor="page" w:x="2566" w:y="214"/>
              <w:spacing w:line="150" w:lineRule="exact"/>
              <w:ind w:left="240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101,0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C81EC" w14:textId="77777777" w:rsidR="005F6672" w:rsidRPr="00375E36" w:rsidRDefault="005F6672" w:rsidP="00456816">
            <w:pPr>
              <w:framePr w:w="7478" w:wrap="notBeside" w:vAnchor="text" w:hAnchor="page" w:x="2566" w:y="214"/>
              <w:spacing w:line="150" w:lineRule="exact"/>
              <w:ind w:left="220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309269,7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01176C" w14:textId="77777777" w:rsidR="005F6672" w:rsidRPr="00375E36" w:rsidRDefault="005F6672" w:rsidP="00456816">
            <w:pPr>
              <w:framePr w:w="7478" w:wrap="notBeside" w:vAnchor="text" w:hAnchor="page" w:x="2566" w:y="214"/>
              <w:spacing w:line="150" w:lineRule="exact"/>
              <w:jc w:val="center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70,0</w:t>
            </w:r>
          </w:p>
        </w:tc>
      </w:tr>
      <w:tr w:rsidR="005F6672" w14:paraId="740E0284" w14:textId="77777777" w:rsidTr="00456816">
        <w:trPr>
          <w:trHeight w:hRule="exact" w:val="25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EF323" w14:textId="77777777" w:rsidR="005F6672" w:rsidRPr="00375E36" w:rsidRDefault="005F6672" w:rsidP="00456816">
            <w:pPr>
              <w:framePr w:w="7478" w:wrap="notBeside" w:vAnchor="text" w:hAnchor="page" w:x="2566" w:y="214"/>
              <w:spacing w:line="150" w:lineRule="exact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rebuchet MS"/>
                <w:b w:val="0"/>
                <w:sz w:val="16"/>
                <w:szCs w:val="16"/>
              </w:rPr>
              <w:t>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C2622D" w14:textId="77777777" w:rsidR="005F6672" w:rsidRPr="00375E36" w:rsidRDefault="005F6672" w:rsidP="00456816">
            <w:pPr>
              <w:framePr w:w="7478" w:wrap="notBeside" w:vAnchor="text" w:hAnchor="page" w:x="2566" w:y="214"/>
              <w:spacing w:line="150" w:lineRule="exact"/>
              <w:ind w:left="240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460316,0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3D37BC" w14:textId="77777777" w:rsidR="005F6672" w:rsidRPr="00375E36" w:rsidRDefault="005F6672" w:rsidP="00456816">
            <w:pPr>
              <w:framePr w:w="7478" w:wrap="notBeside" w:vAnchor="text" w:hAnchor="page" w:x="2566" w:y="214"/>
              <w:spacing w:line="150" w:lineRule="exact"/>
              <w:ind w:left="220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464716,0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FE38B" w14:textId="77777777" w:rsidR="005F6672" w:rsidRPr="00375E36" w:rsidRDefault="005F6672" w:rsidP="00456816">
            <w:pPr>
              <w:framePr w:w="7478" w:wrap="notBeside" w:vAnchor="text" w:hAnchor="page" w:x="2566" w:y="214"/>
              <w:spacing w:line="150" w:lineRule="exact"/>
              <w:ind w:left="200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rebuchet MS"/>
                <w:b w:val="0"/>
                <w:sz w:val="16"/>
                <w:szCs w:val="16"/>
              </w:rPr>
              <w:t xml:space="preserve">- </w:t>
            </w: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4400,0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190078" w14:textId="77777777" w:rsidR="005F6672" w:rsidRPr="00375E36" w:rsidRDefault="005F6672" w:rsidP="00456816">
            <w:pPr>
              <w:framePr w:w="7478" w:wrap="notBeside" w:vAnchor="text" w:hAnchor="page" w:x="2566" w:y="214"/>
              <w:spacing w:line="150" w:lineRule="exact"/>
              <w:ind w:left="240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101,0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3E58B" w14:textId="77777777" w:rsidR="005F6672" w:rsidRPr="00375E36" w:rsidRDefault="005F6672" w:rsidP="00456816">
            <w:pPr>
              <w:framePr w:w="7478" w:wrap="notBeside" w:vAnchor="text" w:hAnchor="page" w:x="2566" w:y="214"/>
              <w:spacing w:line="150" w:lineRule="exact"/>
              <w:ind w:left="220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303630,9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9D932" w14:textId="77777777" w:rsidR="005F6672" w:rsidRPr="00375E36" w:rsidRDefault="005F6672" w:rsidP="00456816">
            <w:pPr>
              <w:framePr w:w="7478" w:wrap="notBeside" w:vAnchor="text" w:hAnchor="page" w:x="2566" w:y="214"/>
              <w:spacing w:line="150" w:lineRule="exact"/>
              <w:jc w:val="center"/>
              <w:rPr>
                <w:b/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65,0</w:t>
            </w:r>
          </w:p>
        </w:tc>
      </w:tr>
      <w:tr w:rsidR="005F6672" w14:paraId="2A9AB2D7" w14:textId="77777777" w:rsidTr="00456816">
        <w:trPr>
          <w:trHeight w:hRule="exact" w:val="53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837A5D" w14:textId="77777777" w:rsidR="005F6672" w:rsidRPr="00375E36" w:rsidRDefault="005F6672" w:rsidP="00456816">
            <w:pPr>
              <w:framePr w:w="7478" w:wrap="notBeside" w:vAnchor="text" w:hAnchor="page" w:x="2566" w:y="214"/>
              <w:spacing w:line="226" w:lineRule="exact"/>
              <w:rPr>
                <w:sz w:val="16"/>
                <w:szCs w:val="16"/>
              </w:rPr>
            </w:pPr>
            <w:proofErr w:type="gramStart"/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Дефицит(</w:t>
            </w:r>
            <w:proofErr w:type="gramEnd"/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-) Профицит(+)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A17BA" w14:textId="77777777" w:rsidR="005F6672" w:rsidRPr="00375E36" w:rsidRDefault="005F6672" w:rsidP="00456816">
            <w:pPr>
              <w:framePr w:w="7478" w:wrap="notBeside" w:vAnchor="text" w:hAnchor="page" w:x="2566" w:y="214"/>
              <w:spacing w:line="150" w:lineRule="exact"/>
              <w:jc w:val="center"/>
              <w:rPr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-20657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D2187" w14:textId="77777777" w:rsidR="005F6672" w:rsidRPr="00375E36" w:rsidRDefault="005F6672" w:rsidP="00456816">
            <w:pPr>
              <w:framePr w:w="7478" w:wrap="notBeside" w:vAnchor="text" w:hAnchor="page" w:x="2566" w:y="214"/>
              <w:spacing w:line="150" w:lineRule="exact"/>
              <w:jc w:val="center"/>
              <w:rPr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-20657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BDB30" w14:textId="77777777" w:rsidR="005F6672" w:rsidRPr="00375E36" w:rsidRDefault="005F6672" w:rsidP="00456816">
            <w:pPr>
              <w:framePr w:w="7478" w:wrap="notBeside" w:vAnchor="text" w:hAnchor="page" w:x="2566" w:y="214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47B2F" w14:textId="77777777" w:rsidR="005F6672" w:rsidRPr="00375E36" w:rsidRDefault="005F6672" w:rsidP="00456816">
            <w:pPr>
              <w:framePr w:w="7478" w:wrap="notBeside" w:vAnchor="text" w:hAnchor="page" w:x="2566" w:y="214"/>
              <w:spacing w:line="150" w:lineRule="exact"/>
              <w:jc w:val="center"/>
              <w:rPr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67D23" w14:textId="77777777" w:rsidR="005F6672" w:rsidRPr="00375E36" w:rsidRDefault="005F6672" w:rsidP="00456816">
            <w:pPr>
              <w:framePr w:w="7478" w:wrap="notBeside" w:vAnchor="text" w:hAnchor="page" w:x="2566" w:y="214"/>
              <w:spacing w:line="150" w:lineRule="exact"/>
              <w:jc w:val="center"/>
              <w:rPr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5638,8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70FE" w14:textId="77777777" w:rsidR="005F6672" w:rsidRPr="00375E36" w:rsidRDefault="005F6672" w:rsidP="00456816">
            <w:pPr>
              <w:framePr w:w="7478" w:wrap="notBeside" w:vAnchor="text" w:hAnchor="page" w:x="2566" w:y="214"/>
              <w:spacing w:line="150" w:lineRule="exact"/>
              <w:jc w:val="center"/>
              <w:rPr>
                <w:sz w:val="16"/>
                <w:szCs w:val="16"/>
              </w:rPr>
            </w:pPr>
            <w:r w:rsidRPr="00375E36">
              <w:rPr>
                <w:rStyle w:val="275pt"/>
                <w:rFonts w:eastAsia="Tahoma"/>
                <w:b w:val="0"/>
                <w:sz w:val="16"/>
                <w:szCs w:val="16"/>
              </w:rPr>
              <w:t>X</w:t>
            </w:r>
          </w:p>
        </w:tc>
      </w:tr>
    </w:tbl>
    <w:p w14:paraId="0BCBB19C" w14:textId="77777777" w:rsidR="005F6672" w:rsidRDefault="005F6672" w:rsidP="005F6672">
      <w:pPr>
        <w:framePr w:w="7478" w:wrap="notBeside" w:vAnchor="text" w:hAnchor="page" w:x="2566" w:y="214"/>
        <w:rPr>
          <w:sz w:val="2"/>
          <w:szCs w:val="2"/>
        </w:rPr>
      </w:pPr>
    </w:p>
    <w:p w14:paraId="2069566F" w14:textId="77777777" w:rsidR="005F6672" w:rsidRDefault="005F6672" w:rsidP="005F6672">
      <w:pPr>
        <w:spacing w:line="220" w:lineRule="exact"/>
      </w:pPr>
    </w:p>
    <w:p w14:paraId="0425B2F9" w14:textId="77777777" w:rsidR="005F6672" w:rsidRDefault="005F6672" w:rsidP="005F6672">
      <w:pPr>
        <w:rPr>
          <w:sz w:val="2"/>
          <w:szCs w:val="2"/>
        </w:rPr>
      </w:pPr>
    </w:p>
    <w:p w14:paraId="354FBB59" w14:textId="77777777" w:rsidR="005F6672" w:rsidRPr="005F6672" w:rsidRDefault="005F6672" w:rsidP="005F6672">
      <w:pPr>
        <w:keepNext/>
        <w:keepLines/>
        <w:spacing w:before="568" w:line="280" w:lineRule="exact"/>
        <w:ind w:left="2200"/>
      </w:pPr>
      <w:bookmarkStart w:id="2" w:name="bookmark3"/>
      <w:r w:rsidRPr="005F6672">
        <w:rPr>
          <w:rStyle w:val="10"/>
          <w:rFonts w:eastAsia="Tahoma"/>
          <w:bCs w:val="0"/>
        </w:rPr>
        <w:t>Анализ исполнения доходной</w:t>
      </w:r>
      <w:r>
        <w:rPr>
          <w:rStyle w:val="10"/>
          <w:rFonts w:eastAsia="Tahoma"/>
          <w:b w:val="0"/>
          <w:bCs w:val="0"/>
        </w:rPr>
        <w:t xml:space="preserve"> </w:t>
      </w:r>
      <w:r w:rsidRPr="005F6672">
        <w:rPr>
          <w:rStyle w:val="10"/>
          <w:rFonts w:eastAsia="Tahoma"/>
          <w:bCs w:val="0"/>
        </w:rPr>
        <w:t>части районного</w:t>
      </w:r>
      <w:bookmarkEnd w:id="2"/>
    </w:p>
    <w:p w14:paraId="4ED30459" w14:textId="77777777" w:rsidR="005F6672" w:rsidRPr="005F6672" w:rsidRDefault="005F6672" w:rsidP="005F6672">
      <w:pPr>
        <w:spacing w:after="294" w:line="280" w:lineRule="exact"/>
        <w:ind w:left="4600"/>
      </w:pPr>
      <w:r w:rsidRPr="005F6672">
        <w:rPr>
          <w:rStyle w:val="30"/>
          <w:rFonts w:eastAsia="Tahoma"/>
          <w:bCs w:val="0"/>
        </w:rPr>
        <w:t>бюджета</w:t>
      </w:r>
    </w:p>
    <w:p w14:paraId="105A9AF5" w14:textId="77777777" w:rsidR="005F6672" w:rsidRDefault="005F6672" w:rsidP="005F6672">
      <w:pPr>
        <w:spacing w:line="322" w:lineRule="exact"/>
        <w:ind w:left="180" w:firstLine="660"/>
      </w:pPr>
      <w:r>
        <w:rPr>
          <w:rStyle w:val="21"/>
          <w:rFonts w:eastAsia="Tahoma"/>
        </w:rPr>
        <w:t>Исполнение доходной части бюджета является одним из основных показателей финансового состояния муниципального образования.</w:t>
      </w:r>
    </w:p>
    <w:p w14:paraId="7EF76D8F" w14:textId="77777777" w:rsidR="005F6672" w:rsidRDefault="005F6672" w:rsidP="005F6672">
      <w:pPr>
        <w:spacing w:line="322" w:lineRule="exact"/>
        <w:ind w:left="180" w:firstLine="660"/>
      </w:pPr>
      <w:r>
        <w:rPr>
          <w:rStyle w:val="21"/>
          <w:rFonts w:eastAsia="Tahoma"/>
        </w:rPr>
        <w:t>Доходная часть бюджета формировалась за счет налоговых и неналоговых доходов, межбюджетных трансфертов из краевого бюджета в соответствии со статьей 232 Бюджетного кодекса Российской Федерации.</w:t>
      </w:r>
    </w:p>
    <w:p w14:paraId="75330EDE" w14:textId="77777777" w:rsidR="005F6672" w:rsidRDefault="005F6672" w:rsidP="005F6672">
      <w:pPr>
        <w:spacing w:line="322" w:lineRule="exact"/>
        <w:ind w:left="180" w:firstLine="1300"/>
      </w:pPr>
      <w:r>
        <w:rPr>
          <w:rStyle w:val="21"/>
          <w:rFonts w:eastAsia="Tahoma"/>
        </w:rPr>
        <w:t>Решением Третьяковского районного Совета депутатов от 15.12.2022 № 65 «О внесении изменений и дополнений в решение «О районном бюджете муниципального образования Третьяковский район на 2023год и на плановый период 2024 и 2025 годов» общий объем доходов бюджета был утвержден в размере 439659,0 тыс. рублей, в том числе налоговые и неналоговые доходы в сумме 119180,0тыс.рублей из них акцизы по подакцизным товарам (продукции), производимым на территории Российской Федерации в сумме14790,0тыс.рублей, объем межбюджетных трансфертов, получаемых из других бюджетов, в сумме 320479 тыс. рублей;</w:t>
      </w:r>
    </w:p>
    <w:p w14:paraId="42CE47AB" w14:textId="77777777" w:rsidR="005F6672" w:rsidRDefault="005F6672" w:rsidP="005F6672">
      <w:pPr>
        <w:spacing w:line="322" w:lineRule="exact"/>
        <w:ind w:left="180" w:firstLine="660"/>
      </w:pPr>
      <w:r>
        <w:rPr>
          <w:rStyle w:val="21"/>
          <w:rFonts w:eastAsia="Tahoma"/>
        </w:rPr>
        <w:t>С учетом изменений, внесенных в течение девяти месяцев 2023 года в районный бюджет в соответствии с решениями Третьяковского районного Совета депутатов, доходная часть районного бюджета увеличилась на 4,400 тыс. рублей.</w:t>
      </w:r>
    </w:p>
    <w:p w14:paraId="7EA0500C" w14:textId="77777777" w:rsidR="005F6672" w:rsidRDefault="005F6672" w:rsidP="005F6672">
      <w:pPr>
        <w:ind w:left="180" w:firstLine="660"/>
      </w:pPr>
      <w:r>
        <w:rPr>
          <w:rStyle w:val="21"/>
          <w:rFonts w:eastAsia="Tahoma"/>
        </w:rPr>
        <w:t>Поступление доходов в районный бюджет за девять месяцев 2023 года составило 309269,7 тыс. рублей или 70 % к уточненному плану 444059,0 тыс. рублей. По сравнению с аналогичным периодом прошлого года (293679,5тыс. рублей) доходы районного бюджета увеличились на 15590,2 тыс. рублей или на 5,31 %.</w:t>
      </w:r>
    </w:p>
    <w:p w14:paraId="672BCFE6" w14:textId="77777777" w:rsidR="005F6672" w:rsidRDefault="005F6672" w:rsidP="005F6672">
      <w:pPr>
        <w:ind w:left="180" w:firstLine="660"/>
        <w:rPr>
          <w:rStyle w:val="21"/>
          <w:rFonts w:eastAsia="Tahoma"/>
        </w:rPr>
      </w:pPr>
      <w:r>
        <w:rPr>
          <w:rStyle w:val="21"/>
          <w:rFonts w:eastAsia="Tahoma"/>
        </w:rPr>
        <w:t>Сведения об исполнении доходной части районного бюджета за девять месяцев 2023 года представлены в следующей таблице:</w:t>
      </w:r>
    </w:p>
    <w:p w14:paraId="16D387FE" w14:textId="77777777" w:rsidR="005F6672" w:rsidRDefault="005F6672" w:rsidP="005F6672">
      <w:pPr>
        <w:ind w:left="180" w:firstLine="660"/>
      </w:pPr>
    </w:p>
    <w:p w14:paraId="4C14E228" w14:textId="77777777" w:rsidR="005F6672" w:rsidRDefault="005F6672" w:rsidP="005F6672">
      <w:pPr>
        <w:framePr w:w="9518" w:wrap="notBeside" w:vAnchor="text" w:hAnchor="text" w:xAlign="center" w:y="1"/>
        <w:tabs>
          <w:tab w:val="left" w:pos="7930"/>
        </w:tabs>
        <w:spacing w:line="220" w:lineRule="exact"/>
        <w:rPr>
          <w:rStyle w:val="a7"/>
          <w:rFonts w:eastAsia="Tahoma"/>
        </w:rPr>
      </w:pPr>
      <w:r>
        <w:rPr>
          <w:rStyle w:val="a7"/>
          <w:rFonts w:eastAsia="Tahoma"/>
        </w:rPr>
        <w:t>Таблица № 2</w:t>
      </w:r>
    </w:p>
    <w:p w14:paraId="5834EBED" w14:textId="77777777" w:rsidR="005F6672" w:rsidRDefault="005F6672" w:rsidP="005F6672">
      <w:pPr>
        <w:framePr w:w="9518" w:wrap="notBeside" w:vAnchor="text" w:hAnchor="text" w:xAlign="center" w:y="1"/>
        <w:tabs>
          <w:tab w:val="left" w:pos="7930"/>
        </w:tabs>
        <w:spacing w:line="220" w:lineRule="exact"/>
      </w:pPr>
      <w:r>
        <w:rPr>
          <w:rStyle w:val="a7"/>
          <w:rFonts w:eastAsia="Tahoma"/>
        </w:rPr>
        <w:tab/>
        <w:t>тыс. рублей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0"/>
        <w:gridCol w:w="1541"/>
        <w:gridCol w:w="1694"/>
        <w:gridCol w:w="1502"/>
        <w:gridCol w:w="1291"/>
      </w:tblGrid>
      <w:tr w:rsidR="005F6672" w14:paraId="7C639F82" w14:textId="77777777" w:rsidTr="00456816">
        <w:trPr>
          <w:trHeight w:hRule="exact" w:val="278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BC34F" w14:textId="77777777" w:rsidR="005F6672" w:rsidRDefault="005F6672" w:rsidP="00456816">
            <w:pPr>
              <w:framePr w:w="951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Наименование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069DE" w14:textId="77777777" w:rsidR="005F6672" w:rsidRDefault="005F6672" w:rsidP="00456816">
            <w:pPr>
              <w:framePr w:w="9518" w:wrap="notBeside" w:vAnchor="text" w:hAnchor="text" w:xAlign="center" w:y="1"/>
              <w:spacing w:line="180" w:lineRule="exact"/>
              <w:ind w:left="200"/>
            </w:pPr>
            <w:r>
              <w:rPr>
                <w:rStyle w:val="29pt"/>
                <w:rFonts w:eastAsia="Tahoma"/>
              </w:rPr>
              <w:t>Уточненный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A3E06" w14:textId="77777777" w:rsidR="005F6672" w:rsidRDefault="005F6672" w:rsidP="00456816">
            <w:pPr>
              <w:framePr w:w="9518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="Tahoma"/>
              </w:rPr>
              <w:t>Исполнение за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A18FD" w14:textId="77777777" w:rsidR="005F6672" w:rsidRDefault="005F6672" w:rsidP="00456816">
            <w:pPr>
              <w:framePr w:w="9518" w:wrap="notBeside" w:vAnchor="text" w:hAnchor="text" w:xAlign="center" w:y="1"/>
              <w:spacing w:line="180" w:lineRule="exact"/>
              <w:ind w:left="200"/>
            </w:pPr>
            <w:r>
              <w:rPr>
                <w:rStyle w:val="29pt"/>
                <w:rFonts w:eastAsia="Tahoma"/>
              </w:rPr>
              <w:t>Отклонение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4D6D36" w14:textId="77777777" w:rsidR="005F6672" w:rsidRDefault="005F6672" w:rsidP="00456816">
            <w:pPr>
              <w:framePr w:w="951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%</w:t>
            </w:r>
          </w:p>
        </w:tc>
      </w:tr>
      <w:tr w:rsidR="005F6672" w14:paraId="7D3B6070" w14:textId="77777777" w:rsidTr="00456816">
        <w:trPr>
          <w:trHeight w:hRule="exact" w:val="221"/>
        </w:trPr>
        <w:tc>
          <w:tcPr>
            <w:tcW w:w="3490" w:type="dxa"/>
            <w:tcBorders>
              <w:left w:val="single" w:sz="4" w:space="0" w:color="auto"/>
            </w:tcBorders>
            <w:shd w:val="clear" w:color="auto" w:fill="FFFFFF"/>
          </w:tcPr>
          <w:p w14:paraId="14EB37D7" w14:textId="77777777" w:rsidR="005F6672" w:rsidRDefault="005F6672" w:rsidP="00456816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C9DF17" w14:textId="77777777" w:rsidR="005F6672" w:rsidRDefault="005F6672" w:rsidP="00456816">
            <w:pPr>
              <w:framePr w:w="9518" w:wrap="notBeside" w:vAnchor="text" w:hAnchor="text" w:xAlign="center" w:y="1"/>
              <w:spacing w:line="180" w:lineRule="exact"/>
              <w:ind w:left="200"/>
            </w:pPr>
            <w:r>
              <w:rPr>
                <w:rStyle w:val="29pt"/>
                <w:rFonts w:eastAsia="Tahoma"/>
              </w:rPr>
              <w:t>план на 2023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18040BC" w14:textId="77777777" w:rsidR="005F6672" w:rsidRDefault="005F6672" w:rsidP="00456816">
            <w:pPr>
              <w:framePr w:w="9518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="Tahoma"/>
              </w:rPr>
              <w:t>девять месяцев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403BCB" w14:textId="77777777" w:rsidR="005F6672" w:rsidRDefault="005F6672" w:rsidP="00456816">
            <w:pPr>
              <w:framePr w:w="951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исполнения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42D03B" w14:textId="77777777" w:rsidR="005F6672" w:rsidRDefault="005F6672" w:rsidP="00456816">
            <w:pPr>
              <w:framePr w:w="9518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="Tahoma"/>
              </w:rPr>
              <w:t>исполнения</w:t>
            </w:r>
          </w:p>
        </w:tc>
      </w:tr>
      <w:tr w:rsidR="005F6672" w14:paraId="0DC5827C" w14:textId="77777777" w:rsidTr="00456816">
        <w:trPr>
          <w:trHeight w:hRule="exact" w:val="245"/>
        </w:trPr>
        <w:tc>
          <w:tcPr>
            <w:tcW w:w="3490" w:type="dxa"/>
            <w:tcBorders>
              <w:left w:val="single" w:sz="4" w:space="0" w:color="auto"/>
            </w:tcBorders>
            <w:shd w:val="clear" w:color="auto" w:fill="FFFFFF"/>
          </w:tcPr>
          <w:p w14:paraId="69EFB660" w14:textId="77777777" w:rsidR="005F6672" w:rsidRDefault="005F6672" w:rsidP="00456816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14:paraId="2C346D4C" w14:textId="77777777" w:rsidR="005F6672" w:rsidRDefault="005F6672" w:rsidP="00456816">
            <w:pPr>
              <w:framePr w:w="951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год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14:paraId="7251D014" w14:textId="77777777" w:rsidR="005F6672" w:rsidRDefault="005F6672" w:rsidP="00456816">
            <w:pPr>
              <w:framePr w:w="951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2023 года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14:paraId="47A87671" w14:textId="77777777" w:rsidR="005F6672" w:rsidRDefault="005F6672" w:rsidP="00456816">
            <w:pPr>
              <w:framePr w:w="951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от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D4AB8A" w14:textId="77777777" w:rsidR="005F6672" w:rsidRDefault="005F6672" w:rsidP="00456816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672" w14:paraId="2946BBD3" w14:textId="77777777" w:rsidTr="00456816">
        <w:trPr>
          <w:trHeight w:hRule="exact" w:val="235"/>
        </w:trPr>
        <w:tc>
          <w:tcPr>
            <w:tcW w:w="3490" w:type="dxa"/>
            <w:tcBorders>
              <w:left w:val="single" w:sz="4" w:space="0" w:color="auto"/>
            </w:tcBorders>
            <w:shd w:val="clear" w:color="auto" w:fill="FFFFFF"/>
          </w:tcPr>
          <w:p w14:paraId="6D2B8F1C" w14:textId="77777777" w:rsidR="005F6672" w:rsidRDefault="005F6672" w:rsidP="00456816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</w:tcPr>
          <w:p w14:paraId="3B1E0AA0" w14:textId="77777777" w:rsidR="005F6672" w:rsidRDefault="005F6672" w:rsidP="00456816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14:paraId="0A8A73DF" w14:textId="77777777" w:rsidR="005F6672" w:rsidRDefault="005F6672" w:rsidP="00456816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8BDA05" w14:textId="77777777" w:rsidR="005F6672" w:rsidRDefault="005F6672" w:rsidP="00456816">
            <w:pPr>
              <w:framePr w:w="951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уточненного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7F1DF" w14:textId="77777777" w:rsidR="005F6672" w:rsidRDefault="005F6672" w:rsidP="00456816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672" w14:paraId="22ABF920" w14:textId="77777777" w:rsidTr="00456816">
        <w:trPr>
          <w:trHeight w:hRule="exact" w:val="254"/>
        </w:trPr>
        <w:tc>
          <w:tcPr>
            <w:tcW w:w="3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04FE4" w14:textId="77777777" w:rsidR="005F6672" w:rsidRDefault="005F6672" w:rsidP="00456816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5A72F" w14:textId="77777777" w:rsidR="005F6672" w:rsidRDefault="005F6672" w:rsidP="00456816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8B893E" w14:textId="77777777" w:rsidR="005F6672" w:rsidRDefault="005F6672" w:rsidP="00456816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D0130" w14:textId="77777777" w:rsidR="005F6672" w:rsidRDefault="005F6672" w:rsidP="00456816">
            <w:pPr>
              <w:framePr w:w="951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плана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37D54" w14:textId="77777777" w:rsidR="005F6672" w:rsidRDefault="005F6672" w:rsidP="00456816">
            <w:pPr>
              <w:framePr w:w="95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A8112F9" w14:textId="77777777" w:rsidR="005F6672" w:rsidRDefault="005F6672" w:rsidP="005F6672">
      <w:pPr>
        <w:framePr w:w="9518" w:wrap="notBeside" w:vAnchor="text" w:hAnchor="text" w:xAlign="center" w:y="1"/>
        <w:rPr>
          <w:sz w:val="2"/>
          <w:szCs w:val="2"/>
        </w:rPr>
      </w:pPr>
    </w:p>
    <w:p w14:paraId="04C1A5D7" w14:textId="77777777" w:rsidR="005F6672" w:rsidRDefault="005F6672" w:rsidP="005F6672">
      <w:pPr>
        <w:rPr>
          <w:sz w:val="2"/>
          <w:szCs w:val="2"/>
        </w:rPr>
        <w:sectPr w:rsidR="005F6672" w:rsidSect="002E0C1B">
          <w:headerReference w:type="even" r:id="rId7"/>
          <w:headerReference w:type="default" r:id="rId8"/>
          <w:pgSz w:w="11900" w:h="16840"/>
          <w:pgMar w:top="797" w:right="934" w:bottom="852" w:left="1375" w:header="0" w:footer="3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9"/>
        <w:gridCol w:w="1541"/>
        <w:gridCol w:w="1694"/>
        <w:gridCol w:w="1502"/>
        <w:gridCol w:w="1315"/>
      </w:tblGrid>
      <w:tr w:rsidR="005F6672" w14:paraId="645BCF9E" w14:textId="77777777" w:rsidTr="00456816">
        <w:trPr>
          <w:trHeight w:hRule="exact" w:val="365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3D23E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  <w:lang w:val="en-US" w:eastAsia="en-US" w:bidi="en-US"/>
              </w:rPr>
              <w:lastRenderedPageBreak/>
              <w:t>I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A563A5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2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ECA9F3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3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40B69B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4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A1E5E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5</w:t>
            </w:r>
          </w:p>
        </w:tc>
      </w:tr>
      <w:tr w:rsidR="005F6672" w14:paraId="0135B0D4" w14:textId="77777777" w:rsidTr="00456816">
        <w:trPr>
          <w:trHeight w:hRule="exact" w:val="312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8C793" w14:textId="77777777" w:rsidR="005F6672" w:rsidRDefault="005F6672" w:rsidP="00456816">
            <w:pPr>
              <w:framePr w:w="9562" w:wrap="notBeside" w:vAnchor="text" w:hAnchor="text" w:xAlign="center" w:y="1"/>
              <w:spacing w:line="280" w:lineRule="exact"/>
            </w:pPr>
            <w:r>
              <w:rPr>
                <w:rStyle w:val="21"/>
                <w:rFonts w:eastAsia="Tahoma"/>
              </w:rPr>
              <w:t>доходы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D30CF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444059,0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6704F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309269,7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F4AE2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-134789,3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88A52E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69,65</w:t>
            </w:r>
          </w:p>
        </w:tc>
      </w:tr>
      <w:tr w:rsidR="005F6672" w14:paraId="081F3CBD" w14:textId="77777777" w:rsidTr="00456816">
        <w:trPr>
          <w:trHeight w:hRule="exact" w:val="322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D63B3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</w:pPr>
            <w:r>
              <w:rPr>
                <w:rStyle w:val="29pt0"/>
                <w:rFonts w:eastAsia="Tahoma"/>
              </w:rPr>
              <w:t>НАЛОГОВЫЕ ДОХОДЫ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683B8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106642,00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8304C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79239,2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1B757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-27402,8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35560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74,30</w:t>
            </w:r>
          </w:p>
        </w:tc>
      </w:tr>
      <w:tr w:rsidR="005F6672" w14:paraId="5709A1F8" w14:textId="77777777" w:rsidTr="00456816">
        <w:trPr>
          <w:trHeight w:hRule="exact" w:val="326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9D1B0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="Tahoma"/>
              </w:rPr>
              <w:t>Налог на доходы физических лиц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E1B2A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71162,00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84E603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56606,7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8CD11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-14555,3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FE610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79,55</w:t>
            </w:r>
          </w:p>
        </w:tc>
      </w:tr>
      <w:tr w:rsidR="005F6672" w14:paraId="150EBEBF" w14:textId="77777777" w:rsidTr="00456816">
        <w:trPr>
          <w:trHeight w:hRule="exact" w:val="331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77CBD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="Tahoma"/>
              </w:rPr>
              <w:t>Акцизы на нефтепродукты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93533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14790,00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ADDDE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12454,5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E3656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-2335,5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B74CEB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84,21</w:t>
            </w:r>
          </w:p>
        </w:tc>
      </w:tr>
      <w:tr w:rsidR="005F6672" w14:paraId="304FC6DE" w14:textId="77777777" w:rsidTr="00456816">
        <w:trPr>
          <w:trHeight w:hRule="exact" w:val="326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86406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="Tahoma"/>
              </w:rPr>
              <w:t>Налоги на совокупный доход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234B0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18910,0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C1D2E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9005,7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82E01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-9904,3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9989FF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47,62</w:t>
            </w:r>
          </w:p>
        </w:tc>
      </w:tr>
      <w:tr w:rsidR="005F6672" w14:paraId="273E4373" w14:textId="77777777" w:rsidTr="00456816">
        <w:trPr>
          <w:trHeight w:hRule="exact" w:val="322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CF435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="Tahoma"/>
              </w:rPr>
              <w:t>Государственная пошлина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192FB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1780,00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09F98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1172,3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76017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-607,7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9E0BFB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65,86</w:t>
            </w:r>
          </w:p>
        </w:tc>
      </w:tr>
      <w:tr w:rsidR="005F6672" w14:paraId="6A5EDDD1" w14:textId="77777777" w:rsidTr="00456816">
        <w:trPr>
          <w:trHeight w:hRule="exact" w:val="470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E5B86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</w:pPr>
            <w:r>
              <w:rPr>
                <w:rStyle w:val="29pt0"/>
                <w:rFonts w:eastAsia="Tahoma"/>
              </w:rPr>
              <w:t>НЕНАЛОГОВЫЕ ДОХОДЫ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9DA14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12538,00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00628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11098,00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92503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-1440,0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DE74B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88,51</w:t>
            </w:r>
          </w:p>
        </w:tc>
      </w:tr>
      <w:tr w:rsidR="005F6672" w14:paraId="2AFED1A3" w14:textId="77777777" w:rsidTr="00456816">
        <w:trPr>
          <w:trHeight w:hRule="exact" w:val="1133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09642" w14:textId="77777777" w:rsidR="005F6672" w:rsidRDefault="005F6672" w:rsidP="00456816">
            <w:pPr>
              <w:framePr w:w="9562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13B10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7593,00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3D3E5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5349,00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4AE12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-2244,0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68CA8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70,45</w:t>
            </w:r>
          </w:p>
        </w:tc>
      </w:tr>
      <w:tr w:rsidR="005F6672" w14:paraId="7442BC7F" w14:textId="77777777" w:rsidTr="00456816">
        <w:trPr>
          <w:trHeight w:hRule="exact" w:val="638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D346F" w14:textId="77777777" w:rsidR="005F6672" w:rsidRDefault="005F6672" w:rsidP="00456816">
            <w:pPr>
              <w:framePr w:w="9562" w:wrap="notBeside" w:vAnchor="text" w:hAnchor="text" w:xAlign="center" w:y="1"/>
              <w:spacing w:line="235" w:lineRule="exact"/>
            </w:pPr>
            <w:r>
              <w:rPr>
                <w:rStyle w:val="29pt"/>
                <w:rFonts w:eastAsia="Tahoma"/>
              </w:rPr>
              <w:t>Платежи при пользовании природными ресурсами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12E1C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170,00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2D352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70,8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1C0E4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-99,2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1A4FA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41,65</w:t>
            </w:r>
          </w:p>
        </w:tc>
      </w:tr>
      <w:tr w:rsidR="005F6672" w14:paraId="31C108B3" w14:textId="77777777" w:rsidTr="00456816">
        <w:trPr>
          <w:trHeight w:hRule="exact" w:val="638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63E63" w14:textId="77777777" w:rsidR="005F6672" w:rsidRDefault="005F6672" w:rsidP="00456816">
            <w:pPr>
              <w:framePr w:w="9562" w:wrap="notBeside" w:vAnchor="text" w:hAnchor="text" w:xAlign="center" w:y="1"/>
              <w:spacing w:line="235" w:lineRule="exact"/>
            </w:pPr>
            <w:r>
              <w:rPr>
                <w:rStyle w:val="29pt"/>
                <w:rFonts w:eastAsia="Tahoma"/>
              </w:rPr>
              <w:t>Доходы, от оказания платных услуг и компенсации затрат государства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42553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3670,00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88DF5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3479,3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AE1AC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-190,7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04C03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94,8</w:t>
            </w:r>
          </w:p>
        </w:tc>
      </w:tr>
      <w:tr w:rsidR="005F6672" w14:paraId="4AEF68FA" w14:textId="77777777" w:rsidTr="00456816">
        <w:trPr>
          <w:trHeight w:hRule="exact" w:val="614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78D4C" w14:textId="77777777" w:rsidR="005F6672" w:rsidRDefault="005F6672" w:rsidP="00456816">
            <w:pPr>
              <w:framePr w:w="9562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Доходы от продажи материальных и нематериальных активов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48761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470,00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A8E39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1454,8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EEF75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+984,8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531AC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309,53</w:t>
            </w:r>
          </w:p>
        </w:tc>
      </w:tr>
      <w:tr w:rsidR="005F6672" w14:paraId="13739C65" w14:textId="77777777" w:rsidTr="00456816">
        <w:trPr>
          <w:trHeight w:hRule="exact" w:val="466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B2253" w14:textId="77777777" w:rsidR="005F6672" w:rsidRDefault="005F6672" w:rsidP="00456816">
            <w:pPr>
              <w:framePr w:w="9562" w:wrap="notBeside" w:vAnchor="text" w:hAnchor="text" w:xAlign="center" w:y="1"/>
              <w:spacing w:line="235" w:lineRule="exact"/>
            </w:pPr>
            <w:r>
              <w:rPr>
                <w:rStyle w:val="29pt"/>
                <w:rFonts w:eastAsia="Tahoma"/>
              </w:rPr>
              <w:t>Штрафы, санкции, возмещение ущерба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0AC63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400,00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20A77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505,8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8290F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+105,8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BF646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126,45</w:t>
            </w:r>
          </w:p>
        </w:tc>
      </w:tr>
      <w:tr w:rsidR="005F6672" w14:paraId="1F5A7894" w14:textId="77777777" w:rsidTr="00456816">
        <w:trPr>
          <w:trHeight w:hRule="exact" w:val="346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394AC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="Tahoma"/>
              </w:rPr>
              <w:t>Прочие неналоговые доходы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B7D5A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235,00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4AAA0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235,00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2C086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0AD06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100,0</w:t>
            </w:r>
          </w:p>
        </w:tc>
      </w:tr>
      <w:tr w:rsidR="005F6672" w14:paraId="2580125B" w14:textId="77777777" w:rsidTr="00456816">
        <w:trPr>
          <w:trHeight w:hRule="exact" w:val="355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07E7C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="Tahoma"/>
              </w:rPr>
              <w:t>Невыясненные поступления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14825" w14:textId="77777777" w:rsidR="005F6672" w:rsidRDefault="005F6672" w:rsidP="00456816">
            <w:pPr>
              <w:framePr w:w="95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8978E7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3,3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FF802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+3,3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A2025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</w:t>
            </w:r>
          </w:p>
        </w:tc>
      </w:tr>
      <w:tr w:rsidR="005F6672" w14:paraId="3977E5C7" w14:textId="77777777" w:rsidTr="00456816">
        <w:trPr>
          <w:trHeight w:hRule="exact" w:val="446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D0639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Безвозмездные поступления, всего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49864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324879,0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70C72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218932,5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53C45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-105946,5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5E826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67,39</w:t>
            </w:r>
          </w:p>
        </w:tc>
      </w:tr>
      <w:tr w:rsidR="005F6672" w14:paraId="6ED368BC" w14:textId="77777777" w:rsidTr="00456816">
        <w:trPr>
          <w:trHeight w:hRule="exact" w:val="763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6D351" w14:textId="77777777" w:rsidR="005F6672" w:rsidRDefault="005F6672" w:rsidP="00456816">
            <w:pPr>
              <w:framePr w:w="9562" w:wrap="notBeside" w:vAnchor="text" w:hAnchor="text" w:xAlign="center" w:y="1"/>
              <w:spacing w:line="230" w:lineRule="exact"/>
            </w:pPr>
            <w:r>
              <w:rPr>
                <w:rStyle w:val="29pt0"/>
                <w:rFonts w:eastAsia="Tahoma"/>
              </w:rPr>
              <w:t xml:space="preserve">Безвозмездные поступления </w:t>
            </w:r>
            <w:r>
              <w:rPr>
                <w:rStyle w:val="29pt"/>
                <w:rFonts w:eastAsia="Tahoma"/>
              </w:rPr>
              <w:t xml:space="preserve">от </w:t>
            </w:r>
            <w:r>
              <w:rPr>
                <w:rStyle w:val="29pt0"/>
                <w:rFonts w:eastAsia="Tahoma"/>
              </w:rPr>
              <w:t>других бюджетов бюджетной системы РФ, всего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5A3F7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324879,0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016E4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219464,6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B12B4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-105414,4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9501E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67,55</w:t>
            </w:r>
          </w:p>
        </w:tc>
      </w:tr>
      <w:tr w:rsidR="005F6672" w14:paraId="57048171" w14:textId="77777777" w:rsidTr="00456816">
        <w:trPr>
          <w:trHeight w:hRule="exact" w:val="691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5EC55" w14:textId="77777777" w:rsidR="005F6672" w:rsidRDefault="005F6672" w:rsidP="00456816">
            <w:pPr>
              <w:framePr w:w="9562" w:wrap="notBeside" w:vAnchor="text" w:hAnchor="text" w:xAlign="center" w:y="1"/>
              <w:spacing w:line="226" w:lineRule="exact"/>
            </w:pPr>
            <w:r>
              <w:rPr>
                <w:rStyle w:val="29pt0"/>
                <w:rFonts w:eastAsia="Tahoma"/>
              </w:rPr>
              <w:t>Дотации бюджетам субъектов Российской Федерации и муниципальных образовании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8526B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9401,0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EAF08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15771,0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DAFC8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+6370,0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D5861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167,76</w:t>
            </w:r>
          </w:p>
        </w:tc>
      </w:tr>
      <w:tr w:rsidR="005F6672" w14:paraId="688ABF43" w14:textId="77777777" w:rsidTr="00456816">
        <w:trPr>
          <w:trHeight w:hRule="exact" w:val="970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69DCC" w14:textId="77777777" w:rsidR="005F6672" w:rsidRDefault="005F6672" w:rsidP="00456816">
            <w:pPr>
              <w:framePr w:w="9562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Дотаций бюджетам муниципальных районов на выравнивание бюджетной обеспеченности муниципальных районов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07B78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5001,1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D74B2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4334,0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2C327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-667,1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59DFC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86,66</w:t>
            </w:r>
          </w:p>
        </w:tc>
      </w:tr>
      <w:tr w:rsidR="005F6672" w14:paraId="454C2E1A" w14:textId="77777777" w:rsidTr="00456816">
        <w:trPr>
          <w:trHeight w:hRule="exact" w:val="970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84AC7" w14:textId="77777777" w:rsidR="005F6672" w:rsidRDefault="005F6672" w:rsidP="00456816">
            <w:pPr>
              <w:framePr w:w="9562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Дотации бюджетам муниципальных районов на поддержку мер по. обеспечению сбалансированности бюджетов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97B2C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4400,0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740BF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11437,0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B993C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+7037,0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24EF7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259,93</w:t>
            </w:r>
          </w:p>
        </w:tc>
      </w:tr>
      <w:tr w:rsidR="005F6672" w14:paraId="6419E63A" w14:textId="77777777" w:rsidTr="00456816">
        <w:trPr>
          <w:trHeight w:hRule="exact" w:val="341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16328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</w:pPr>
            <w:proofErr w:type="gramStart"/>
            <w:r>
              <w:rPr>
                <w:rStyle w:val="29pt0"/>
                <w:rFonts w:eastAsia="Tahoma"/>
              </w:rPr>
              <w:t>Субсидии  ,</w:t>
            </w:r>
            <w:proofErr w:type="gramEnd"/>
            <w:r>
              <w:rPr>
                <w:rStyle w:val="29pt0"/>
                <w:rFonts w:eastAsia="Tahoma"/>
              </w:rPr>
              <w:t xml:space="preserve"> всего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5A27D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112162,2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76EA7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95382,2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CBCF4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-16780,0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9D6FF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85,04</w:t>
            </w:r>
          </w:p>
        </w:tc>
      </w:tr>
      <w:tr w:rsidR="005F6672" w14:paraId="3E788CF6" w14:textId="77777777" w:rsidTr="00456816">
        <w:trPr>
          <w:trHeight w:hRule="exact" w:val="2304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226FF" w14:textId="77777777" w:rsidR="005F6672" w:rsidRDefault="005F6672" w:rsidP="00456816">
            <w:pPr>
              <w:framePr w:w="9562" w:wrap="notBeside" w:vAnchor="text" w:hAnchor="text" w:xAlign="center" w:y="1"/>
              <w:spacing w:line="226" w:lineRule="exact"/>
            </w:pPr>
            <w:r>
              <w:rPr>
                <w:rStyle w:val="29pt"/>
                <w:rFonts w:eastAsia="Tahoma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EDC00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1841,0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AE442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3A658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-1841,0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16D3C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</w:tr>
      <w:tr w:rsidR="005F6672" w14:paraId="0ED93533" w14:textId="77777777" w:rsidTr="00456816">
        <w:trPr>
          <w:trHeight w:hRule="exact" w:val="1152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47E14" w14:textId="77777777" w:rsidR="005F6672" w:rsidRDefault="005F6672" w:rsidP="00456816">
            <w:pPr>
              <w:framePr w:w="9562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258E65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1424,7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D49D51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1424,7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A42A75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D9210" w14:textId="77777777" w:rsidR="005F6672" w:rsidRDefault="005F6672" w:rsidP="00456816">
            <w:pPr>
              <w:framePr w:w="956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100</w:t>
            </w:r>
          </w:p>
        </w:tc>
      </w:tr>
    </w:tbl>
    <w:p w14:paraId="3DDAA0A5" w14:textId="77777777" w:rsidR="005F6672" w:rsidRDefault="005F6672" w:rsidP="005F6672">
      <w:pPr>
        <w:framePr w:w="9562" w:wrap="notBeside" w:vAnchor="text" w:hAnchor="text" w:xAlign="center" w:y="1"/>
        <w:rPr>
          <w:sz w:val="2"/>
          <w:szCs w:val="2"/>
        </w:rPr>
      </w:pPr>
    </w:p>
    <w:p w14:paraId="0751BFD9" w14:textId="77777777" w:rsidR="005F6672" w:rsidRDefault="005F6672" w:rsidP="005F66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3"/>
        <w:gridCol w:w="1536"/>
        <w:gridCol w:w="1699"/>
        <w:gridCol w:w="1502"/>
        <w:gridCol w:w="1330"/>
      </w:tblGrid>
      <w:tr w:rsidR="005F6672" w14:paraId="73D4EFA4" w14:textId="77777777" w:rsidTr="00456816">
        <w:trPr>
          <w:trHeight w:hRule="exact" w:val="1157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99C81" w14:textId="77777777" w:rsidR="005F6672" w:rsidRDefault="005F6672" w:rsidP="00456816">
            <w:pPr>
              <w:framePr w:w="9590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35F54D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35124,4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106F26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35124,3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84FF63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-0,1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6591A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100</w:t>
            </w:r>
          </w:p>
        </w:tc>
      </w:tr>
      <w:tr w:rsidR="005F6672" w14:paraId="417A9783" w14:textId="77777777" w:rsidTr="00456816">
        <w:trPr>
          <w:trHeight w:hRule="exact" w:val="1622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A656E" w14:textId="77777777" w:rsidR="005F6672" w:rsidRDefault="005F6672" w:rsidP="00456816">
            <w:pPr>
              <w:framePr w:w="9590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21ABC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7926,9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855BE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4024,6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E43C0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-3902,3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9F28C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50,77</w:t>
            </w:r>
          </w:p>
        </w:tc>
      </w:tr>
      <w:tr w:rsidR="005F6672" w14:paraId="0F5B86F3" w14:textId="77777777" w:rsidTr="00456816">
        <w:trPr>
          <w:trHeight w:hRule="exact" w:val="955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34E57" w14:textId="77777777" w:rsidR="005F6672" w:rsidRDefault="005F6672" w:rsidP="00456816">
            <w:pPr>
              <w:framePr w:w="9590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11999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508,1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FF30C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508,1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C05D9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944A7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100,00</w:t>
            </w:r>
          </w:p>
        </w:tc>
      </w:tr>
      <w:tr w:rsidR="005F6672" w14:paraId="4E4C4CFC" w14:textId="77777777" w:rsidTr="00456816">
        <w:trPr>
          <w:trHeight w:hRule="exact" w:val="696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4C84E" w14:textId="77777777" w:rsidR="005F6672" w:rsidRDefault="005F6672" w:rsidP="00456816">
            <w:pPr>
              <w:framePr w:w="9590" w:wrap="notBeside" w:vAnchor="text" w:hAnchor="text" w:xAlign="center" w:y="1"/>
              <w:spacing w:line="235" w:lineRule="exact"/>
            </w:pPr>
            <w:r>
              <w:rPr>
                <w:rStyle w:val="29pt"/>
                <w:rFonts w:eastAsia="Tahoma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542BC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101,0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DFD70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101,0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0950B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29B4B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100,00</w:t>
            </w:r>
          </w:p>
        </w:tc>
      </w:tr>
      <w:tr w:rsidR="005F6672" w14:paraId="673938DD" w14:textId="77777777" w:rsidTr="00456816">
        <w:trPr>
          <w:trHeight w:hRule="exact" w:val="648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236FD" w14:textId="77777777" w:rsidR="005F6672" w:rsidRDefault="005F6672" w:rsidP="00456816">
            <w:pPr>
              <w:framePr w:w="9590" w:wrap="notBeside" w:vAnchor="text" w:hAnchor="text" w:xAlign="center" w:y="1"/>
              <w:spacing w:line="235" w:lineRule="exact"/>
            </w:pPr>
            <w:r>
              <w:rPr>
                <w:rStyle w:val="29pt"/>
                <w:rFonts w:eastAsia="Tahoma"/>
              </w:rPr>
              <w:t>Прочие субсидии бюджетам муниципальных районов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460C7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65236,0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1761A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54199,5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CAC0B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-11036,5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11D2E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83,08</w:t>
            </w:r>
          </w:p>
        </w:tc>
      </w:tr>
      <w:tr w:rsidR="005F6672" w14:paraId="16EB76BF" w14:textId="77777777" w:rsidTr="00456816">
        <w:trPr>
          <w:trHeight w:hRule="exact" w:val="413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7573F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</w:pPr>
            <w:r>
              <w:rPr>
                <w:rStyle w:val="29pt0"/>
                <w:rFonts w:eastAsia="Tahoma"/>
              </w:rPr>
              <w:t>Субвенции, 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AC102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198100,0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FB619D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106290,8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C8F7D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-91809,2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984E0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53,66</w:t>
            </w:r>
          </w:p>
        </w:tc>
      </w:tr>
      <w:tr w:rsidR="005F6672" w14:paraId="1FDF61EA" w14:textId="77777777" w:rsidTr="00456816">
        <w:trPr>
          <w:trHeight w:hRule="exact" w:val="1387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72A1E" w14:textId="77777777" w:rsidR="005F6672" w:rsidRDefault="005F6672" w:rsidP="00456816">
            <w:pPr>
              <w:framePr w:w="9590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7AB98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1428,1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ED93C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1071,1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0A5BE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-357,0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346C8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75,00</w:t>
            </w:r>
          </w:p>
        </w:tc>
      </w:tr>
      <w:tr w:rsidR="005F6672" w14:paraId="198F8C72" w14:textId="77777777" w:rsidTr="00456816">
        <w:trPr>
          <w:trHeight w:hRule="exact" w:val="1723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C2034" w14:textId="77777777" w:rsidR="005F6672" w:rsidRDefault="005F6672" w:rsidP="00456816">
            <w:pPr>
              <w:framePr w:w="9590" w:wrap="notBeside" w:vAnchor="text" w:hAnchor="text" w:xAlign="center" w:y="1"/>
              <w:spacing w:line="226" w:lineRule="exact"/>
            </w:pPr>
            <w:r>
              <w:rPr>
                <w:rStyle w:val="29pt"/>
                <w:rFonts w:eastAsia="Tahoma"/>
              </w:rPr>
              <w:t>Субвенции бюджетам муниципальных районов на осуществление полномочий по составлению (изменению)списков кандидатов в присяжные заседатели федеральных судов обшей юрисдикции в Российской Федерации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C4EB1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111,4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3DA68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E9628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-111,4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35639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</w:tr>
      <w:tr w:rsidR="005F6672" w14:paraId="0CBE3A5B" w14:textId="77777777" w:rsidTr="00456816">
        <w:trPr>
          <w:trHeight w:hRule="exact" w:val="2074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BACAF" w14:textId="77777777" w:rsidR="005F6672" w:rsidRDefault="005F6672" w:rsidP="00456816">
            <w:pPr>
              <w:framePr w:w="9590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№ 81-ФЗ «О социальной защите инвалидов Российской Федерации»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C830C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2,6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C5C85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2,6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62924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52737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100</w:t>
            </w:r>
          </w:p>
        </w:tc>
      </w:tr>
      <w:tr w:rsidR="005F6672" w14:paraId="3BA35D4D" w14:textId="77777777" w:rsidTr="00456816">
        <w:trPr>
          <w:trHeight w:hRule="exact" w:val="301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D17292" w14:textId="77777777" w:rsidR="005F6672" w:rsidRDefault="005F6672" w:rsidP="00456816">
            <w:pPr>
              <w:framePr w:w="9590" w:wrap="notBeside" w:vAnchor="text" w:hAnchor="text" w:xAlign="center" w:y="1"/>
              <w:spacing w:line="226" w:lineRule="exact"/>
            </w:pPr>
            <w:r>
              <w:rPr>
                <w:rStyle w:val="29pt"/>
                <w:rFonts w:eastAsia="Tahoma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5ФЗ «О ветеранах» в соответствии с Указом Президента Российской Федерации от 7 мая 2008года №714 «Об обеспечении жильем ветеранов Великой отечественной войны 1941-1945 годов»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25501D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F32CA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3111,2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CC4973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+3111,2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A80FE" w14:textId="77777777" w:rsidR="005F6672" w:rsidRDefault="005F6672" w:rsidP="00456816">
            <w:pPr>
              <w:framePr w:w="9590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</w:t>
            </w:r>
          </w:p>
        </w:tc>
      </w:tr>
    </w:tbl>
    <w:p w14:paraId="053F2253" w14:textId="77777777" w:rsidR="005F6672" w:rsidRDefault="005F6672" w:rsidP="005F6672">
      <w:pPr>
        <w:framePr w:w="9590" w:wrap="notBeside" w:vAnchor="text" w:hAnchor="text" w:xAlign="center" w:y="1"/>
        <w:rPr>
          <w:sz w:val="2"/>
          <w:szCs w:val="2"/>
        </w:rPr>
      </w:pPr>
    </w:p>
    <w:p w14:paraId="62148B57" w14:textId="77777777" w:rsidR="005F6672" w:rsidRDefault="005F6672" w:rsidP="005F66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4"/>
        <w:gridCol w:w="1541"/>
        <w:gridCol w:w="1699"/>
        <w:gridCol w:w="1502"/>
        <w:gridCol w:w="1301"/>
      </w:tblGrid>
      <w:tr w:rsidR="005F6672" w14:paraId="7A17C78A" w14:textId="77777777" w:rsidTr="00456816">
        <w:trPr>
          <w:trHeight w:hRule="exact" w:val="1906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2637E" w14:textId="77777777" w:rsidR="005F6672" w:rsidRDefault="005F6672" w:rsidP="00456816">
            <w:pPr>
              <w:framePr w:w="9547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lastRenderedPageBreak/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</w:t>
            </w:r>
          </w:p>
          <w:p w14:paraId="2D1FBF47" w14:textId="77777777" w:rsidR="005F6672" w:rsidRDefault="005F6672" w:rsidP="00456816">
            <w:pPr>
              <w:framePr w:w="9547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общеобразовательных организаций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F9CCDA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12847,0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349AAA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8751,9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1E52EF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-4095,1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0793B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68,12</w:t>
            </w:r>
          </w:p>
        </w:tc>
      </w:tr>
      <w:tr w:rsidR="005F6672" w14:paraId="43E9D424" w14:textId="77777777" w:rsidTr="00456816">
        <w:trPr>
          <w:trHeight w:hRule="exact" w:val="1152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EE3C1" w14:textId="77777777" w:rsidR="005F6672" w:rsidRDefault="005F6672" w:rsidP="00456816">
            <w:pPr>
              <w:framePr w:w="9547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44F3C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183711,0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08ED5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93354,0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459A5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-90357,0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FE7BC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50,82</w:t>
            </w:r>
          </w:p>
        </w:tc>
      </w:tr>
      <w:tr w:rsidR="005F6672" w14:paraId="0301294C" w14:textId="77777777" w:rsidTr="00456816">
        <w:trPr>
          <w:trHeight w:hRule="exact" w:val="442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C2F6F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</w:pPr>
            <w:r>
              <w:rPr>
                <w:rStyle w:val="29pt0"/>
                <w:rFonts w:eastAsia="Tahoma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4A4AB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5753,7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E0AF6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2020,6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76D37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-3733,1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59565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35,12</w:t>
            </w:r>
          </w:p>
        </w:tc>
      </w:tr>
      <w:tr w:rsidR="005F6672" w14:paraId="06D37C7E" w14:textId="77777777" w:rsidTr="00456816">
        <w:trPr>
          <w:trHeight w:hRule="exact" w:val="1622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A07C6" w14:textId="77777777" w:rsidR="005F6672" w:rsidRDefault="005F6672" w:rsidP="00456816">
            <w:pPr>
              <w:framePr w:w="9547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с. заключенными соглашениями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9157E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42,7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A5619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5AFF5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-42,7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C30A8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</w:tr>
      <w:tr w:rsidR="005F6672" w14:paraId="2BFE1FAF" w14:textId="77777777" w:rsidTr="00456816">
        <w:trPr>
          <w:trHeight w:hRule="exact" w:val="533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BB0FB" w14:textId="77777777" w:rsidR="005F6672" w:rsidRDefault="005F6672" w:rsidP="00456816">
            <w:pPr>
              <w:framePr w:w="9547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Прочие межбюджетные трансферты, передаваемые бюджетам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18AC4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5711,0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5452B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2020,6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B2C6E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-3690,4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45F71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35,38</w:t>
            </w:r>
          </w:p>
        </w:tc>
      </w:tr>
      <w:tr w:rsidR="005F6672" w14:paraId="08F2E1D9" w14:textId="77777777" w:rsidTr="00456816">
        <w:trPr>
          <w:trHeight w:hRule="exact" w:val="1152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247CD" w14:textId="77777777" w:rsidR="005F6672" w:rsidRDefault="005F6672" w:rsidP="00456816">
            <w:pPr>
              <w:framePr w:w="9547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Поступления от денежных пожертвований предоставляемых физическими лицами получателями средств бюджетов муниципальных районов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96B67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9FF6D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6,0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8A421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+6,00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D7448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</w:tr>
      <w:tr w:rsidR="005F6672" w14:paraId="4879B583" w14:textId="77777777" w:rsidTr="00456816">
        <w:trPr>
          <w:trHeight w:hRule="exact" w:val="926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F06B0" w14:textId="77777777" w:rsidR="005F6672" w:rsidRDefault="005F6672" w:rsidP="00456816">
            <w:pPr>
              <w:framePr w:w="9547" w:wrap="notBeside" w:vAnchor="text" w:hAnchor="text" w:xAlign="center" w:y="1"/>
              <w:spacing w:line="230" w:lineRule="exact"/>
            </w:pPr>
            <w:r>
              <w:rPr>
                <w:rStyle w:val="29pt0"/>
                <w:rFonts w:eastAsia="Tahoma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08B5E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-538,1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F7188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-538,1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36D2F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08ACD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0,00</w:t>
            </w:r>
          </w:p>
        </w:tc>
      </w:tr>
      <w:tr w:rsidR="005F6672" w14:paraId="5A512F08" w14:textId="77777777" w:rsidTr="00456816">
        <w:trPr>
          <w:trHeight w:hRule="exact" w:val="389"/>
          <w:jc w:val="center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530AB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</w:pPr>
            <w:r>
              <w:rPr>
                <w:rStyle w:val="29pt0"/>
                <w:rFonts w:eastAsia="Tahoma"/>
              </w:rPr>
              <w:t>Всего доходов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8CDF1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444059,0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14468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309269,7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A3848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-134789,3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E00CB" w14:textId="77777777" w:rsidR="005F6672" w:rsidRDefault="005F6672" w:rsidP="00456816">
            <w:pPr>
              <w:framePr w:w="9547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69,65</w:t>
            </w:r>
          </w:p>
        </w:tc>
      </w:tr>
    </w:tbl>
    <w:p w14:paraId="77862417" w14:textId="77777777" w:rsidR="005F6672" w:rsidRDefault="005F6672" w:rsidP="005F6672">
      <w:pPr>
        <w:framePr w:w="9547" w:wrap="notBeside" w:vAnchor="text" w:hAnchor="text" w:xAlign="center" w:y="1"/>
        <w:rPr>
          <w:sz w:val="2"/>
          <w:szCs w:val="2"/>
        </w:rPr>
      </w:pPr>
    </w:p>
    <w:p w14:paraId="70236C8E" w14:textId="77777777" w:rsidR="005F6672" w:rsidRDefault="005F6672" w:rsidP="005F6672">
      <w:pPr>
        <w:rPr>
          <w:sz w:val="2"/>
          <w:szCs w:val="2"/>
        </w:rPr>
      </w:pPr>
    </w:p>
    <w:p w14:paraId="1A087A80" w14:textId="77777777" w:rsidR="005F6672" w:rsidRDefault="005F6672" w:rsidP="005F6672">
      <w:pPr>
        <w:spacing w:before="173" w:after="213" w:line="336" w:lineRule="exact"/>
        <w:ind w:left="160" w:firstLine="640"/>
        <w:rPr>
          <w:rStyle w:val="21"/>
          <w:rFonts w:eastAsia="Tahoma"/>
        </w:rPr>
      </w:pPr>
    </w:p>
    <w:p w14:paraId="52503E2A" w14:textId="77777777" w:rsidR="005F6672" w:rsidRPr="005F6672" w:rsidRDefault="005F6672" w:rsidP="005F6672">
      <w:pPr>
        <w:spacing w:before="173" w:after="213" w:line="336" w:lineRule="exact"/>
        <w:ind w:left="160" w:firstLine="640"/>
        <w:rPr>
          <w:b/>
        </w:rPr>
      </w:pPr>
      <w:r w:rsidRPr="005F6672">
        <w:rPr>
          <w:rStyle w:val="21"/>
          <w:rFonts w:eastAsia="Tahoma"/>
          <w:b/>
        </w:rPr>
        <w:t>Сведения об исполнении доходной части районного бюджета за девять месяцев 2022 - 2023 года представлены в следующей таблице:</w:t>
      </w:r>
    </w:p>
    <w:p w14:paraId="6B6DBDE7" w14:textId="77777777" w:rsidR="005F6672" w:rsidRDefault="005F6672" w:rsidP="005F6672">
      <w:pPr>
        <w:tabs>
          <w:tab w:val="left" w:pos="8162"/>
        </w:tabs>
        <w:spacing w:line="220" w:lineRule="exact"/>
        <w:ind w:left="160"/>
      </w:pPr>
      <w:r>
        <w:rPr>
          <w:rStyle w:val="40"/>
          <w:rFonts w:eastAsia="Tahoma"/>
        </w:rPr>
        <w:t>Таблица № 3</w:t>
      </w:r>
      <w:r>
        <w:rPr>
          <w:rStyle w:val="40"/>
          <w:rFonts w:eastAsia="Tahoma"/>
        </w:rPr>
        <w:tab/>
        <w:t>тыс. 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9"/>
        <w:gridCol w:w="1541"/>
        <w:gridCol w:w="1699"/>
        <w:gridCol w:w="1502"/>
        <w:gridCol w:w="1296"/>
      </w:tblGrid>
      <w:tr w:rsidR="005F6672" w14:paraId="49477438" w14:textId="77777777" w:rsidTr="00456816">
        <w:trPr>
          <w:trHeight w:hRule="exact" w:val="1018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B2F4A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lastRenderedPageBreak/>
              <w:t>Наименование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22B22" w14:textId="77777777" w:rsidR="005F6672" w:rsidRDefault="005F6672" w:rsidP="00456816">
            <w:pPr>
              <w:framePr w:w="9538" w:wrap="notBeside" w:vAnchor="text" w:hAnchor="text" w:xAlign="center" w:y="1"/>
              <w:spacing w:line="226" w:lineRule="exact"/>
              <w:jc w:val="center"/>
            </w:pPr>
            <w:r>
              <w:rPr>
                <w:rStyle w:val="29pt0"/>
                <w:rFonts w:eastAsia="Tahoma"/>
              </w:rPr>
              <w:t>Исполнение за девять месяцев 2022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D9DEF" w14:textId="77777777" w:rsidR="005F6672" w:rsidRDefault="005F6672" w:rsidP="00456816">
            <w:pPr>
              <w:framePr w:w="9538" w:wrap="notBeside" w:vAnchor="text" w:hAnchor="text" w:xAlign="center" w:y="1"/>
              <w:spacing w:line="230" w:lineRule="exact"/>
              <w:jc w:val="center"/>
            </w:pPr>
            <w:r>
              <w:rPr>
                <w:rStyle w:val="29pt0"/>
                <w:rFonts w:eastAsia="Tahoma"/>
              </w:rPr>
              <w:t>Исполнение за девять месяцев 2023 года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0807D" w14:textId="77777777" w:rsidR="005F6672" w:rsidRDefault="005F6672" w:rsidP="00456816">
            <w:pPr>
              <w:framePr w:w="9538" w:wrap="notBeside" w:vAnchor="text" w:hAnchor="text" w:xAlign="center" w:y="1"/>
              <w:spacing w:line="230" w:lineRule="exact"/>
              <w:jc w:val="center"/>
            </w:pPr>
            <w:r>
              <w:rPr>
                <w:rStyle w:val="29pt0"/>
                <w:rFonts w:eastAsia="Tahoma"/>
              </w:rPr>
              <w:t>Прирост</w:t>
            </w:r>
          </w:p>
          <w:p w14:paraId="6D5E0AC2" w14:textId="77777777" w:rsidR="005F6672" w:rsidRDefault="005F6672" w:rsidP="00456816">
            <w:pPr>
              <w:framePr w:w="9538" w:wrap="notBeside" w:vAnchor="text" w:hAnchor="text" w:xAlign="center" w:y="1"/>
              <w:spacing w:line="230" w:lineRule="exact"/>
              <w:jc w:val="center"/>
            </w:pPr>
            <w:r>
              <w:rPr>
                <w:rStyle w:val="29pt0"/>
                <w:rFonts w:eastAsia="Tahoma"/>
              </w:rPr>
              <w:t>(снижение)</w:t>
            </w:r>
          </w:p>
          <w:p w14:paraId="4BCF9C07" w14:textId="77777777" w:rsidR="005F6672" w:rsidRDefault="005F6672" w:rsidP="00456816">
            <w:pPr>
              <w:framePr w:w="9538" w:wrap="notBeside" w:vAnchor="text" w:hAnchor="text" w:xAlign="center" w:y="1"/>
              <w:spacing w:line="230" w:lineRule="exact"/>
              <w:jc w:val="center"/>
            </w:pPr>
            <w:r>
              <w:rPr>
                <w:rStyle w:val="29pt0"/>
                <w:rFonts w:eastAsia="Tahoma"/>
              </w:rPr>
              <w:t>доходов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19394" w14:textId="77777777" w:rsidR="005F6672" w:rsidRDefault="005F6672" w:rsidP="00456816">
            <w:pPr>
              <w:framePr w:w="9538" w:wrap="notBeside" w:vAnchor="text" w:hAnchor="text" w:xAlign="center" w:y="1"/>
              <w:spacing w:after="60" w:line="180" w:lineRule="exact"/>
              <w:jc w:val="center"/>
            </w:pPr>
            <w:r>
              <w:rPr>
                <w:rStyle w:val="29pt"/>
                <w:rFonts w:eastAsia="Tahoma"/>
              </w:rPr>
              <w:t>%</w:t>
            </w:r>
          </w:p>
          <w:p w14:paraId="2FA78935" w14:textId="77777777" w:rsidR="005F6672" w:rsidRDefault="005F6672" w:rsidP="00456816">
            <w:pPr>
              <w:framePr w:w="9538" w:wrap="notBeside" w:vAnchor="text" w:hAnchor="text" w:xAlign="center" w:y="1"/>
              <w:spacing w:before="60" w:line="180" w:lineRule="exact"/>
            </w:pPr>
            <w:r>
              <w:rPr>
                <w:rStyle w:val="29pt0"/>
                <w:rFonts w:eastAsia="Tahoma"/>
              </w:rPr>
              <w:t>исполнения</w:t>
            </w:r>
          </w:p>
        </w:tc>
      </w:tr>
      <w:tr w:rsidR="005F6672" w14:paraId="1B346149" w14:textId="77777777" w:rsidTr="00456816">
        <w:trPr>
          <w:trHeight w:hRule="exact" w:val="317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26A80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I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C8863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940A4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1A506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4C208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5</w:t>
            </w:r>
          </w:p>
        </w:tc>
      </w:tr>
      <w:tr w:rsidR="005F6672" w14:paraId="5225F38A" w14:textId="77777777" w:rsidTr="00456816">
        <w:trPr>
          <w:trHeight w:hRule="exact" w:val="331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4DFB9" w14:textId="77777777" w:rsidR="005F6672" w:rsidRDefault="005F6672" w:rsidP="00456816">
            <w:pPr>
              <w:framePr w:w="9538" w:wrap="notBeside" w:vAnchor="text" w:hAnchor="text" w:xAlign="center" w:y="1"/>
              <w:spacing w:line="280" w:lineRule="exact"/>
            </w:pPr>
            <w:r>
              <w:rPr>
                <w:rStyle w:val="20"/>
                <w:rFonts w:eastAsia="Tahoma"/>
              </w:rPr>
              <w:t>доходы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78A81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293679,5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96FF2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309269,7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88523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+15590,0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084AAF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105,31</w:t>
            </w:r>
          </w:p>
        </w:tc>
      </w:tr>
      <w:tr w:rsidR="005F6672" w14:paraId="7BF95BBB" w14:textId="77777777" w:rsidTr="00456816">
        <w:trPr>
          <w:trHeight w:hRule="exact" w:val="317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CD86A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</w:pPr>
            <w:r>
              <w:rPr>
                <w:rStyle w:val="29pt0"/>
                <w:rFonts w:eastAsia="Tahoma"/>
              </w:rPr>
              <w:t>НАЛОГОВЫЕ ДОХОДЫ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727D5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76264,2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0019B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79239,2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A4804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+2975,00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C97779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103,9</w:t>
            </w:r>
          </w:p>
        </w:tc>
      </w:tr>
      <w:tr w:rsidR="005F6672" w14:paraId="594205AF" w14:textId="77777777" w:rsidTr="00456816">
        <w:trPr>
          <w:trHeight w:hRule="exact" w:val="322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12206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="Tahoma"/>
              </w:rPr>
              <w:t>Налог на доходы физических лиц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31B37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47370,00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8016C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56606,7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B4A0D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+9236,7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4A8F2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119,50</w:t>
            </w:r>
          </w:p>
        </w:tc>
      </w:tr>
      <w:tr w:rsidR="005F6672" w14:paraId="448945FC" w14:textId="77777777" w:rsidTr="00456816">
        <w:trPr>
          <w:trHeight w:hRule="exact" w:val="32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0E623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="Tahoma"/>
              </w:rPr>
              <w:t>Акцизы на нефтепродукты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9A534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12075,3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3A995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12454,5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DB656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+379,2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88C8BA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103,14</w:t>
            </w:r>
          </w:p>
        </w:tc>
      </w:tr>
      <w:tr w:rsidR="005F6672" w14:paraId="4C4802D7" w14:textId="77777777" w:rsidTr="00456816">
        <w:trPr>
          <w:trHeight w:hRule="exact" w:val="317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EBA26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="Tahoma"/>
              </w:rPr>
              <w:t>Налоги на совокупный доход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482956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15670,3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6806F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9005,7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A2B5F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-6664,60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3E9788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57,47</w:t>
            </w:r>
          </w:p>
        </w:tc>
      </w:tr>
      <w:tr w:rsidR="005F6672" w14:paraId="55C245AB" w14:textId="77777777" w:rsidTr="00456816">
        <w:trPr>
          <w:trHeight w:hRule="exact" w:val="69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1C20F" w14:textId="77777777" w:rsidR="005F6672" w:rsidRDefault="005F6672" w:rsidP="00456816">
            <w:pPr>
              <w:framePr w:w="9538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E65A8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EBE51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7F808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2ECC6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</w:tr>
      <w:tr w:rsidR="005F6672" w14:paraId="5B6DC8CB" w14:textId="77777777" w:rsidTr="00456816">
        <w:trPr>
          <w:trHeight w:hRule="exact" w:val="317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78485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="Tahoma"/>
              </w:rPr>
              <w:t>Государственная пошлина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39C29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1148,6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AB36D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1172,3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230F8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+23,7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0D61CD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102,06</w:t>
            </w:r>
          </w:p>
        </w:tc>
      </w:tr>
      <w:tr w:rsidR="005F6672" w14:paraId="60C66382" w14:textId="77777777" w:rsidTr="00456816">
        <w:trPr>
          <w:trHeight w:hRule="exact" w:val="499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BCECFD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</w:pPr>
            <w:r>
              <w:rPr>
                <w:rStyle w:val="29pt0"/>
                <w:rFonts w:eastAsia="Tahoma"/>
              </w:rPr>
              <w:t>НЕНАЛОГОВЫЕ ДОХОДЫ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DC6632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10175,5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98685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11098,00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BA8DFC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922,5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5C514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109,07</w:t>
            </w:r>
          </w:p>
        </w:tc>
      </w:tr>
    </w:tbl>
    <w:p w14:paraId="35E46ADD" w14:textId="77777777" w:rsidR="005F6672" w:rsidRDefault="005F6672" w:rsidP="005F6672">
      <w:pPr>
        <w:framePr w:w="9538" w:wrap="notBeside" w:vAnchor="text" w:hAnchor="text" w:xAlign="center" w:y="1"/>
        <w:rPr>
          <w:sz w:val="2"/>
          <w:szCs w:val="2"/>
        </w:rPr>
      </w:pPr>
    </w:p>
    <w:p w14:paraId="16E464B3" w14:textId="77777777" w:rsidR="005F6672" w:rsidRDefault="005F6672" w:rsidP="005F66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4"/>
        <w:gridCol w:w="1541"/>
        <w:gridCol w:w="1699"/>
        <w:gridCol w:w="1498"/>
        <w:gridCol w:w="1301"/>
      </w:tblGrid>
      <w:tr w:rsidR="005F6672" w14:paraId="7CCE4931" w14:textId="77777777" w:rsidTr="00456816">
        <w:trPr>
          <w:trHeight w:hRule="exact" w:val="710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7D449" w14:textId="77777777" w:rsidR="005F6672" w:rsidRDefault="005F6672" w:rsidP="00456816">
            <w:pPr>
              <w:framePr w:w="9533" w:wrap="notBeside" w:vAnchor="text" w:hAnchor="text" w:xAlign="center" w:y="1"/>
              <w:spacing w:line="235" w:lineRule="exact"/>
            </w:pPr>
            <w:r>
              <w:rPr>
                <w:rStyle w:val="29pt"/>
                <w:rFonts w:eastAsia="Tahoma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97C346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5835,6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2B043C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5349,00</w:t>
            </w:r>
          </w:p>
        </w:tc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4E474B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-486,6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1C564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91,66</w:t>
            </w:r>
          </w:p>
        </w:tc>
      </w:tr>
      <w:tr w:rsidR="005F6672" w14:paraId="29FD5C46" w14:textId="77777777" w:rsidTr="00456816">
        <w:trPr>
          <w:trHeight w:hRule="exact" w:val="643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AE207" w14:textId="77777777" w:rsidR="005F6672" w:rsidRDefault="005F6672" w:rsidP="00456816">
            <w:pPr>
              <w:framePr w:w="9533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Платежи при пользовании природными ресурсами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DD885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96,8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84613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70,8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525FD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-26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F21B7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73,14</w:t>
            </w:r>
          </w:p>
        </w:tc>
      </w:tr>
      <w:tr w:rsidR="005F6672" w14:paraId="7E71CF17" w14:textId="77777777" w:rsidTr="00456816">
        <w:trPr>
          <w:trHeight w:hRule="exact" w:val="64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9A764" w14:textId="77777777" w:rsidR="005F6672" w:rsidRDefault="005F6672" w:rsidP="00456816">
            <w:pPr>
              <w:framePr w:w="9533" w:wrap="notBeside" w:vAnchor="text" w:hAnchor="text" w:xAlign="center" w:y="1"/>
              <w:spacing w:line="240" w:lineRule="exact"/>
            </w:pPr>
            <w:r>
              <w:rPr>
                <w:rStyle w:val="29pt"/>
                <w:rFonts w:eastAsia="Tahom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7AFDA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2938,2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1EFE0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3479,3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C2843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+541,10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15B8B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118,41</w:t>
            </w:r>
          </w:p>
        </w:tc>
      </w:tr>
      <w:tr w:rsidR="005F6672" w14:paraId="509571D2" w14:textId="77777777" w:rsidTr="00456816">
        <w:trPr>
          <w:trHeight w:hRule="exact" w:val="610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29F43" w14:textId="77777777" w:rsidR="005F6672" w:rsidRDefault="005F6672" w:rsidP="00456816">
            <w:pPr>
              <w:framePr w:w="9533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Доходы от продажи материальных и нематериальных активов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4BB90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782,00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C3E48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1454,8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E2820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+672,8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6108A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186,04</w:t>
            </w:r>
          </w:p>
        </w:tc>
      </w:tr>
      <w:tr w:rsidR="005F6672" w14:paraId="4F7D4EBD" w14:textId="77777777" w:rsidTr="00456816">
        <w:trPr>
          <w:trHeight w:hRule="exact" w:val="691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C7084" w14:textId="77777777" w:rsidR="005F6672" w:rsidRDefault="005F6672" w:rsidP="00456816">
            <w:pPr>
              <w:framePr w:w="9533" w:wrap="notBeside" w:vAnchor="text" w:hAnchor="text" w:xAlign="center" w:y="1"/>
              <w:spacing w:line="240" w:lineRule="exact"/>
            </w:pPr>
            <w:r>
              <w:rPr>
                <w:rStyle w:val="29pt"/>
                <w:rFonts w:eastAsia="Tahoma"/>
              </w:rPr>
              <w:t>Штрафы, санкции, возмещение ущерба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528A7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509,1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5916B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505,8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88E5D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</w:t>
            </w:r>
            <w:proofErr w:type="spellStart"/>
            <w:proofErr w:type="gramStart"/>
            <w:r>
              <w:rPr>
                <w:rStyle w:val="29pt"/>
                <w:rFonts w:eastAsia="Tahoma"/>
              </w:rPr>
              <w:t>з,з</w:t>
            </w:r>
            <w:proofErr w:type="spellEnd"/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A4D1E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99,35</w:t>
            </w:r>
          </w:p>
        </w:tc>
      </w:tr>
      <w:tr w:rsidR="005F6672" w14:paraId="196CA488" w14:textId="77777777" w:rsidTr="00456816">
        <w:trPr>
          <w:trHeight w:hRule="exact" w:val="355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29682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="Tahoma"/>
              </w:rPr>
              <w:t>Прочие неналоговые доходы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4B7A5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5F42F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235,00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56E3D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+235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2F8B9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</w:tr>
      <w:tr w:rsidR="005F6672" w14:paraId="7590D3D1" w14:textId="77777777" w:rsidTr="00456816">
        <w:trPr>
          <w:trHeight w:hRule="exact" w:val="360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0A848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="Tahoma"/>
              </w:rPr>
              <w:t>Невыясненные поступления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4B8CE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13,8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2B158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 xml:space="preserve">л </w:t>
            </w:r>
            <w:proofErr w:type="spellStart"/>
            <w:r>
              <w:rPr>
                <w:rStyle w:val="29pt"/>
                <w:rFonts w:eastAsia="Tahoma"/>
              </w:rPr>
              <w:t>л</w:t>
            </w:r>
            <w:proofErr w:type="spellEnd"/>
          </w:p>
          <w:p w14:paraId="61BA5622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3,3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73609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-10,5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0CF63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23,91</w:t>
            </w:r>
          </w:p>
        </w:tc>
      </w:tr>
      <w:tr w:rsidR="005F6672" w14:paraId="41521E36" w14:textId="77777777" w:rsidTr="00456816">
        <w:trPr>
          <w:trHeight w:hRule="exact" w:val="437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AE45F" w14:textId="77777777" w:rsidR="005F6672" w:rsidRPr="00D242C7" w:rsidRDefault="005F6672" w:rsidP="00456816">
            <w:pPr>
              <w:framePr w:w="9533" w:wrap="notBeside" w:vAnchor="text" w:hAnchor="text" w:xAlign="center" w:y="1"/>
              <w:spacing w:line="180" w:lineRule="exact"/>
              <w:rPr>
                <w:b/>
              </w:rPr>
            </w:pPr>
            <w:r w:rsidRPr="00D242C7">
              <w:rPr>
                <w:rStyle w:val="29pt0"/>
                <w:rFonts w:eastAsia="Tahoma"/>
                <w:b w:val="0"/>
              </w:rPr>
              <w:t>Безвозмездные поступления, всего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7FCA2" w14:textId="77777777" w:rsidR="005F6672" w:rsidRPr="00D242C7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  <w:rPr>
                <w:b/>
              </w:rPr>
            </w:pPr>
            <w:r w:rsidRPr="00D242C7">
              <w:rPr>
                <w:rStyle w:val="29pt0"/>
                <w:rFonts w:eastAsia="Tahoma"/>
                <w:b w:val="0"/>
              </w:rPr>
              <w:t>207239,8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3B0CF" w14:textId="77777777" w:rsidR="005F6672" w:rsidRPr="00D242C7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  <w:rPr>
                <w:b/>
              </w:rPr>
            </w:pPr>
            <w:r w:rsidRPr="00D242C7">
              <w:rPr>
                <w:rStyle w:val="29pt0"/>
                <w:rFonts w:eastAsia="Tahoma"/>
                <w:b w:val="0"/>
              </w:rPr>
              <w:t>218932,5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2ECDD" w14:textId="77777777" w:rsidR="005F6672" w:rsidRPr="00D242C7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  <w:rPr>
                <w:b/>
              </w:rPr>
            </w:pPr>
            <w:r w:rsidRPr="00D242C7">
              <w:rPr>
                <w:rStyle w:val="29pt0"/>
                <w:rFonts w:eastAsia="Tahoma"/>
                <w:b w:val="0"/>
              </w:rPr>
              <w:t>+11692,7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0D6" w14:textId="77777777" w:rsidR="005F6672" w:rsidRPr="00D242C7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  <w:rPr>
                <w:b/>
              </w:rPr>
            </w:pPr>
            <w:r w:rsidRPr="00D242C7">
              <w:rPr>
                <w:rStyle w:val="29pt0"/>
                <w:rFonts w:eastAsia="Tahoma"/>
                <w:b w:val="0"/>
              </w:rPr>
              <w:t>105,64</w:t>
            </w:r>
          </w:p>
        </w:tc>
      </w:tr>
      <w:tr w:rsidR="005F6672" w14:paraId="15E6AD41" w14:textId="77777777" w:rsidTr="00456816">
        <w:trPr>
          <w:trHeight w:hRule="exact" w:val="749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DC780" w14:textId="77777777" w:rsidR="005F6672" w:rsidRPr="00D242C7" w:rsidRDefault="005F6672" w:rsidP="00456816">
            <w:pPr>
              <w:framePr w:w="9533" w:wrap="notBeside" w:vAnchor="text" w:hAnchor="text" w:xAlign="center" w:y="1"/>
              <w:spacing w:line="230" w:lineRule="exact"/>
              <w:rPr>
                <w:b/>
              </w:rPr>
            </w:pPr>
            <w:r w:rsidRPr="00D242C7">
              <w:rPr>
                <w:rStyle w:val="29pt0"/>
                <w:rFonts w:eastAsia="Tahoma"/>
                <w:b w:val="0"/>
              </w:rPr>
              <w:t>Безвозмездные поступления от других бюджетов бюджетной системы РФ, всего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B30B9" w14:textId="77777777" w:rsidR="005F6672" w:rsidRPr="00D242C7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  <w:rPr>
                <w:b/>
              </w:rPr>
            </w:pPr>
            <w:r w:rsidRPr="00D242C7">
              <w:rPr>
                <w:rStyle w:val="29pt0"/>
                <w:rFonts w:eastAsia="Tahoma"/>
                <w:b w:val="0"/>
              </w:rPr>
              <w:t>206995,5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8FE06" w14:textId="77777777" w:rsidR="005F6672" w:rsidRPr="00D242C7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  <w:rPr>
                <w:b/>
              </w:rPr>
            </w:pPr>
            <w:r w:rsidRPr="00D242C7">
              <w:rPr>
                <w:rStyle w:val="29pt0"/>
                <w:rFonts w:eastAsia="Tahoma"/>
                <w:b w:val="0"/>
              </w:rPr>
              <w:t>219464,6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61DB3" w14:textId="77777777" w:rsidR="005F6672" w:rsidRPr="00D242C7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  <w:rPr>
                <w:b/>
              </w:rPr>
            </w:pPr>
            <w:r w:rsidRPr="00D242C7">
              <w:rPr>
                <w:rStyle w:val="29pt0"/>
                <w:rFonts w:eastAsia="Tahoma"/>
                <w:b w:val="0"/>
              </w:rPr>
              <w:t>+12469,1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E169F" w14:textId="77777777" w:rsidR="005F6672" w:rsidRPr="00D242C7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  <w:rPr>
                <w:b/>
              </w:rPr>
            </w:pPr>
            <w:r w:rsidRPr="00D242C7">
              <w:rPr>
                <w:rStyle w:val="29pt0"/>
                <w:rFonts w:eastAsia="Tahoma"/>
                <w:b w:val="0"/>
              </w:rPr>
              <w:t>106,02</w:t>
            </w:r>
          </w:p>
        </w:tc>
      </w:tr>
      <w:tr w:rsidR="005F6672" w14:paraId="2D916DAF" w14:textId="77777777" w:rsidTr="00456816">
        <w:trPr>
          <w:trHeight w:hRule="exact" w:val="706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141C5" w14:textId="77777777" w:rsidR="005F6672" w:rsidRPr="00D242C7" w:rsidRDefault="005F6672" w:rsidP="00456816">
            <w:pPr>
              <w:framePr w:w="9533" w:wrap="notBeside" w:vAnchor="text" w:hAnchor="text" w:xAlign="center" w:y="1"/>
              <w:spacing w:line="230" w:lineRule="exact"/>
              <w:rPr>
                <w:b/>
              </w:rPr>
            </w:pPr>
            <w:r w:rsidRPr="00D242C7">
              <w:rPr>
                <w:rStyle w:val="29pt0"/>
                <w:rFonts w:eastAsia="Tahoma"/>
                <w:b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51462" w14:textId="77777777" w:rsidR="005F6672" w:rsidRPr="00D242C7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  <w:rPr>
                <w:b/>
              </w:rPr>
            </w:pPr>
            <w:r w:rsidRPr="00D242C7">
              <w:rPr>
                <w:rStyle w:val="29pt0"/>
                <w:rFonts w:eastAsia="Tahoma"/>
                <w:b w:val="0"/>
              </w:rPr>
              <w:t>20591,5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BCA11" w14:textId="77777777" w:rsidR="005F6672" w:rsidRPr="00D242C7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  <w:rPr>
                <w:b/>
              </w:rPr>
            </w:pPr>
            <w:r w:rsidRPr="00D242C7">
              <w:rPr>
                <w:rStyle w:val="29pt0"/>
                <w:rFonts w:eastAsia="Tahoma"/>
                <w:b w:val="0"/>
              </w:rPr>
              <w:t>15771,0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3DF8C" w14:textId="77777777" w:rsidR="005F6672" w:rsidRPr="00D242C7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  <w:rPr>
                <w:b/>
              </w:rPr>
            </w:pPr>
            <w:r w:rsidRPr="00D242C7">
              <w:rPr>
                <w:rStyle w:val="29pt0"/>
                <w:rFonts w:eastAsia="Tahoma"/>
                <w:b w:val="0"/>
              </w:rPr>
              <w:t>-4820,5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AA83" w14:textId="77777777" w:rsidR="005F6672" w:rsidRPr="00D242C7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  <w:rPr>
                <w:b/>
              </w:rPr>
            </w:pPr>
            <w:r w:rsidRPr="00D242C7">
              <w:rPr>
                <w:rStyle w:val="29pt0"/>
                <w:rFonts w:eastAsia="Tahoma"/>
                <w:b w:val="0"/>
              </w:rPr>
              <w:t>76,59</w:t>
            </w:r>
          </w:p>
        </w:tc>
      </w:tr>
      <w:tr w:rsidR="005F6672" w14:paraId="1BAB0E5E" w14:textId="77777777" w:rsidTr="00456816">
        <w:trPr>
          <w:trHeight w:hRule="exact" w:val="931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9A36C" w14:textId="77777777" w:rsidR="005F6672" w:rsidRDefault="005F6672" w:rsidP="00456816">
            <w:pPr>
              <w:framePr w:w="9533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Дотации бюджетам муниципальных районов на выравнивание бюджетной обеспеченности муниципальных районов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F3FB3" w14:textId="77777777" w:rsidR="005F6672" w:rsidRPr="00580576" w:rsidRDefault="005F6672" w:rsidP="00456816">
            <w:pPr>
              <w:framePr w:w="953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5805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B8B39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4334,0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8D157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+4334,00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3C2F6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</w:t>
            </w:r>
          </w:p>
        </w:tc>
      </w:tr>
      <w:tr w:rsidR="005F6672" w14:paraId="335DDE9A" w14:textId="77777777" w:rsidTr="00456816">
        <w:trPr>
          <w:trHeight w:hRule="exact" w:val="926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2EC11" w14:textId="77777777" w:rsidR="005F6672" w:rsidRDefault="005F6672" w:rsidP="00456816">
            <w:pPr>
              <w:framePr w:w="9533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6F954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13206,00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7EB5A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11437,0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C9B62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-1769,00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1E794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86,6</w:t>
            </w:r>
          </w:p>
        </w:tc>
      </w:tr>
      <w:tr w:rsidR="005F6672" w14:paraId="35004025" w14:textId="77777777" w:rsidTr="00456816">
        <w:trPr>
          <w:trHeight w:hRule="exact" w:val="701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17883" w14:textId="77777777" w:rsidR="005F6672" w:rsidRDefault="005F6672" w:rsidP="00456816">
            <w:pPr>
              <w:framePr w:w="9533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906C5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56A7E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31CB9" w14:textId="77777777" w:rsidR="005F6672" w:rsidRDefault="005F6672" w:rsidP="00456816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19A7C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</w:tr>
      <w:tr w:rsidR="005F6672" w14:paraId="4717EAEA" w14:textId="77777777" w:rsidTr="00456816">
        <w:trPr>
          <w:trHeight w:hRule="exact" w:val="499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98EA6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="Tahoma"/>
              </w:rPr>
              <w:t>Прочие дотации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273E3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="Tahoma"/>
              </w:rPr>
              <w:t>7385,5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48F6E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F18C6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-7385,5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6250B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</w:tr>
      <w:tr w:rsidR="005F6672" w14:paraId="433C8117" w14:textId="77777777" w:rsidTr="00456816">
        <w:trPr>
          <w:trHeight w:hRule="exact" w:val="341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BFDA1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</w:pPr>
            <w:proofErr w:type="gramStart"/>
            <w:r>
              <w:rPr>
                <w:rStyle w:val="29pt0"/>
                <w:rFonts w:eastAsia="Tahoma"/>
              </w:rPr>
              <w:t>Субсидии ,всего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DF589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70941,7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15FE9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95382,2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95100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+24440,5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D54172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134,45</w:t>
            </w:r>
          </w:p>
        </w:tc>
      </w:tr>
      <w:tr w:rsidR="005F6672" w14:paraId="33D3B004" w14:textId="77777777" w:rsidTr="00456816">
        <w:trPr>
          <w:trHeight w:hRule="exact" w:val="2309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11E8F" w14:textId="77777777" w:rsidR="005F6672" w:rsidRDefault="005F6672" w:rsidP="00456816">
            <w:pPr>
              <w:framePr w:w="9533" w:wrap="notBeside" w:vAnchor="text" w:hAnchor="text" w:xAlign="center" w:y="1"/>
              <w:spacing w:line="226" w:lineRule="exact"/>
            </w:pPr>
            <w:r>
              <w:rPr>
                <w:rStyle w:val="29pt"/>
                <w:rFonts w:eastAsia="Tahoma"/>
              </w:rPr>
              <w:t>Субсидии бюджетам муниципальных районов на.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E0734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712A9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3B3C9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5106B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</w:tr>
      <w:tr w:rsidR="005F6672" w14:paraId="4E56569C" w14:textId="77777777" w:rsidTr="00456816">
        <w:trPr>
          <w:trHeight w:hRule="exact" w:val="1142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44672" w14:textId="77777777" w:rsidR="005F6672" w:rsidRDefault="005F6672" w:rsidP="00456816">
            <w:pPr>
              <w:framePr w:w="9533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 xml:space="preserve">Субсидии бюджетам муниципальных районов на обеспечение мероприятий по модернизации </w:t>
            </w:r>
            <w:proofErr w:type="spellStart"/>
            <w:r>
              <w:rPr>
                <w:rStyle w:val="29pt"/>
                <w:rFonts w:eastAsia="Tahoma"/>
              </w:rPr>
              <w:t>школьньгх</w:t>
            </w:r>
            <w:proofErr w:type="spellEnd"/>
            <w:r>
              <w:rPr>
                <w:rStyle w:val="29pt"/>
                <w:rFonts w:eastAsia="Tahoma"/>
              </w:rPr>
              <w:t xml:space="preserve"> систем образования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F57B6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25011,4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4A1DC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35124,3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225FF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+ 10112,9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8A6DD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140,43</w:t>
            </w:r>
          </w:p>
        </w:tc>
      </w:tr>
      <w:tr w:rsidR="005F6672" w14:paraId="1FAF035A" w14:textId="77777777" w:rsidTr="00456816">
        <w:trPr>
          <w:trHeight w:hRule="exact" w:val="1152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456ED8" w14:textId="77777777" w:rsidR="005F6672" w:rsidRDefault="005F6672" w:rsidP="00456816">
            <w:pPr>
              <w:framePr w:w="9533" w:wrap="notBeside" w:vAnchor="text" w:hAnchor="text" w:xAlign="center" w:y="1"/>
              <w:spacing w:line="226" w:lineRule="exact"/>
            </w:pPr>
            <w:r>
              <w:rPr>
                <w:rStyle w:val="29pt"/>
                <w:rFonts w:eastAsia="Tahoma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A3BF2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1384,2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9A86D5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1424,7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38400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+40,5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BE00C" w14:textId="77777777" w:rsidR="005F6672" w:rsidRDefault="005F6672" w:rsidP="00456816">
            <w:pPr>
              <w:framePr w:w="9533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102,93</w:t>
            </w:r>
          </w:p>
        </w:tc>
      </w:tr>
    </w:tbl>
    <w:p w14:paraId="1820691E" w14:textId="77777777" w:rsidR="005F6672" w:rsidRDefault="005F6672" w:rsidP="005F6672">
      <w:pPr>
        <w:framePr w:w="9533" w:wrap="notBeside" w:vAnchor="text" w:hAnchor="text" w:xAlign="center" w:y="1"/>
        <w:rPr>
          <w:sz w:val="2"/>
          <w:szCs w:val="2"/>
        </w:rPr>
      </w:pPr>
    </w:p>
    <w:p w14:paraId="2E6D5A13" w14:textId="77777777" w:rsidR="005F6672" w:rsidRDefault="005F6672" w:rsidP="005F66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9"/>
        <w:gridCol w:w="1541"/>
        <w:gridCol w:w="1699"/>
        <w:gridCol w:w="1502"/>
        <w:gridCol w:w="1330"/>
      </w:tblGrid>
      <w:tr w:rsidR="005F6672" w14:paraId="3F49962E" w14:textId="77777777" w:rsidTr="00456816">
        <w:trPr>
          <w:trHeight w:hRule="exact" w:val="1627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54AE4" w14:textId="77777777" w:rsidR="005F6672" w:rsidRDefault="005F6672" w:rsidP="00456816">
            <w:pPr>
              <w:framePr w:w="9581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lastRenderedPageBreak/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6EB51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3071,5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E37C7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4024,6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E8D5C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+953,1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1C184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131,03</w:t>
            </w:r>
          </w:p>
        </w:tc>
      </w:tr>
      <w:tr w:rsidR="005F6672" w14:paraId="1296A63A" w14:textId="77777777" w:rsidTr="00456816">
        <w:trPr>
          <w:trHeight w:hRule="exact" w:val="970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34984" w14:textId="77777777" w:rsidR="005F6672" w:rsidRDefault="005F6672" w:rsidP="00456816">
            <w:pPr>
              <w:framePr w:w="9581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80885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1080,5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BBFAA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508,1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4C56F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-572,4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703BA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47,02</w:t>
            </w:r>
          </w:p>
        </w:tc>
      </w:tr>
      <w:tr w:rsidR="005F6672" w14:paraId="49CD1B8B" w14:textId="77777777" w:rsidTr="00456816">
        <w:trPr>
          <w:trHeight w:hRule="exact" w:val="1152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3C6A1" w14:textId="77777777" w:rsidR="005F6672" w:rsidRDefault="005F6672" w:rsidP="00456816">
            <w:pPr>
              <w:framePr w:w="9581" w:wrap="notBeside" w:vAnchor="text" w:hAnchor="text" w:xAlign="center" w:y="1"/>
              <w:spacing w:line="226" w:lineRule="exact"/>
            </w:pPr>
            <w:r>
              <w:rPr>
                <w:rStyle w:val="29pt"/>
                <w:rFonts w:eastAsia="Tahoma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7D3DF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3481,2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7F37E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50EAE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-3481,2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0DDE2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</w:t>
            </w:r>
          </w:p>
        </w:tc>
      </w:tr>
      <w:tr w:rsidR="005F6672" w14:paraId="2464EFF8" w14:textId="77777777" w:rsidTr="00456816">
        <w:trPr>
          <w:trHeight w:hRule="exact" w:val="691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66CD9" w14:textId="77777777" w:rsidR="005F6672" w:rsidRDefault="005F6672" w:rsidP="00456816">
            <w:pPr>
              <w:framePr w:w="9581" w:wrap="notBeside" w:vAnchor="text" w:hAnchor="text" w:xAlign="center" w:y="1"/>
              <w:spacing w:line="226" w:lineRule="exact"/>
            </w:pPr>
            <w:r>
              <w:rPr>
                <w:rStyle w:val="29pt"/>
                <w:rFonts w:eastAsia="Tahoma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ABA5D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C7373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101,0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5F1BF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+101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806AC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</w:t>
            </w:r>
          </w:p>
        </w:tc>
      </w:tr>
      <w:tr w:rsidR="005F6672" w14:paraId="55D2A3B4" w14:textId="77777777" w:rsidTr="00456816">
        <w:trPr>
          <w:trHeight w:hRule="exact" w:val="965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6BDC2" w14:textId="77777777" w:rsidR="005F6672" w:rsidRDefault="005F6672" w:rsidP="00456816">
            <w:pPr>
              <w:framePr w:w="9581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Прочие субсидии бюджетам муниципальных районов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A8BF3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36912,9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7C644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54199,5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DE224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+17286,60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944D6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146,83</w:t>
            </w:r>
          </w:p>
        </w:tc>
      </w:tr>
      <w:tr w:rsidR="005F6672" w14:paraId="44EBF64B" w14:textId="77777777" w:rsidTr="00456816">
        <w:trPr>
          <w:trHeight w:hRule="exact" w:val="418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F01B1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</w:pPr>
            <w:r>
              <w:rPr>
                <w:rStyle w:val="29pt0"/>
                <w:rFonts w:eastAsia="Tahoma"/>
              </w:rPr>
              <w:t>Субвенции, всего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099D9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115462,3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AFCAA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106290,8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BCFA4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-9171,5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97DCD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92,06</w:t>
            </w:r>
          </w:p>
        </w:tc>
      </w:tr>
      <w:tr w:rsidR="005F6672" w14:paraId="3D3148B6" w14:textId="77777777" w:rsidTr="00456816">
        <w:trPr>
          <w:trHeight w:hRule="exact" w:val="1387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46667" w14:textId="77777777" w:rsidR="005F6672" w:rsidRDefault="005F6672" w:rsidP="00456816">
            <w:pPr>
              <w:framePr w:w="9581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93803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968,2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6A695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1071,1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14D4A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+102,9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EDB56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110,52</w:t>
            </w:r>
          </w:p>
        </w:tc>
      </w:tr>
      <w:tr w:rsidR="005F6672" w14:paraId="53B7BF58" w14:textId="77777777" w:rsidTr="00456816">
        <w:trPr>
          <w:trHeight w:hRule="exact" w:val="1718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F391F" w14:textId="77777777" w:rsidR="005F6672" w:rsidRDefault="005F6672" w:rsidP="00456816">
            <w:pPr>
              <w:framePr w:w="9581" w:wrap="notBeside" w:vAnchor="text" w:hAnchor="text" w:xAlign="center" w:y="1"/>
              <w:spacing w:line="226" w:lineRule="exact"/>
            </w:pPr>
            <w:r>
              <w:rPr>
                <w:rStyle w:val="29pt"/>
                <w:rFonts w:eastAsia="Tahoma"/>
              </w:rPr>
              <w:t>Субвенция бюджетам на осуществление полномочий по составлению списков кандидатов в присяжные заседатели федеральных судов общей юрисдикции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F2D49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21,8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906E3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A033D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-21,8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B0DA9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</w:t>
            </w:r>
          </w:p>
        </w:tc>
      </w:tr>
      <w:tr w:rsidR="005F6672" w14:paraId="29F3B3F2" w14:textId="77777777" w:rsidTr="00456816">
        <w:trPr>
          <w:trHeight w:hRule="exact" w:val="2074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348097" w14:textId="77777777" w:rsidR="005F6672" w:rsidRDefault="005F6672" w:rsidP="00456816">
            <w:pPr>
              <w:framePr w:w="9581" w:wrap="notBeside" w:vAnchor="text" w:hAnchor="text" w:xAlign="center" w:y="1"/>
              <w:spacing w:line="226" w:lineRule="exact"/>
            </w:pPr>
            <w:r>
              <w:rPr>
                <w:rStyle w:val="29pt"/>
                <w:rFonts w:eastAsia="Tahoma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от24 ноября 1995 года №181ФЗ «О социальной защите инвалидов в Российской Федерации»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5F0BB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1018A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2,6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4C92D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+2,6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6861B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</w:t>
            </w:r>
          </w:p>
        </w:tc>
      </w:tr>
      <w:tr w:rsidR="005F6672" w14:paraId="61C695C4" w14:textId="77777777" w:rsidTr="00456816">
        <w:trPr>
          <w:trHeight w:hRule="exact" w:val="2774"/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4B013E" w14:textId="77777777" w:rsidR="005F6672" w:rsidRDefault="005F6672" w:rsidP="00456816">
            <w:pPr>
              <w:framePr w:w="9581" w:wrap="notBeside" w:vAnchor="text" w:hAnchor="text" w:xAlign="center" w:y="1"/>
              <w:spacing w:line="226" w:lineRule="exact"/>
            </w:pPr>
            <w:r>
              <w:rPr>
                <w:rStyle w:val="29pt"/>
                <w:rFonts w:eastAsia="Tahoma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5ФЗ «О ветеранах» в соответствии с Указом Президента Российской Федерации от 7 мая 200 8 года №714 «Об обеспечении жильем ветеранов Великой отечественной войны 1941-1945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7B4F16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5D53B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3111,2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223B42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3111,2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83282" w14:textId="77777777" w:rsidR="005F6672" w:rsidRDefault="005F6672" w:rsidP="00456816">
            <w:pPr>
              <w:framePr w:w="958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</w:tr>
    </w:tbl>
    <w:p w14:paraId="1A6C79D0" w14:textId="77777777" w:rsidR="005F6672" w:rsidRDefault="005F6672" w:rsidP="005F6672">
      <w:pPr>
        <w:framePr w:w="9581" w:wrap="notBeside" w:vAnchor="text" w:hAnchor="text" w:xAlign="center" w:y="1"/>
        <w:rPr>
          <w:sz w:val="2"/>
          <w:szCs w:val="2"/>
        </w:rPr>
      </w:pPr>
    </w:p>
    <w:p w14:paraId="4E89F2D5" w14:textId="77777777" w:rsidR="005F6672" w:rsidRDefault="005F6672" w:rsidP="005F66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9"/>
        <w:gridCol w:w="1541"/>
        <w:gridCol w:w="1699"/>
        <w:gridCol w:w="1502"/>
        <w:gridCol w:w="1296"/>
      </w:tblGrid>
      <w:tr w:rsidR="005F6672" w14:paraId="74D8479E" w14:textId="77777777" w:rsidTr="00456816">
        <w:trPr>
          <w:trHeight w:hRule="exact" w:val="1891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5C027" w14:textId="77777777" w:rsidR="005F6672" w:rsidRDefault="005F6672" w:rsidP="00456816">
            <w:pPr>
              <w:framePr w:w="9538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lastRenderedPageBreak/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</w:t>
            </w:r>
          </w:p>
          <w:p w14:paraId="32196BCA" w14:textId="77777777" w:rsidR="005F6672" w:rsidRDefault="005F6672" w:rsidP="00456816">
            <w:pPr>
              <w:framePr w:w="9538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общеобразовательных организаций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48F323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8808,6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A43585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8751,9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A604D0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-56,7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35CB5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99,36</w:t>
            </w:r>
          </w:p>
        </w:tc>
      </w:tr>
      <w:tr w:rsidR="005F6672" w14:paraId="0C4DE50C" w14:textId="77777777" w:rsidTr="00456816">
        <w:trPr>
          <w:trHeight w:hRule="exact" w:val="1157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07D9F" w14:textId="77777777" w:rsidR="005F6672" w:rsidRDefault="005F6672" w:rsidP="00456816">
            <w:pPr>
              <w:framePr w:w="9538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0151A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105663,7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66634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93354,00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BB7F9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-12309,7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DB88F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88,35</w:t>
            </w:r>
          </w:p>
        </w:tc>
      </w:tr>
      <w:tr w:rsidR="005F6672" w14:paraId="5F1EECFB" w14:textId="77777777" w:rsidTr="00456816">
        <w:trPr>
          <w:trHeight w:hRule="exact" w:val="442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8BF73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</w:pPr>
            <w:r>
              <w:rPr>
                <w:rStyle w:val="29pt0"/>
                <w:rFonts w:eastAsia="Tahoma"/>
              </w:rPr>
              <w:t>Иные межбюджетные трансферты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565B3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B47BA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2020,6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B7589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+2020,6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8EB7E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0,00</w:t>
            </w:r>
          </w:p>
        </w:tc>
      </w:tr>
      <w:tr w:rsidR="005F6672" w14:paraId="5EB5D341" w14:textId="77777777" w:rsidTr="00456816">
        <w:trPr>
          <w:trHeight w:hRule="exact" w:val="1613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63977" w14:textId="77777777" w:rsidR="005F6672" w:rsidRDefault="005F6672" w:rsidP="00456816">
            <w:pPr>
              <w:framePr w:w="9538" w:wrap="notBeside" w:vAnchor="text" w:hAnchor="text" w:xAlign="center" w:y="1"/>
              <w:spacing w:line="226" w:lineRule="exact"/>
            </w:pPr>
            <w:r>
              <w:rPr>
                <w:rStyle w:val="29pt"/>
                <w:rFonts w:eastAsia="Tahoma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773BC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F9D2E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DDC27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3BA7A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</w:tr>
      <w:tr w:rsidR="005F6672" w14:paraId="52C53F6F" w14:textId="77777777" w:rsidTr="00456816">
        <w:trPr>
          <w:trHeight w:hRule="exact" w:val="614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6450D" w14:textId="77777777" w:rsidR="005F6672" w:rsidRDefault="005F6672" w:rsidP="00456816">
            <w:pPr>
              <w:framePr w:w="9538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Прочие межбюджетные трансферты, передаваемые бюджетам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3AE6E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7A055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2020,6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EB12C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+2020,6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FCC16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</w:tr>
      <w:tr w:rsidR="005F6672" w14:paraId="05373B33" w14:textId="77777777" w:rsidTr="00456816">
        <w:trPr>
          <w:trHeight w:hRule="exact" w:val="1402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F5E30" w14:textId="77777777" w:rsidR="005F6672" w:rsidRDefault="005F6672" w:rsidP="00456816">
            <w:pPr>
              <w:framePr w:w="9538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Прочие безвозмездные поступления от денежных пожертвований, представляемых физическими лицами получателям средств бюджетов муниципальных районов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D419C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244,3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AE658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6,00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3B4BB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-238,3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93FF4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2,46</w:t>
            </w:r>
          </w:p>
        </w:tc>
      </w:tr>
      <w:tr w:rsidR="005F6672" w14:paraId="124D6393" w14:textId="77777777" w:rsidTr="00456816">
        <w:trPr>
          <w:trHeight w:hRule="exact" w:val="1421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6D8E9" w14:textId="77777777" w:rsidR="005F6672" w:rsidRDefault="005F6672" w:rsidP="00456816">
            <w:pPr>
              <w:framePr w:w="9538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C4420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E6588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-538,1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9C715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-538,1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73EB5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</w:tr>
      <w:tr w:rsidR="005F6672" w14:paraId="6344181A" w14:textId="77777777" w:rsidTr="00456816">
        <w:trPr>
          <w:trHeight w:hRule="exact" w:val="926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1AC42" w14:textId="77777777" w:rsidR="005F6672" w:rsidRDefault="005F6672" w:rsidP="00456816">
            <w:pPr>
              <w:framePr w:w="9538" w:wrap="notBeside" w:vAnchor="text" w:hAnchor="text" w:xAlign="center" w:y="1"/>
              <w:spacing w:line="226" w:lineRule="exact"/>
            </w:pPr>
            <w:r>
              <w:rPr>
                <w:rStyle w:val="29pt0"/>
                <w:rFonts w:eastAsia="Tahoma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A401B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A4DBC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-538,1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4FDF1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-538,1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EB575" w14:textId="77777777" w:rsidR="005F6672" w:rsidRDefault="005F6672" w:rsidP="00456816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6672" w14:paraId="18C164AC" w14:textId="77777777" w:rsidTr="00456816">
        <w:trPr>
          <w:trHeight w:hRule="exact" w:val="365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D8C0A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</w:pPr>
            <w:r>
              <w:rPr>
                <w:rStyle w:val="29pt0"/>
                <w:rFonts w:eastAsia="Tahoma"/>
              </w:rPr>
              <w:t>Всего доходов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2395F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293679,5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EFADE7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309269,7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F6032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+15590,2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A1982" w14:textId="77777777" w:rsidR="005F6672" w:rsidRDefault="005F6672" w:rsidP="00456816">
            <w:pPr>
              <w:framePr w:w="9538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105,31</w:t>
            </w:r>
          </w:p>
        </w:tc>
      </w:tr>
    </w:tbl>
    <w:p w14:paraId="4E3FE929" w14:textId="77777777" w:rsidR="005F6672" w:rsidRDefault="005F6672" w:rsidP="005F6672">
      <w:pPr>
        <w:framePr w:w="9538" w:wrap="notBeside" w:vAnchor="text" w:hAnchor="text" w:xAlign="center" w:y="1"/>
        <w:rPr>
          <w:sz w:val="2"/>
          <w:szCs w:val="2"/>
        </w:rPr>
      </w:pPr>
    </w:p>
    <w:p w14:paraId="04E09919" w14:textId="77777777" w:rsidR="005F6672" w:rsidRDefault="005F6672" w:rsidP="005F6672">
      <w:pPr>
        <w:rPr>
          <w:sz w:val="2"/>
          <w:szCs w:val="2"/>
        </w:rPr>
      </w:pPr>
    </w:p>
    <w:p w14:paraId="375E0755" w14:textId="77777777" w:rsidR="005F6672" w:rsidRDefault="005F6672" w:rsidP="005F6672">
      <w:pPr>
        <w:spacing w:before="253" w:line="317" w:lineRule="exact"/>
        <w:ind w:firstLine="820"/>
        <w:rPr>
          <w:rStyle w:val="21"/>
          <w:rFonts w:eastAsia="Tahoma"/>
        </w:rPr>
      </w:pPr>
    </w:p>
    <w:p w14:paraId="2D4C2B03" w14:textId="77777777" w:rsidR="005F6672" w:rsidRDefault="005F6672" w:rsidP="005F6672">
      <w:pPr>
        <w:spacing w:before="253" w:line="317" w:lineRule="exact"/>
        <w:ind w:firstLine="820"/>
      </w:pPr>
      <w:r>
        <w:rPr>
          <w:rStyle w:val="21"/>
          <w:rFonts w:eastAsia="Tahoma"/>
        </w:rPr>
        <w:t>Налоговые доходы были сформированы в соответствии со статьей 61.1 Бюджетного кодекса Российской Федерации.</w:t>
      </w:r>
    </w:p>
    <w:p w14:paraId="5E1AD17A" w14:textId="77777777" w:rsidR="005F6672" w:rsidRDefault="005F6672" w:rsidP="005F6672">
      <w:pPr>
        <w:spacing w:line="317" w:lineRule="exact"/>
        <w:ind w:firstLine="820"/>
      </w:pPr>
      <w:r>
        <w:rPr>
          <w:rStyle w:val="21"/>
          <w:rFonts w:eastAsia="Tahoma"/>
        </w:rPr>
        <w:t>Налоговые доходы при плане на 2023 год 106642 тыс. рублей поступили в сумме 79239,2 тыс. рублей (74,03 % к уточненному плану), что больше по сравнению с аналогичным периодом 2022 года на 2975,0 тыс. рублей (3,9 %).</w:t>
      </w:r>
    </w:p>
    <w:p w14:paraId="45E328C9" w14:textId="77777777" w:rsidR="005F6672" w:rsidRDefault="005F6672" w:rsidP="005F6672">
      <w:pPr>
        <w:spacing w:line="317" w:lineRule="exact"/>
        <w:ind w:firstLine="820"/>
      </w:pPr>
      <w:r>
        <w:rPr>
          <w:rStyle w:val="21"/>
          <w:rFonts w:eastAsia="Tahoma"/>
        </w:rPr>
        <w:t>Наибольший удельный вес в сумме налоговых поступлений за девять месяцев 2023 года занимает налог на доходы физических лиц - исполнение составило 56606,7 тыс. рублей или 75,33 % от уточненных бюджетных назначений 71162 тыс. рублей.</w:t>
      </w:r>
    </w:p>
    <w:p w14:paraId="36A07D56" w14:textId="77777777" w:rsidR="005F6672" w:rsidRDefault="005F6672" w:rsidP="005F6672">
      <w:pPr>
        <w:spacing w:line="317" w:lineRule="exact"/>
        <w:ind w:firstLine="820"/>
      </w:pPr>
      <w:r>
        <w:rPr>
          <w:rStyle w:val="21"/>
          <w:rFonts w:eastAsia="Tahoma"/>
        </w:rPr>
        <w:t xml:space="preserve">По сравнению с соответствующим периодом 2022 года объем налога </w:t>
      </w:r>
      <w:r>
        <w:rPr>
          <w:rStyle w:val="21"/>
          <w:rFonts w:eastAsia="Tahoma"/>
        </w:rPr>
        <w:lastRenderedPageBreak/>
        <w:t>увеличился на 9236,7 тыс. рублей или на 19,5 %.</w:t>
      </w:r>
    </w:p>
    <w:p w14:paraId="45F52FAC" w14:textId="77777777" w:rsidR="005F6672" w:rsidRDefault="005F6672" w:rsidP="005F6672">
      <w:pPr>
        <w:spacing w:line="341" w:lineRule="exact"/>
        <w:ind w:firstLine="740"/>
      </w:pPr>
      <w:r>
        <w:rPr>
          <w:rStyle w:val="21"/>
          <w:rFonts w:eastAsia="Tahoma"/>
        </w:rPr>
        <w:t>Акцизы на нефтепродукты - исполнение составило 12454,5 тыс. рублей или 84,21 % от уточненных бюджетных назначений 14790 тыс. рублей.</w:t>
      </w:r>
    </w:p>
    <w:p w14:paraId="6A32B4BF" w14:textId="77777777" w:rsidR="005F6672" w:rsidRDefault="005F6672" w:rsidP="005F6672">
      <w:pPr>
        <w:ind w:firstLine="740"/>
      </w:pPr>
      <w:r>
        <w:rPr>
          <w:rStyle w:val="21"/>
          <w:rFonts w:eastAsia="Tahoma"/>
        </w:rPr>
        <w:t>По сравнению с аналогичным периодом 2022 года объем акцизов увеличился на 379,2 тыс. рублей или на 3,14 %.</w:t>
      </w:r>
    </w:p>
    <w:p w14:paraId="364CE65E" w14:textId="77777777" w:rsidR="005F6672" w:rsidRDefault="005F6672" w:rsidP="005F6672">
      <w:pPr>
        <w:ind w:firstLine="740"/>
      </w:pPr>
      <w:r>
        <w:rPr>
          <w:rStyle w:val="21"/>
          <w:rFonts w:eastAsia="Tahoma"/>
        </w:rPr>
        <w:t>Налоги на совокупный доход - исполнение составило 9005,7 тыс. рублей или 47,62 % от уточненных бюджетных назначений 18910 тыс. рублей.</w:t>
      </w:r>
    </w:p>
    <w:p w14:paraId="3F2E7BF7" w14:textId="77777777" w:rsidR="005F6672" w:rsidRDefault="005F6672" w:rsidP="005F6672">
      <w:pPr>
        <w:spacing w:line="322" w:lineRule="exact"/>
        <w:ind w:firstLine="740"/>
      </w:pPr>
      <w:r>
        <w:rPr>
          <w:rStyle w:val="21"/>
          <w:rFonts w:eastAsia="Tahoma"/>
        </w:rPr>
        <w:t xml:space="preserve">По сравнению с аналогичным периодом 2022 года объем налогов уменьшился на 6664,6 тыс. рублей или на 57,47 </w:t>
      </w:r>
      <w:r>
        <w:rPr>
          <w:rStyle w:val="2TrebuchetMS12pt1pt"/>
        </w:rPr>
        <w:t>%.</w:t>
      </w:r>
    </w:p>
    <w:p w14:paraId="75568812" w14:textId="77777777" w:rsidR="005F6672" w:rsidRDefault="005F6672" w:rsidP="005F6672">
      <w:pPr>
        <w:spacing w:line="322" w:lineRule="exact"/>
        <w:ind w:firstLine="740"/>
      </w:pPr>
      <w:r>
        <w:rPr>
          <w:rStyle w:val="21"/>
          <w:rFonts w:eastAsia="Tahoma"/>
        </w:rPr>
        <w:t>Госпошлина - исполнение составило 1172,3 тыс. рублей или 65,84 % от уточненных бюджетных назначений 1780,00 тыс. рублей.</w:t>
      </w:r>
    </w:p>
    <w:p w14:paraId="13AF1679" w14:textId="77777777" w:rsidR="005F6672" w:rsidRDefault="005F6672" w:rsidP="005F6672">
      <w:pPr>
        <w:spacing w:line="322" w:lineRule="exact"/>
        <w:ind w:firstLine="740"/>
      </w:pPr>
      <w:r>
        <w:rPr>
          <w:rStyle w:val="21"/>
          <w:rFonts w:eastAsia="Tahoma"/>
        </w:rPr>
        <w:t>По сравнению с соответствующим периодом 2022 года объем госпошлины увеличился на 23,7 тыс. рублей или на 2,06 %.</w:t>
      </w:r>
    </w:p>
    <w:p w14:paraId="3EFDE438" w14:textId="77777777" w:rsidR="005F6672" w:rsidRDefault="005F6672" w:rsidP="005F6672">
      <w:pPr>
        <w:spacing w:line="322" w:lineRule="exact"/>
        <w:ind w:firstLine="740"/>
      </w:pPr>
      <w:r>
        <w:rPr>
          <w:rStyle w:val="21"/>
          <w:rFonts w:eastAsia="Tahoma"/>
        </w:rPr>
        <w:t>Неналоговые доходы были сформированы в соответствии со статьей 62 Бюджетного кодекса Российской Федерации.</w:t>
      </w:r>
    </w:p>
    <w:p w14:paraId="2D28FE07" w14:textId="77777777" w:rsidR="005F6672" w:rsidRDefault="005F6672" w:rsidP="005F6672">
      <w:pPr>
        <w:spacing w:line="322" w:lineRule="exact"/>
        <w:ind w:firstLine="740"/>
      </w:pPr>
      <w:r>
        <w:rPr>
          <w:rStyle w:val="21"/>
          <w:rFonts w:eastAsia="Tahoma"/>
        </w:rPr>
        <w:t>Неналоговые доходы при плане на 2023 год 12538 тыс. рублей поступили в сумме 11098 тыс. рублей (88,51% к уточненному плану), что больше по сравнению с аналогичным периодом 2022 года на 922,5 тыс. рублей (9,07%).</w:t>
      </w:r>
    </w:p>
    <w:p w14:paraId="18A6298A" w14:textId="77777777" w:rsidR="005F6672" w:rsidRDefault="005F6672" w:rsidP="005F6672">
      <w:pPr>
        <w:spacing w:line="322" w:lineRule="exact"/>
        <w:ind w:firstLine="740"/>
      </w:pPr>
      <w:r>
        <w:rPr>
          <w:rStyle w:val="21"/>
          <w:rFonts w:eastAsia="Tahoma"/>
        </w:rPr>
        <w:t>Наибольший удельный вес в сумме неналоговых поступлений за девять месяцев 2023 года занимают доходы от использования имущества, находящегося в государственной и муниципальной собственности - исполнение составило 5349,00 тыс. рублей или 70,45% от уточненных бюджетных назначений 7593,00 тыс. рублей.</w:t>
      </w:r>
    </w:p>
    <w:p w14:paraId="39944230" w14:textId="77777777" w:rsidR="005F6672" w:rsidRDefault="005F6672" w:rsidP="005F6672">
      <w:pPr>
        <w:ind w:firstLine="740"/>
      </w:pPr>
      <w:r>
        <w:rPr>
          <w:rStyle w:val="21"/>
          <w:rFonts w:eastAsia="Tahoma"/>
        </w:rPr>
        <w:t>По сравнению с соответствующим периодом 2022 года объем доходов уменьшился на 486,6 тыс. рублей или на 8,3 %.</w:t>
      </w:r>
    </w:p>
    <w:p w14:paraId="07BC07FA" w14:textId="77777777" w:rsidR="005F6672" w:rsidRDefault="005F6672" w:rsidP="005F6672">
      <w:pPr>
        <w:ind w:firstLine="740"/>
      </w:pPr>
      <w:r>
        <w:rPr>
          <w:rStyle w:val="21"/>
          <w:rFonts w:eastAsia="Tahoma"/>
        </w:rPr>
        <w:t>Платежи при пользовании природными ресурсами - исполнение составило 70,8 тыс. рублей или 41,65% от уточненных бюджетных назначений 170 тыс. рублей.</w:t>
      </w:r>
    </w:p>
    <w:p w14:paraId="538AC1CF" w14:textId="77777777" w:rsidR="005F6672" w:rsidRDefault="005F6672" w:rsidP="005F6672">
      <w:pPr>
        <w:spacing w:line="336" w:lineRule="exact"/>
        <w:ind w:firstLine="740"/>
      </w:pPr>
      <w:r>
        <w:rPr>
          <w:rStyle w:val="21"/>
          <w:rFonts w:eastAsia="Tahoma"/>
        </w:rPr>
        <w:t xml:space="preserve">По сравнению с аналогичным периодом 2022 года объем платежей уменьшился на 26,00 тыс. рублей или на 26,86 </w:t>
      </w:r>
      <w:r>
        <w:rPr>
          <w:rStyle w:val="2TrebuchetMS12pt1pt"/>
        </w:rPr>
        <w:t>%.</w:t>
      </w:r>
    </w:p>
    <w:p w14:paraId="0D3A00B0" w14:textId="77777777" w:rsidR="005F6672" w:rsidRDefault="005F6672" w:rsidP="005F6672">
      <w:pPr>
        <w:spacing w:line="331" w:lineRule="exact"/>
        <w:ind w:firstLine="740"/>
      </w:pPr>
      <w:r>
        <w:rPr>
          <w:rStyle w:val="21"/>
          <w:rFonts w:eastAsia="Tahoma"/>
        </w:rPr>
        <w:t>Доходы от оказания платных услуг и компенсации затрат государства - исполнение составило 3479,3 тыс. рублей или 94,8% от уточненных бюджетных назначений 3670,0 тыс. рублей.</w:t>
      </w:r>
    </w:p>
    <w:p w14:paraId="0539154A" w14:textId="77777777" w:rsidR="005F6672" w:rsidRDefault="005F6672" w:rsidP="005F6672">
      <w:pPr>
        <w:spacing w:line="336" w:lineRule="exact"/>
        <w:ind w:firstLine="740"/>
      </w:pPr>
      <w:r>
        <w:rPr>
          <w:rStyle w:val="21"/>
          <w:rFonts w:eastAsia="Tahoma"/>
        </w:rPr>
        <w:t xml:space="preserve">По сравнению с аналогичным периодом 2022 года объем доходов увеличился на 541,1 тыс. рублей или на 18,42 </w:t>
      </w:r>
      <w:r>
        <w:rPr>
          <w:rStyle w:val="2TrebuchetMS12pt1pt"/>
        </w:rPr>
        <w:t>%.</w:t>
      </w:r>
    </w:p>
    <w:p w14:paraId="79F277F1" w14:textId="77777777" w:rsidR="005F6672" w:rsidRDefault="005F6672" w:rsidP="005F6672">
      <w:pPr>
        <w:spacing w:line="331" w:lineRule="exact"/>
        <w:ind w:firstLine="740"/>
      </w:pPr>
      <w:r>
        <w:rPr>
          <w:rStyle w:val="21"/>
          <w:rFonts w:eastAsia="Tahoma"/>
        </w:rPr>
        <w:t>Доходы от продажи материальных и нематериальных активов - исполнение составило 1454,8 тыс. рублей или 309,53% от уточненных бюджетных назначений 470,00 тыс. рублей.</w:t>
      </w:r>
    </w:p>
    <w:p w14:paraId="65F0645D" w14:textId="77777777" w:rsidR="005F6672" w:rsidRDefault="005F6672" w:rsidP="005F6672">
      <w:pPr>
        <w:ind w:firstLine="740"/>
      </w:pPr>
      <w:r>
        <w:rPr>
          <w:rStyle w:val="21"/>
          <w:rFonts w:eastAsia="Tahoma"/>
        </w:rPr>
        <w:t>По сравнению с соответствующим периодом 2022 года объем доходов увеличился на 672,8 тыс. рублей или на 86,04 %.</w:t>
      </w:r>
    </w:p>
    <w:p w14:paraId="524741E4" w14:textId="77777777" w:rsidR="005F6672" w:rsidRDefault="005F6672" w:rsidP="005F6672">
      <w:pPr>
        <w:ind w:firstLine="740"/>
      </w:pPr>
      <w:r>
        <w:rPr>
          <w:rStyle w:val="21"/>
          <w:rFonts w:eastAsia="Tahoma"/>
        </w:rPr>
        <w:t xml:space="preserve">Штрафы, санкции, возмещение ущерба - исполнение составило 505,8 тыс. рублей или 126,45% от уточненных бюджетных назначений 400 тыс. </w:t>
      </w:r>
      <w:r>
        <w:rPr>
          <w:rStyle w:val="21"/>
          <w:rFonts w:eastAsia="Tahoma"/>
        </w:rPr>
        <w:lastRenderedPageBreak/>
        <w:t>рублей.</w:t>
      </w:r>
    </w:p>
    <w:p w14:paraId="12B79635" w14:textId="77777777" w:rsidR="005F6672" w:rsidRDefault="005F6672" w:rsidP="005F6672">
      <w:pPr>
        <w:spacing w:line="322" w:lineRule="exact"/>
        <w:ind w:firstLine="720"/>
      </w:pPr>
      <w:r>
        <w:rPr>
          <w:rStyle w:val="21"/>
          <w:rFonts w:eastAsia="Tahoma"/>
        </w:rPr>
        <w:t>По сравнению с соответствующим периодом 2022 года сумма штрафов, санкций, возмещение ущерба уменьшилась на 3,3 тыс. рублей или на 0,65 %.</w:t>
      </w:r>
    </w:p>
    <w:p w14:paraId="280A2295" w14:textId="77777777" w:rsidR="005F6672" w:rsidRDefault="005F6672" w:rsidP="005F6672">
      <w:pPr>
        <w:spacing w:line="322" w:lineRule="exact"/>
        <w:ind w:firstLine="720"/>
      </w:pPr>
      <w:r>
        <w:rPr>
          <w:rStyle w:val="21"/>
          <w:rFonts w:eastAsia="Tahoma"/>
        </w:rPr>
        <w:t>Прочие неналоговые доходы - исполнение составило 235,0 тыс. рублей или 100,0% от уточненных бюджетных назначений 235 тыс. рублей.</w:t>
      </w:r>
    </w:p>
    <w:p w14:paraId="27DD71DE" w14:textId="77777777" w:rsidR="005F6672" w:rsidRDefault="005F6672" w:rsidP="005F6672">
      <w:pPr>
        <w:spacing w:line="322" w:lineRule="exact"/>
        <w:ind w:firstLine="720"/>
        <w:rPr>
          <w:rStyle w:val="21"/>
          <w:rFonts w:eastAsia="Tahoma"/>
        </w:rPr>
      </w:pPr>
      <w:r>
        <w:rPr>
          <w:rStyle w:val="21"/>
          <w:rFonts w:eastAsia="Tahoma"/>
        </w:rPr>
        <w:t>По сравнению с аналогичным периодом 2022 года объем прочих неналоговых доходов увеличился на 235 тыс. рублей или на 0,00 %.</w:t>
      </w:r>
    </w:p>
    <w:p w14:paraId="75660CEA" w14:textId="77777777" w:rsidR="005F6672" w:rsidRDefault="005F6672" w:rsidP="005F6672">
      <w:pPr>
        <w:spacing w:line="322" w:lineRule="exact"/>
        <w:ind w:firstLine="720"/>
        <w:rPr>
          <w:rStyle w:val="21"/>
          <w:rFonts w:eastAsia="Tahoma"/>
        </w:rPr>
      </w:pPr>
      <w:r>
        <w:rPr>
          <w:rStyle w:val="21"/>
          <w:rFonts w:eastAsia="Tahoma"/>
        </w:rPr>
        <w:t xml:space="preserve">Невыясненные поступления- исполнение составило </w:t>
      </w:r>
      <w:proofErr w:type="gramStart"/>
      <w:r>
        <w:rPr>
          <w:rStyle w:val="21"/>
          <w:rFonts w:eastAsia="Tahoma"/>
        </w:rPr>
        <w:t>3,3тыс.рублей</w:t>
      </w:r>
      <w:proofErr w:type="gramEnd"/>
      <w:r>
        <w:rPr>
          <w:rStyle w:val="21"/>
          <w:rFonts w:eastAsia="Tahoma"/>
        </w:rPr>
        <w:t xml:space="preserve"> уточненные данные 0,00тыс.рублей или 0,00% от уточненных бюджетных назначений 0,00тыс.рублей.</w:t>
      </w:r>
    </w:p>
    <w:p w14:paraId="670A60D8" w14:textId="77777777" w:rsidR="005F6672" w:rsidRDefault="005F6672" w:rsidP="005F6672">
      <w:pPr>
        <w:spacing w:line="322" w:lineRule="exact"/>
        <w:ind w:firstLine="720"/>
      </w:pPr>
      <w:r>
        <w:rPr>
          <w:rStyle w:val="21"/>
          <w:rFonts w:eastAsia="Tahoma"/>
        </w:rPr>
        <w:tab/>
        <w:t xml:space="preserve">По сравнению с аналогичным периодом 2022 года объём невыясненных поступлений уменьшился на 10,5 </w:t>
      </w:r>
      <w:proofErr w:type="gramStart"/>
      <w:r>
        <w:rPr>
          <w:rStyle w:val="21"/>
          <w:rFonts w:eastAsia="Tahoma"/>
        </w:rPr>
        <w:t>тыс.рублей</w:t>
      </w:r>
      <w:proofErr w:type="gramEnd"/>
      <w:r>
        <w:rPr>
          <w:rStyle w:val="21"/>
          <w:rFonts w:eastAsia="Tahoma"/>
        </w:rPr>
        <w:t xml:space="preserve"> или 76,09%</w:t>
      </w:r>
    </w:p>
    <w:p w14:paraId="143237C8" w14:textId="77777777" w:rsidR="005F6672" w:rsidRDefault="005F6672" w:rsidP="005F6672">
      <w:pPr>
        <w:spacing w:line="322" w:lineRule="exact"/>
        <w:ind w:firstLine="720"/>
      </w:pPr>
      <w:r>
        <w:rPr>
          <w:rStyle w:val="21"/>
          <w:rFonts w:eastAsia="Tahoma"/>
        </w:rPr>
        <w:t>Безвозмездные поступления при плане на 2023 год 324879,0 тыс. рублей поступили в сумме 218932,5 тыс. рублей (67,39% к уточненному плану), что больше по сравнению с аналогичным периодом 2022 года на 11692,7 тыс. рублей (5,64%).</w:t>
      </w:r>
    </w:p>
    <w:p w14:paraId="6592AA0D" w14:textId="77777777" w:rsidR="005F6672" w:rsidRDefault="005F6672" w:rsidP="005F6672">
      <w:pPr>
        <w:ind w:firstLine="720"/>
      </w:pPr>
      <w:r>
        <w:rPr>
          <w:rStyle w:val="21"/>
          <w:rFonts w:eastAsia="Tahoma"/>
        </w:rPr>
        <w:t>Наибольший удельный вес в сумме безвозмездных поступлений за девять месяцев 2023 года занимают субвенции - исполнение составило 106290,8 тыс. рублей или 53,66% от уточненных бюджетных назначений 198100,1. рублей.</w:t>
      </w:r>
    </w:p>
    <w:p w14:paraId="4692AFFB" w14:textId="77777777" w:rsidR="005F6672" w:rsidRDefault="005F6672" w:rsidP="005F6672">
      <w:pPr>
        <w:spacing w:line="322" w:lineRule="exact"/>
        <w:ind w:firstLine="720"/>
      </w:pPr>
      <w:r>
        <w:rPr>
          <w:rStyle w:val="21"/>
          <w:rFonts w:eastAsia="Tahoma"/>
        </w:rPr>
        <w:t>По сравнению с соответствующим периодом 2022 года объем субвенций уменьшилась на 9171,5 тыс. рублей или 7,94 %.</w:t>
      </w:r>
    </w:p>
    <w:p w14:paraId="0476024F" w14:textId="77777777" w:rsidR="005F6672" w:rsidRPr="00D173D6" w:rsidRDefault="005F6672" w:rsidP="005F6672">
      <w:pPr>
        <w:spacing w:line="322" w:lineRule="exact"/>
        <w:ind w:firstLine="720"/>
        <w:rPr>
          <w:color w:val="000000" w:themeColor="text1"/>
        </w:rPr>
      </w:pPr>
      <w:r>
        <w:rPr>
          <w:rStyle w:val="21"/>
          <w:rFonts w:eastAsia="Tahoma"/>
        </w:rPr>
        <w:t xml:space="preserve">Дотации - исполнение </w:t>
      </w:r>
      <w:r w:rsidRPr="00D173D6">
        <w:rPr>
          <w:rStyle w:val="21"/>
          <w:rFonts w:eastAsia="Tahoma"/>
          <w:color w:val="000000" w:themeColor="text1"/>
        </w:rPr>
        <w:t>составило 15771,0 тыс. рублей или 167,76% от уточненных бюджетных назначений 9401,1 тыс. рублей.</w:t>
      </w:r>
    </w:p>
    <w:p w14:paraId="3E43472C" w14:textId="77777777" w:rsidR="005F6672" w:rsidRDefault="005F6672" w:rsidP="005F6672">
      <w:pPr>
        <w:spacing w:line="322" w:lineRule="exact"/>
        <w:ind w:firstLine="720"/>
      </w:pPr>
      <w:r w:rsidRPr="00D173D6">
        <w:rPr>
          <w:rStyle w:val="21"/>
          <w:rFonts w:eastAsia="Tahoma"/>
          <w:color w:val="000000" w:themeColor="text1"/>
        </w:rPr>
        <w:t>По сравнению с аналогичным периодом 2022 года объем дотаций уменьшился на 4820,5 тыс. рублей или на 23,41</w:t>
      </w:r>
      <w:r>
        <w:rPr>
          <w:rStyle w:val="21"/>
          <w:rFonts w:eastAsia="Tahoma"/>
        </w:rPr>
        <w:t xml:space="preserve"> %.</w:t>
      </w:r>
    </w:p>
    <w:p w14:paraId="360E3ED9" w14:textId="77777777" w:rsidR="005F6672" w:rsidRDefault="005F6672" w:rsidP="005F6672">
      <w:pPr>
        <w:spacing w:line="322" w:lineRule="exact"/>
        <w:ind w:firstLine="720"/>
      </w:pPr>
      <w:r>
        <w:rPr>
          <w:rStyle w:val="21"/>
          <w:rFonts w:eastAsia="Tahoma"/>
        </w:rPr>
        <w:t>Субсидии - исполнение составило 95382,2 тыс. рублей или 85,04% от уточненных бюджетных назначений 112162,2 тыс. рублей.</w:t>
      </w:r>
    </w:p>
    <w:p w14:paraId="5B8DD8D5" w14:textId="77777777" w:rsidR="005F6672" w:rsidRDefault="005F6672" w:rsidP="005F6672">
      <w:pPr>
        <w:spacing w:line="322" w:lineRule="exact"/>
        <w:ind w:firstLine="720"/>
      </w:pPr>
      <w:r>
        <w:rPr>
          <w:rStyle w:val="21"/>
          <w:rFonts w:eastAsia="Tahoma"/>
        </w:rPr>
        <w:t>По сравнению с соответствующим периодом 2022 года объем субсидий увеличился на 24440,5 тыс. рублей или на 34,45 %.</w:t>
      </w:r>
    </w:p>
    <w:p w14:paraId="6BC44096" w14:textId="77777777" w:rsidR="005F6672" w:rsidRDefault="005F6672" w:rsidP="005F6672">
      <w:pPr>
        <w:spacing w:line="322" w:lineRule="exact"/>
        <w:ind w:firstLine="720"/>
      </w:pPr>
      <w:r>
        <w:rPr>
          <w:rStyle w:val="21"/>
          <w:rFonts w:eastAsia="Tahoma"/>
        </w:rPr>
        <w:t>Иные межбюджетные трансферты - исполнение составило 2020,6 тыс. рублей или 35,12% от уточненных бюджетных назначений 5753,7 тыс. рублей.</w:t>
      </w:r>
    </w:p>
    <w:p w14:paraId="62EEB932" w14:textId="77777777" w:rsidR="005F6672" w:rsidRDefault="005F6672" w:rsidP="005F6672">
      <w:pPr>
        <w:ind w:firstLine="720"/>
      </w:pPr>
      <w:r>
        <w:rPr>
          <w:rStyle w:val="21"/>
          <w:rFonts w:eastAsia="Tahoma"/>
        </w:rPr>
        <w:t xml:space="preserve">По сравнению с соответствующим периодом 2022 года объем иных межбюджетных трансфертов увеличился на 2020,6 </w:t>
      </w:r>
      <w:proofErr w:type="spellStart"/>
      <w:r>
        <w:rPr>
          <w:rStyle w:val="21"/>
          <w:rFonts w:eastAsia="Tahoma"/>
        </w:rPr>
        <w:t>тыс</w:t>
      </w:r>
      <w:proofErr w:type="spellEnd"/>
      <w:r>
        <w:rPr>
          <w:rStyle w:val="21"/>
          <w:rFonts w:eastAsia="Tahoma"/>
        </w:rPr>
        <w:t>, рублей.</w:t>
      </w:r>
    </w:p>
    <w:p w14:paraId="7B4392FE" w14:textId="77777777" w:rsidR="005F6672" w:rsidRDefault="005F6672" w:rsidP="005F6672">
      <w:pPr>
        <w:spacing w:after="277"/>
        <w:ind w:firstLine="720"/>
      </w:pPr>
      <w:r>
        <w:rPr>
          <w:rStyle w:val="21"/>
          <w:rFonts w:eastAsia="Tahoma"/>
        </w:rPr>
        <w:t xml:space="preserve">Доходы от возврата остатков субсидий, субвенций и иных межбюджетных трансфертов, имеющих целевое назначение, прошлых лет - составили </w:t>
      </w:r>
      <w:r>
        <w:t xml:space="preserve">- </w:t>
      </w:r>
      <w:r>
        <w:rPr>
          <w:rStyle w:val="21"/>
          <w:rFonts w:eastAsia="Tahoma"/>
        </w:rPr>
        <w:t xml:space="preserve">538,1 </w:t>
      </w:r>
      <w:proofErr w:type="spellStart"/>
      <w:r>
        <w:rPr>
          <w:rStyle w:val="21"/>
          <w:rFonts w:eastAsia="Tahoma"/>
        </w:rPr>
        <w:t>тыс</w:t>
      </w:r>
      <w:proofErr w:type="spellEnd"/>
      <w:r>
        <w:rPr>
          <w:rStyle w:val="21"/>
          <w:rFonts w:eastAsia="Tahoma"/>
        </w:rPr>
        <w:t>, рублей со знаком «минус».</w:t>
      </w:r>
    </w:p>
    <w:p w14:paraId="6A6B26B0" w14:textId="77777777" w:rsidR="005F6672" w:rsidRPr="005F6672" w:rsidRDefault="005F6672" w:rsidP="005F6672">
      <w:pPr>
        <w:keepNext/>
        <w:keepLines/>
        <w:spacing w:line="280" w:lineRule="exact"/>
      </w:pPr>
      <w:bookmarkStart w:id="3" w:name="bookmark4"/>
      <w:r>
        <w:rPr>
          <w:rStyle w:val="10"/>
          <w:rFonts w:eastAsia="Tahoma"/>
          <w:bCs w:val="0"/>
        </w:rPr>
        <w:t xml:space="preserve">            </w:t>
      </w:r>
      <w:r w:rsidRPr="005F6672">
        <w:rPr>
          <w:rStyle w:val="10"/>
          <w:rFonts w:eastAsia="Tahoma"/>
          <w:bCs w:val="0"/>
        </w:rPr>
        <w:t>Анализ исполнения расходной части районного</w:t>
      </w:r>
      <w:bookmarkEnd w:id="3"/>
    </w:p>
    <w:p w14:paraId="2BB81710" w14:textId="77777777" w:rsidR="005F6672" w:rsidRPr="005F6672" w:rsidRDefault="005F6672" w:rsidP="005F6672">
      <w:pPr>
        <w:spacing w:after="245" w:line="280" w:lineRule="exact"/>
        <w:jc w:val="center"/>
      </w:pPr>
      <w:r w:rsidRPr="005F6672">
        <w:rPr>
          <w:rStyle w:val="30"/>
          <w:rFonts w:eastAsia="Tahoma"/>
          <w:bCs w:val="0"/>
        </w:rPr>
        <w:t>бюджета</w:t>
      </w:r>
    </w:p>
    <w:p w14:paraId="50599495" w14:textId="77777777" w:rsidR="005F6672" w:rsidRDefault="005F6672" w:rsidP="005F6672">
      <w:pPr>
        <w:ind w:firstLine="720"/>
      </w:pPr>
      <w:r>
        <w:rPr>
          <w:rStyle w:val="21"/>
          <w:rFonts w:eastAsia="Tahoma"/>
        </w:rPr>
        <w:t xml:space="preserve">В соответствии со статьей 184.1 Бюджетного кодекса Российской Федерации решением Третьяковского районного Совета депутатов от 15.12.2022 № 65 «Об утверждении районного бюджета на 2023 год» </w:t>
      </w:r>
      <w:r>
        <w:rPr>
          <w:rStyle w:val="21"/>
          <w:rFonts w:eastAsia="Tahoma"/>
        </w:rPr>
        <w:lastRenderedPageBreak/>
        <w:t>утвержден общий объем расходов районного бюджета в сумме 460316,00 тыс. рублей.</w:t>
      </w:r>
    </w:p>
    <w:p w14:paraId="17A5F4D1" w14:textId="77777777" w:rsidR="005F6672" w:rsidRDefault="005F6672" w:rsidP="005F6672">
      <w:pPr>
        <w:ind w:firstLine="720"/>
      </w:pPr>
      <w:r>
        <w:rPr>
          <w:rStyle w:val="21"/>
          <w:rFonts w:eastAsia="Tahoma"/>
        </w:rPr>
        <w:t>С учетом изменений, внесенных в течение девяти месяцев 2023 года в районный бюджет в соответствии с решением Третьяковского районного Совета депутатов, расходная часть районного бюджета увеличилась на 4400,00 тыс. рублей.</w:t>
      </w:r>
    </w:p>
    <w:p w14:paraId="54ADC3DA" w14:textId="77777777" w:rsidR="005F6672" w:rsidRDefault="005F6672" w:rsidP="005F6672">
      <w:pPr>
        <w:spacing w:line="331" w:lineRule="exact"/>
        <w:ind w:right="180" w:firstLine="720"/>
      </w:pPr>
      <w:r>
        <w:rPr>
          <w:rStyle w:val="21"/>
          <w:rFonts w:eastAsia="Tahoma"/>
        </w:rPr>
        <w:t xml:space="preserve">Расходы районного бюджета за девять месяцев 2023 года исполнены в сумме 303630,9 тыс. рублей, что составляет 65,34 </w:t>
      </w:r>
      <w:r>
        <w:rPr>
          <w:rStyle w:val="2TrebuchetMS12pt1pt"/>
        </w:rPr>
        <w:t>% к</w:t>
      </w:r>
      <w:r>
        <w:rPr>
          <w:rStyle w:val="21"/>
          <w:rFonts w:eastAsia="Tahoma"/>
        </w:rPr>
        <w:t xml:space="preserve"> уточненному плану 464716,00 тыс. рублей. По сравнению с аналогичным периодом прошлого года расходы районного бюджета увеличились на 22263,00 тыс. рублей или на 7,91 </w:t>
      </w:r>
      <w:proofErr w:type="gramStart"/>
      <w:r>
        <w:rPr>
          <w:rStyle w:val="21"/>
          <w:rFonts w:eastAsia="Tahoma"/>
        </w:rPr>
        <w:t>%.(</w:t>
      </w:r>
      <w:proofErr w:type="gramEnd"/>
      <w:r>
        <w:rPr>
          <w:rStyle w:val="21"/>
          <w:rFonts w:eastAsia="Tahoma"/>
        </w:rPr>
        <w:t>281367,9тыс.рублей)</w:t>
      </w:r>
    </w:p>
    <w:p w14:paraId="293F5871" w14:textId="77777777" w:rsidR="005F6672" w:rsidRDefault="005F6672" w:rsidP="005F6672">
      <w:pPr>
        <w:spacing w:after="269" w:line="331" w:lineRule="exact"/>
        <w:ind w:right="180" w:firstLine="720"/>
      </w:pPr>
      <w:r>
        <w:rPr>
          <w:rStyle w:val="21"/>
          <w:rFonts w:eastAsia="Tahoma"/>
        </w:rPr>
        <w:t>Сведения об исполнении расходной части районного бюджета по разделам/подразделам бюджетной классификации за девять месяцев 2023 года представлены в таблице:</w:t>
      </w:r>
    </w:p>
    <w:p w14:paraId="7E309D25" w14:textId="77777777" w:rsidR="005F6672" w:rsidRDefault="005F6672" w:rsidP="005F6672">
      <w:pPr>
        <w:tabs>
          <w:tab w:val="left" w:pos="7997"/>
        </w:tabs>
        <w:spacing w:line="220" w:lineRule="exact"/>
      </w:pPr>
      <w:r>
        <w:rPr>
          <w:rStyle w:val="40"/>
          <w:rFonts w:eastAsia="Tahoma"/>
        </w:rPr>
        <w:t>Таблица№4</w:t>
      </w:r>
      <w:r>
        <w:rPr>
          <w:rStyle w:val="40"/>
          <w:rFonts w:eastAsia="Tahoma"/>
        </w:rPr>
        <w:tab/>
        <w:t>тыс. 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52"/>
        <w:gridCol w:w="2890"/>
        <w:gridCol w:w="1378"/>
        <w:gridCol w:w="1310"/>
        <w:gridCol w:w="1450"/>
        <w:gridCol w:w="1310"/>
      </w:tblGrid>
      <w:tr w:rsidR="005F6672" w14:paraId="18FB88D0" w14:textId="77777777" w:rsidTr="00456816">
        <w:trPr>
          <w:trHeight w:hRule="exact" w:val="12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99A31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</w:pPr>
            <w:r>
              <w:rPr>
                <w:rStyle w:val="29pt0"/>
                <w:rFonts w:eastAsia="Tahoma"/>
              </w:rPr>
              <w:lastRenderedPageBreak/>
              <w:t>РЗ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D061E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ind w:left="200"/>
            </w:pPr>
            <w:r>
              <w:rPr>
                <w:rStyle w:val="29pt0"/>
                <w:rFonts w:eastAsia="Tahoma"/>
              </w:rPr>
              <w:t>ПР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08F34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</w:pPr>
            <w:r>
              <w:rPr>
                <w:rStyle w:val="29pt0"/>
                <w:rFonts w:eastAsia="Tahoma"/>
              </w:rPr>
              <w:t>Наименование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2A3B8" w14:textId="77777777" w:rsidR="005F6672" w:rsidRDefault="005F6672" w:rsidP="00456816">
            <w:pPr>
              <w:framePr w:w="9461" w:wrap="notBeside" w:vAnchor="text" w:hAnchor="text" w:xAlign="center" w:y="1"/>
              <w:spacing w:line="226" w:lineRule="exact"/>
              <w:jc w:val="center"/>
            </w:pPr>
            <w:r>
              <w:rPr>
                <w:rStyle w:val="29pt0"/>
                <w:rFonts w:eastAsia="Tahoma"/>
              </w:rPr>
              <w:t>Уточненный план на 2023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F9DEA" w14:textId="77777777" w:rsidR="005F6672" w:rsidRDefault="005F6672" w:rsidP="00456816">
            <w:pPr>
              <w:framePr w:w="9461" w:wrap="notBeside" w:vAnchor="text" w:hAnchor="text" w:xAlign="center" w:y="1"/>
              <w:spacing w:line="226" w:lineRule="exact"/>
              <w:ind w:left="260" w:hanging="260"/>
            </w:pPr>
            <w:r>
              <w:rPr>
                <w:rStyle w:val="29pt0"/>
                <w:rFonts w:eastAsia="Tahoma"/>
              </w:rPr>
              <w:t>Исполнение за девять месяцев 2023 года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9EC35" w14:textId="77777777" w:rsidR="005F6672" w:rsidRDefault="005F6672" w:rsidP="00456816">
            <w:pPr>
              <w:framePr w:w="9461" w:wrap="notBeside" w:vAnchor="text" w:hAnchor="text" w:xAlign="center" w:y="1"/>
              <w:spacing w:line="226" w:lineRule="exact"/>
              <w:ind w:left="160"/>
            </w:pPr>
            <w:r>
              <w:rPr>
                <w:rStyle w:val="29pt0"/>
                <w:rFonts w:eastAsia="Tahoma"/>
              </w:rPr>
              <w:t>Отклонение</w:t>
            </w:r>
          </w:p>
          <w:p w14:paraId="21A76AB3" w14:textId="77777777" w:rsidR="005F6672" w:rsidRDefault="005F6672" w:rsidP="00456816">
            <w:pPr>
              <w:framePr w:w="9461" w:wrap="notBeside" w:vAnchor="text" w:hAnchor="text" w:xAlign="center" w:y="1"/>
              <w:spacing w:line="226" w:lineRule="exact"/>
              <w:jc w:val="center"/>
            </w:pPr>
            <w:r>
              <w:rPr>
                <w:rStyle w:val="29pt0"/>
                <w:rFonts w:eastAsia="Tahoma"/>
              </w:rPr>
              <w:t>исполнения</w:t>
            </w:r>
          </w:p>
          <w:p w14:paraId="2EB50668" w14:textId="77777777" w:rsidR="005F6672" w:rsidRDefault="005F6672" w:rsidP="00456816">
            <w:pPr>
              <w:framePr w:w="9461" w:wrap="notBeside" w:vAnchor="text" w:hAnchor="text" w:xAlign="center" w:y="1"/>
              <w:spacing w:line="226" w:lineRule="exact"/>
              <w:jc w:val="center"/>
            </w:pPr>
            <w:r>
              <w:rPr>
                <w:rStyle w:val="29pt0"/>
                <w:rFonts w:eastAsia="Tahoma"/>
              </w:rPr>
              <w:t>от</w:t>
            </w:r>
          </w:p>
          <w:p w14:paraId="71C39227" w14:textId="77777777" w:rsidR="005F6672" w:rsidRDefault="005F6672" w:rsidP="00456816">
            <w:pPr>
              <w:framePr w:w="9461" w:wrap="notBeside" w:vAnchor="text" w:hAnchor="text" w:xAlign="center" w:y="1"/>
              <w:spacing w:line="226" w:lineRule="exact"/>
              <w:ind w:left="160"/>
            </w:pPr>
            <w:r>
              <w:rPr>
                <w:rStyle w:val="29pt0"/>
                <w:rFonts w:eastAsia="Tahoma"/>
              </w:rPr>
              <w:t>уточненного</w:t>
            </w:r>
          </w:p>
          <w:p w14:paraId="76CAE238" w14:textId="77777777" w:rsidR="005F6672" w:rsidRDefault="005F6672" w:rsidP="00456816">
            <w:pPr>
              <w:framePr w:w="9461" w:wrap="notBeside" w:vAnchor="text" w:hAnchor="text" w:xAlign="center" w:y="1"/>
              <w:spacing w:line="226" w:lineRule="exact"/>
              <w:jc w:val="center"/>
            </w:pPr>
            <w:r>
              <w:rPr>
                <w:rStyle w:val="29pt0"/>
                <w:rFonts w:eastAsia="Tahoma"/>
              </w:rPr>
              <w:t>плана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556884" w14:textId="77777777" w:rsidR="005F6672" w:rsidRDefault="005F6672" w:rsidP="00456816">
            <w:pPr>
              <w:framePr w:w="9461" w:wrap="notBeside" w:vAnchor="text" w:hAnchor="text" w:xAlign="center" w:y="1"/>
              <w:spacing w:after="60" w:line="180" w:lineRule="exact"/>
              <w:jc w:val="center"/>
            </w:pPr>
            <w:r>
              <w:rPr>
                <w:rStyle w:val="29pt"/>
                <w:rFonts w:eastAsia="Tahoma"/>
              </w:rPr>
              <w:t>%</w:t>
            </w:r>
          </w:p>
          <w:p w14:paraId="479778A1" w14:textId="77777777" w:rsidR="005F6672" w:rsidRDefault="005F6672" w:rsidP="00456816">
            <w:pPr>
              <w:framePr w:w="9461" w:wrap="notBeside" w:vAnchor="text" w:hAnchor="text" w:xAlign="center" w:y="1"/>
              <w:spacing w:before="60" w:line="180" w:lineRule="exact"/>
            </w:pPr>
            <w:r>
              <w:rPr>
                <w:rStyle w:val="29pt0"/>
                <w:rFonts w:eastAsia="Tahoma"/>
              </w:rPr>
              <w:t>исполнения</w:t>
            </w:r>
          </w:p>
        </w:tc>
      </w:tr>
      <w:tr w:rsidR="005F6672" w14:paraId="32683751" w14:textId="77777777" w:rsidTr="00456816">
        <w:trPr>
          <w:trHeight w:hRule="exact" w:val="4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C629E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ind w:left="200"/>
            </w:pPr>
            <w:r>
              <w:rPr>
                <w:rStyle w:val="29pt0"/>
                <w:rFonts w:eastAsia="Tahoma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FECB6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ind w:left="200"/>
            </w:pPr>
            <w:r>
              <w:rPr>
                <w:rStyle w:val="29pt0"/>
                <w:rFonts w:eastAsia="Tahoma"/>
              </w:rPr>
              <w:t>00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8ED7D" w14:textId="77777777" w:rsidR="005F6672" w:rsidRDefault="005F6672" w:rsidP="00456816">
            <w:pPr>
              <w:framePr w:w="9461" w:wrap="notBeside" w:vAnchor="text" w:hAnchor="text" w:xAlign="center" w:y="1"/>
              <w:spacing w:after="120" w:line="180" w:lineRule="exact"/>
            </w:pPr>
            <w:r>
              <w:rPr>
                <w:rStyle w:val="29pt0"/>
                <w:rFonts w:eastAsia="Tahoma"/>
              </w:rPr>
              <w:t>Общегосударственные</w:t>
            </w:r>
          </w:p>
          <w:p w14:paraId="484BB96A" w14:textId="77777777" w:rsidR="005F6672" w:rsidRDefault="005F6672" w:rsidP="00456816">
            <w:pPr>
              <w:framePr w:w="9461" w:wrap="notBeside" w:vAnchor="text" w:hAnchor="text" w:xAlign="center" w:y="1"/>
              <w:spacing w:before="120" w:line="180" w:lineRule="exact"/>
            </w:pPr>
            <w:r>
              <w:rPr>
                <w:rStyle w:val="29pt0"/>
                <w:rFonts w:eastAsia="Tahoma"/>
              </w:rPr>
              <w:t>вопросы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4EBA8" w14:textId="77777777" w:rsidR="005F6672" w:rsidRDefault="005F6672" w:rsidP="00456816">
            <w:pPr>
              <w:framePr w:w="9461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Tahoma"/>
              </w:rPr>
              <w:t>38784,3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13ED5" w14:textId="77777777" w:rsidR="005F6672" w:rsidRDefault="005F6672" w:rsidP="00456816">
            <w:pPr>
              <w:framePr w:w="9461" w:wrap="notBeside" w:vAnchor="text" w:hAnchor="text" w:xAlign="center" w:y="1"/>
              <w:spacing w:line="220" w:lineRule="exact"/>
              <w:ind w:right="300"/>
              <w:jc w:val="right"/>
            </w:pPr>
            <w:r>
              <w:rPr>
                <w:rStyle w:val="211pt"/>
                <w:rFonts w:eastAsia="Tahoma"/>
              </w:rPr>
              <w:t>36199,6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4510F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-2584,7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6AAED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93,34</w:t>
            </w:r>
          </w:p>
        </w:tc>
      </w:tr>
      <w:tr w:rsidR="005F6672" w14:paraId="58216B48" w14:textId="77777777" w:rsidTr="00456816">
        <w:trPr>
          <w:trHeight w:hRule="exact" w:val="93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EE382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ind w:left="200"/>
            </w:pPr>
            <w:r>
              <w:rPr>
                <w:rStyle w:val="29pt"/>
                <w:rFonts w:eastAsia="Tahoma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ADE33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ind w:left="200"/>
            </w:pPr>
            <w:r>
              <w:rPr>
                <w:rStyle w:val="29pt"/>
                <w:rFonts w:eastAsia="Tahoma"/>
              </w:rPr>
              <w:t>02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B1A8D" w14:textId="77777777" w:rsidR="005F6672" w:rsidRDefault="005F6672" w:rsidP="00456816">
            <w:pPr>
              <w:framePr w:w="9461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66CC3" w14:textId="77777777" w:rsidR="005F6672" w:rsidRDefault="005F6672" w:rsidP="00456816">
            <w:pPr>
              <w:framePr w:w="9461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1500,0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75100" w14:textId="77777777" w:rsidR="005F6672" w:rsidRDefault="005F6672" w:rsidP="00456816">
            <w:pPr>
              <w:framePr w:w="9461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954,9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B56E1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-545,1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09C1B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63,66</w:t>
            </w:r>
          </w:p>
        </w:tc>
      </w:tr>
      <w:tr w:rsidR="005F6672" w14:paraId="40626CB5" w14:textId="77777777" w:rsidTr="00456816">
        <w:trPr>
          <w:trHeight w:hRule="exact" w:val="161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DA132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ind w:left="200"/>
            </w:pPr>
            <w:r>
              <w:rPr>
                <w:rStyle w:val="29pt"/>
                <w:rFonts w:eastAsia="Tahoma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DB9A8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ind w:left="200"/>
            </w:pPr>
            <w:r>
              <w:rPr>
                <w:rStyle w:val="29pt"/>
                <w:rFonts w:eastAsia="Tahoma"/>
              </w:rPr>
              <w:t>04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8283E" w14:textId="77777777" w:rsidR="005F6672" w:rsidRDefault="005F6672" w:rsidP="00456816">
            <w:pPr>
              <w:framePr w:w="9461" w:wrap="notBeside" w:vAnchor="text" w:hAnchor="text" w:xAlign="center" w:y="1"/>
              <w:spacing w:line="226" w:lineRule="exact"/>
            </w:pPr>
            <w:r>
              <w:rPr>
                <w:rStyle w:val="29pt"/>
                <w:rFonts w:eastAsia="Tahoma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C8D91" w14:textId="77777777" w:rsidR="005F6672" w:rsidRDefault="005F6672" w:rsidP="00456816">
            <w:pPr>
              <w:framePr w:w="9461" w:wrap="notBeside" w:vAnchor="text" w:hAnchor="text" w:xAlign="center" w:y="1"/>
              <w:spacing w:line="220" w:lineRule="exact"/>
              <w:ind w:left="340"/>
            </w:pPr>
            <w:r>
              <w:rPr>
                <w:rStyle w:val="211pt0"/>
                <w:rFonts w:eastAsia="Tahoma"/>
              </w:rPr>
              <w:t>12349,9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FD29C" w14:textId="77777777" w:rsidR="005F6672" w:rsidRDefault="005F6672" w:rsidP="00456816">
            <w:pPr>
              <w:framePr w:w="9461" w:wrap="notBeside" w:vAnchor="text" w:hAnchor="text" w:xAlign="center" w:y="1"/>
              <w:spacing w:line="220" w:lineRule="exact"/>
              <w:ind w:right="300"/>
              <w:jc w:val="right"/>
            </w:pPr>
            <w:r>
              <w:rPr>
                <w:rStyle w:val="211pt0"/>
                <w:rFonts w:eastAsia="Tahoma"/>
              </w:rPr>
              <w:t>10174,9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F89D5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-2175,0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77E3A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82,39</w:t>
            </w:r>
          </w:p>
        </w:tc>
      </w:tr>
      <w:tr w:rsidR="005F6672" w14:paraId="1CE59FE1" w14:textId="77777777" w:rsidTr="00456816">
        <w:trPr>
          <w:trHeight w:hRule="exact" w:val="3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13C7D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ind w:left="200"/>
            </w:pPr>
            <w:r>
              <w:rPr>
                <w:rStyle w:val="29pt"/>
                <w:rFonts w:eastAsia="Tahoma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AA4DFE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ind w:left="200"/>
            </w:pPr>
            <w:r>
              <w:rPr>
                <w:rStyle w:val="29pt"/>
                <w:rFonts w:eastAsia="Tahoma"/>
              </w:rPr>
              <w:t>05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EE729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="Tahoma"/>
              </w:rPr>
              <w:t>Судебная система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6DA39" w14:textId="77777777" w:rsidR="005F6672" w:rsidRDefault="005F6672" w:rsidP="00456816">
            <w:pPr>
              <w:framePr w:w="9461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111,4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E9DBD" w14:textId="77777777" w:rsidR="005F6672" w:rsidRDefault="005F6672" w:rsidP="00456816">
            <w:pPr>
              <w:framePr w:w="9461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163E1D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-111,4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59D24C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</w:t>
            </w:r>
          </w:p>
        </w:tc>
      </w:tr>
      <w:tr w:rsidR="005F6672" w14:paraId="084BB4A8" w14:textId="77777777" w:rsidTr="00456816">
        <w:trPr>
          <w:trHeight w:hRule="exact" w:val="15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32E5D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ind w:left="200"/>
            </w:pPr>
            <w:r>
              <w:rPr>
                <w:rStyle w:val="29pt"/>
                <w:rFonts w:eastAsia="Tahoma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68565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ind w:left="200"/>
            </w:pPr>
            <w:r>
              <w:rPr>
                <w:rStyle w:val="29pt"/>
                <w:rFonts w:eastAsia="Tahoma"/>
              </w:rPr>
              <w:t>06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844D6" w14:textId="77777777" w:rsidR="005F6672" w:rsidRDefault="005F6672" w:rsidP="00456816">
            <w:pPr>
              <w:framePr w:w="9461" w:wrap="notBeside" w:vAnchor="text" w:hAnchor="text" w:xAlign="center" w:y="1"/>
              <w:spacing w:line="226" w:lineRule="exact"/>
            </w:pPr>
            <w:r>
              <w:rPr>
                <w:rStyle w:val="29pt"/>
                <w:rFonts w:eastAsia="Tahoma"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>
              <w:rPr>
                <w:rStyle w:val="29pt"/>
                <w:rFonts w:eastAsia="Tahoma"/>
              </w:rPr>
              <w:t>финансово</w:t>
            </w:r>
            <w:r>
              <w:rPr>
                <w:rStyle w:val="29pt"/>
                <w:rFonts w:eastAsia="Tahoma"/>
              </w:rPr>
              <w:softHyphen/>
              <w:t>бюджетного</w:t>
            </w:r>
            <w:proofErr w:type="spellEnd"/>
            <w:r>
              <w:rPr>
                <w:rStyle w:val="29pt"/>
                <w:rFonts w:eastAsia="Tahoma"/>
              </w:rPr>
              <w:t>) надзора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5BB14" w14:textId="77777777" w:rsidR="005F6672" w:rsidRDefault="005F6672" w:rsidP="00456816">
            <w:pPr>
              <w:framePr w:w="9461" w:wrap="notBeside" w:vAnchor="text" w:hAnchor="text" w:xAlign="center" w:y="1"/>
              <w:spacing w:line="220" w:lineRule="exact"/>
              <w:ind w:left="340"/>
            </w:pPr>
            <w:r>
              <w:rPr>
                <w:rStyle w:val="211pt0"/>
                <w:rFonts w:eastAsia="Tahoma"/>
              </w:rPr>
              <w:t>5150,00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6D957" w14:textId="77777777" w:rsidR="005F6672" w:rsidRDefault="005F6672" w:rsidP="00456816">
            <w:pPr>
              <w:framePr w:w="9461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3812,1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CA7D0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-1337,9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E9BCC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74,02</w:t>
            </w:r>
          </w:p>
        </w:tc>
      </w:tr>
      <w:tr w:rsidR="005F6672" w14:paraId="7867F83A" w14:textId="77777777" w:rsidTr="00456816">
        <w:trPr>
          <w:trHeight w:hRule="exact" w:val="3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E58D0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ind w:left="200"/>
            </w:pPr>
            <w:r>
              <w:rPr>
                <w:rStyle w:val="29pt"/>
                <w:rFonts w:eastAsia="Tahoma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1FDDA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ind w:left="200"/>
            </w:pPr>
            <w:r>
              <w:rPr>
                <w:rStyle w:val="29pt0"/>
                <w:rFonts w:eastAsia="Tahoma"/>
              </w:rPr>
              <w:t>11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46951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="Tahoma"/>
              </w:rPr>
              <w:t>Резервные фонды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90917" w14:textId="77777777" w:rsidR="005F6672" w:rsidRDefault="005F6672" w:rsidP="00456816">
            <w:pPr>
              <w:framePr w:w="9461" w:wrap="notBeside" w:vAnchor="text" w:hAnchor="text" w:xAlign="center" w:y="1"/>
              <w:spacing w:line="220" w:lineRule="exact"/>
              <w:ind w:left="340"/>
            </w:pPr>
            <w:r>
              <w:rPr>
                <w:rStyle w:val="211pt0"/>
                <w:rFonts w:eastAsia="Tahoma"/>
              </w:rPr>
              <w:t>3000,00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5E87D4" w14:textId="77777777" w:rsidR="005F6672" w:rsidRDefault="005F6672" w:rsidP="00456816">
            <w:pPr>
              <w:framePr w:w="9461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DAD00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-3000,0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32C2CD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</w:t>
            </w:r>
          </w:p>
        </w:tc>
      </w:tr>
      <w:tr w:rsidR="005F6672" w14:paraId="6F24F02A" w14:textId="77777777" w:rsidTr="00456816">
        <w:trPr>
          <w:trHeight w:hRule="exact" w:val="6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ACD65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ind w:left="200"/>
            </w:pPr>
            <w:r>
              <w:rPr>
                <w:rStyle w:val="29pt"/>
                <w:rFonts w:eastAsia="Tahoma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66D23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ind w:left="200"/>
            </w:pPr>
            <w:r>
              <w:rPr>
                <w:rStyle w:val="29pt"/>
                <w:rFonts w:eastAsia="Tahoma"/>
              </w:rPr>
              <w:t>13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E5C28F" w14:textId="77777777" w:rsidR="005F6672" w:rsidRDefault="005F6672" w:rsidP="00456816">
            <w:pPr>
              <w:framePr w:w="9461" w:wrap="notBeside" w:vAnchor="text" w:hAnchor="text" w:xAlign="center" w:y="1"/>
              <w:spacing w:line="245" w:lineRule="exact"/>
            </w:pPr>
            <w:r>
              <w:rPr>
                <w:rStyle w:val="29pt"/>
                <w:rFonts w:eastAsia="Tahoma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5E90C" w14:textId="77777777" w:rsidR="005F6672" w:rsidRDefault="005F6672" w:rsidP="00456816">
            <w:pPr>
              <w:framePr w:w="9461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16074,2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A705D" w14:textId="77777777" w:rsidR="005F6672" w:rsidRDefault="005F6672" w:rsidP="00456816">
            <w:pPr>
              <w:framePr w:w="9461" w:wrap="notBeside" w:vAnchor="text" w:hAnchor="text" w:xAlign="center" w:y="1"/>
              <w:spacing w:line="220" w:lineRule="exact"/>
              <w:ind w:right="300"/>
              <w:jc w:val="right"/>
            </w:pPr>
            <w:r>
              <w:rPr>
                <w:rStyle w:val="211pt0"/>
                <w:rFonts w:eastAsia="Tahoma"/>
              </w:rPr>
              <w:t>20791,8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5750E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+4717,6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868B0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129,35</w:t>
            </w:r>
          </w:p>
        </w:tc>
      </w:tr>
      <w:tr w:rsidR="005F6672" w14:paraId="2B33DB26" w14:textId="77777777" w:rsidTr="00456816">
        <w:trPr>
          <w:trHeight w:hRule="exact" w:val="32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E7F5A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ind w:left="200"/>
            </w:pPr>
            <w:r>
              <w:rPr>
                <w:rStyle w:val="29pt0"/>
                <w:rFonts w:eastAsia="Tahoma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8A8E3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ind w:left="200"/>
            </w:pPr>
            <w:r>
              <w:rPr>
                <w:rStyle w:val="29pt0"/>
                <w:rFonts w:eastAsia="Tahoma"/>
              </w:rPr>
              <w:t>00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3FCC9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</w:pPr>
            <w:r>
              <w:rPr>
                <w:rStyle w:val="29pt0"/>
                <w:rFonts w:eastAsia="Tahoma"/>
              </w:rPr>
              <w:t>Национальная оборона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56935" w14:textId="77777777" w:rsidR="005F6672" w:rsidRDefault="005F6672" w:rsidP="00456816">
            <w:pPr>
              <w:framePr w:w="9461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Tahoma"/>
              </w:rPr>
              <w:t>1428,1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20D51" w14:textId="77777777" w:rsidR="005F6672" w:rsidRDefault="005F6672" w:rsidP="00456816">
            <w:pPr>
              <w:framePr w:w="9461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Tahoma"/>
              </w:rPr>
              <w:t>1071,1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5A7F5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-357,0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A91914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75,0</w:t>
            </w:r>
          </w:p>
        </w:tc>
      </w:tr>
      <w:tr w:rsidR="005F6672" w14:paraId="219F2CFD" w14:textId="77777777" w:rsidTr="00456816">
        <w:trPr>
          <w:trHeight w:hRule="exact" w:val="62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B1432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ind w:left="200"/>
            </w:pPr>
            <w:r>
              <w:rPr>
                <w:rStyle w:val="29pt"/>
                <w:rFonts w:eastAsia="Tahoma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2C8BC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ind w:left="200"/>
            </w:pPr>
            <w:r>
              <w:rPr>
                <w:rStyle w:val="29pt"/>
                <w:rFonts w:eastAsia="Tahoma"/>
              </w:rPr>
              <w:t>03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0BB6D5" w14:textId="77777777" w:rsidR="005F6672" w:rsidRDefault="005F6672" w:rsidP="00456816">
            <w:pPr>
              <w:framePr w:w="9461" w:wrap="notBeside" w:vAnchor="text" w:hAnchor="text" w:xAlign="center" w:y="1"/>
              <w:spacing w:line="226" w:lineRule="exact"/>
            </w:pPr>
            <w:r>
              <w:rPr>
                <w:rStyle w:val="29pt"/>
                <w:rFonts w:eastAsia="Tahoma"/>
              </w:rPr>
              <w:t>Мобилизованная и вневойсковая подготовка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1B763" w14:textId="77777777" w:rsidR="005F6672" w:rsidRDefault="005F6672" w:rsidP="00456816">
            <w:pPr>
              <w:framePr w:w="9461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1428,1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518AD" w14:textId="77777777" w:rsidR="005F6672" w:rsidRDefault="005F6672" w:rsidP="00456816">
            <w:pPr>
              <w:framePr w:w="9461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1071,1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068CF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-357,0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19D60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75,0</w:t>
            </w:r>
          </w:p>
        </w:tc>
      </w:tr>
      <w:tr w:rsidR="005F6672" w14:paraId="3C4D0E23" w14:textId="77777777" w:rsidTr="00456816">
        <w:trPr>
          <w:trHeight w:hRule="exact" w:val="69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8DB9D4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ind w:left="200"/>
            </w:pPr>
            <w:r>
              <w:rPr>
                <w:rStyle w:val="29pt0"/>
                <w:rFonts w:eastAsia="Tahoma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EE4A4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ind w:left="200"/>
            </w:pPr>
            <w:r>
              <w:rPr>
                <w:rStyle w:val="29pt0"/>
                <w:rFonts w:eastAsia="Tahoma"/>
              </w:rPr>
              <w:t>00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62D56" w14:textId="77777777" w:rsidR="005F6672" w:rsidRDefault="005F6672" w:rsidP="00456816">
            <w:pPr>
              <w:framePr w:w="9461" w:wrap="notBeside" w:vAnchor="text" w:hAnchor="text" w:xAlign="center" w:y="1"/>
              <w:spacing w:line="230" w:lineRule="exact"/>
            </w:pPr>
            <w:r>
              <w:rPr>
                <w:rStyle w:val="29pt0"/>
                <w:rFonts w:eastAsia="Tahoma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61A33" w14:textId="77777777" w:rsidR="005F6672" w:rsidRDefault="005F6672" w:rsidP="00456816">
            <w:pPr>
              <w:framePr w:w="9461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Tahoma"/>
              </w:rPr>
              <w:t>4136,4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80E30" w14:textId="77777777" w:rsidR="005F6672" w:rsidRDefault="005F6672" w:rsidP="00456816">
            <w:pPr>
              <w:framePr w:w="9461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Tahoma"/>
              </w:rPr>
              <w:t>2683,5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52459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-1452,9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04D2A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64,88</w:t>
            </w:r>
          </w:p>
        </w:tc>
      </w:tr>
      <w:tr w:rsidR="005F6672" w14:paraId="2AEE379E" w14:textId="77777777" w:rsidTr="00456816">
        <w:trPr>
          <w:trHeight w:hRule="exact" w:val="124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4324C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ind w:left="200"/>
            </w:pPr>
            <w:r>
              <w:rPr>
                <w:rStyle w:val="29pt"/>
                <w:rFonts w:eastAsia="Tahoma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A88CA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ind w:left="200"/>
            </w:pPr>
            <w:r>
              <w:rPr>
                <w:rStyle w:val="29pt"/>
                <w:rFonts w:eastAsia="Tahoma"/>
              </w:rPr>
              <w:t>10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E9EE5" w14:textId="77777777" w:rsidR="005F6672" w:rsidRDefault="005F6672" w:rsidP="00456816">
            <w:pPr>
              <w:framePr w:w="9461" w:wrap="notBeside" w:vAnchor="text" w:hAnchor="text" w:xAlign="center" w:y="1"/>
              <w:spacing w:line="226" w:lineRule="exact"/>
            </w:pPr>
            <w:r>
              <w:rPr>
                <w:rStyle w:val="29pt"/>
                <w:rFonts w:eastAsia="Tahom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2BE84" w14:textId="77777777" w:rsidR="005F6672" w:rsidRDefault="005F6672" w:rsidP="00456816">
            <w:pPr>
              <w:framePr w:w="9461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4136,4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3833A" w14:textId="77777777" w:rsidR="005F6672" w:rsidRDefault="005F6672" w:rsidP="00456816">
            <w:pPr>
              <w:framePr w:w="9461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2683,5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E2787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-1452,9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F4F9F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64,88</w:t>
            </w:r>
          </w:p>
        </w:tc>
      </w:tr>
      <w:tr w:rsidR="005F6672" w14:paraId="4323493C" w14:textId="77777777" w:rsidTr="00456816">
        <w:trPr>
          <w:trHeight w:hRule="exact" w:val="9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D86C5D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ind w:left="200"/>
            </w:pPr>
            <w:r>
              <w:rPr>
                <w:rStyle w:val="29pt"/>
                <w:rFonts w:eastAsia="Tahoma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C1D597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ind w:left="200"/>
            </w:pPr>
            <w:r>
              <w:rPr>
                <w:rStyle w:val="29pt"/>
                <w:rFonts w:eastAsia="Tahoma"/>
              </w:rPr>
              <w:t>14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2C0FB2" w14:textId="77777777" w:rsidR="005F6672" w:rsidRDefault="005F6672" w:rsidP="00456816">
            <w:pPr>
              <w:framePr w:w="9461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62F3A9" w14:textId="77777777" w:rsidR="005F6672" w:rsidRDefault="005F6672" w:rsidP="00456816">
            <w:pPr>
              <w:framePr w:w="9461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2A65A0" w14:textId="77777777" w:rsidR="005F6672" w:rsidRDefault="005F6672" w:rsidP="00456816">
            <w:pPr>
              <w:framePr w:w="9461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896CAF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B734F" w14:textId="77777777" w:rsidR="005F6672" w:rsidRDefault="005F6672" w:rsidP="00456816">
            <w:pPr>
              <w:framePr w:w="9461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</w:tr>
    </w:tbl>
    <w:p w14:paraId="3BBD4ABB" w14:textId="77777777" w:rsidR="005F6672" w:rsidRDefault="005F6672" w:rsidP="005F6672">
      <w:pPr>
        <w:framePr w:w="9461" w:wrap="notBeside" w:vAnchor="text" w:hAnchor="text" w:xAlign="center" w:y="1"/>
        <w:rPr>
          <w:sz w:val="2"/>
          <w:szCs w:val="2"/>
        </w:rPr>
      </w:pPr>
    </w:p>
    <w:p w14:paraId="67E8A9CB" w14:textId="77777777" w:rsidR="005F6672" w:rsidRDefault="005F6672" w:rsidP="005F66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552"/>
        <w:gridCol w:w="2890"/>
        <w:gridCol w:w="1373"/>
        <w:gridCol w:w="1315"/>
        <w:gridCol w:w="1440"/>
        <w:gridCol w:w="1330"/>
      </w:tblGrid>
      <w:tr w:rsidR="005F6672" w14:paraId="6B32264B" w14:textId="77777777" w:rsidTr="00456816">
        <w:trPr>
          <w:trHeight w:hRule="exact" w:val="374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C6C3FC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240"/>
            </w:pPr>
            <w:r>
              <w:rPr>
                <w:rStyle w:val="29pt0"/>
                <w:rFonts w:eastAsia="Tahoma"/>
              </w:rPr>
              <w:lastRenderedPageBreak/>
              <w:t>04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B598252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0"/>
                <w:rFonts w:eastAsia="Tahoma"/>
                <w:lang w:val="en-US" w:eastAsia="en-US" w:bidi="en-US"/>
              </w:rPr>
              <w:t>00</w:t>
            </w:r>
          </w:p>
        </w:tc>
        <w:tc>
          <w:tcPr>
            <w:tcW w:w="28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E97396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</w:pPr>
            <w:r>
              <w:rPr>
                <w:rStyle w:val="29pt0"/>
                <w:rFonts w:eastAsia="Tahoma"/>
              </w:rPr>
              <w:t>Национальная экономика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E03F544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Tahoma"/>
              </w:rPr>
              <w:t>22829,7</w:t>
            </w:r>
          </w:p>
        </w:tc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8E51F3F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Tahoma"/>
              </w:rPr>
              <w:t>10438,1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8ECA34F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-12391,6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41C511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45,72</w:t>
            </w:r>
          </w:p>
        </w:tc>
      </w:tr>
      <w:tr w:rsidR="005F6672" w14:paraId="43DB4547" w14:textId="77777777" w:rsidTr="00456816">
        <w:trPr>
          <w:trHeight w:hRule="exact" w:val="4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3F4AB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240"/>
            </w:pPr>
            <w:r>
              <w:rPr>
                <w:rStyle w:val="29pt"/>
                <w:rFonts w:eastAsia="Tahoma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E33D8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="Tahoma"/>
                <w:lang w:val="en-US" w:eastAsia="en-US" w:bidi="en-US"/>
              </w:rPr>
              <w:t>05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7925A" w14:textId="77777777" w:rsidR="005F6672" w:rsidRDefault="005F6672" w:rsidP="00456816">
            <w:pPr>
              <w:framePr w:w="9499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Сельское хозяйство и рыболовство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658F7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2243,3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FE681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1236,0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AB67C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-1007,3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781CB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56,2</w:t>
            </w:r>
          </w:p>
        </w:tc>
      </w:tr>
      <w:tr w:rsidR="005F6672" w14:paraId="56530B00" w14:textId="77777777" w:rsidTr="00456816">
        <w:trPr>
          <w:trHeight w:hRule="exact" w:val="6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D8A6F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240"/>
            </w:pPr>
            <w:r>
              <w:rPr>
                <w:rStyle w:val="29pt"/>
                <w:rFonts w:eastAsia="Tahoma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4B5C5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="Tahoma"/>
                <w:lang w:val="en-US" w:eastAsia="en-US" w:bidi="en-US"/>
              </w:rPr>
              <w:t>09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DFA31" w14:textId="77777777" w:rsidR="005F6672" w:rsidRDefault="005F6672" w:rsidP="00456816">
            <w:pPr>
              <w:framePr w:w="9499" w:wrap="notBeside" w:vAnchor="text" w:hAnchor="text" w:xAlign="center" w:y="1"/>
              <w:spacing w:line="235" w:lineRule="exact"/>
            </w:pPr>
            <w:r>
              <w:rPr>
                <w:rStyle w:val="29pt"/>
                <w:rFonts w:eastAsia="Tahoma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40968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19385,4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9D24B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8612,5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55639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-10772,9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98D6B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44,43</w:t>
            </w:r>
          </w:p>
        </w:tc>
      </w:tr>
      <w:tr w:rsidR="005F6672" w14:paraId="4B0A94F8" w14:textId="77777777" w:rsidTr="00456816">
        <w:trPr>
          <w:trHeight w:hRule="exact" w:val="6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9E3A1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240"/>
            </w:pPr>
            <w:r>
              <w:rPr>
                <w:rStyle w:val="29pt"/>
                <w:rFonts w:eastAsia="Tahoma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E6F28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="Tahoma"/>
                <w:lang w:val="en-US" w:eastAsia="en-US" w:bidi="en-US"/>
              </w:rPr>
              <w:t>12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B18EF" w14:textId="77777777" w:rsidR="005F6672" w:rsidRDefault="005F6672" w:rsidP="00456816">
            <w:pPr>
              <w:framePr w:w="9499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Другие вопросы в области национальной экономики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88D00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1201,0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45FC5C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589,7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F3A93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-611,3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6FB7C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49,1</w:t>
            </w:r>
          </w:p>
        </w:tc>
      </w:tr>
      <w:tr w:rsidR="005F6672" w14:paraId="290AA841" w14:textId="77777777" w:rsidTr="00456816">
        <w:trPr>
          <w:trHeight w:hRule="exact" w:val="4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1CE86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240"/>
            </w:pPr>
            <w:r>
              <w:rPr>
                <w:rStyle w:val="29pt0"/>
                <w:rFonts w:eastAsia="Tahoma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CE21E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0"/>
                <w:rFonts w:eastAsia="Tahoma"/>
                <w:lang w:val="en-US" w:eastAsia="en-US" w:bidi="en-US"/>
              </w:rPr>
              <w:t>00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5B610E" w14:textId="77777777" w:rsidR="005F6672" w:rsidRDefault="005F6672" w:rsidP="00456816">
            <w:pPr>
              <w:framePr w:w="9499" w:wrap="notBeside" w:vAnchor="text" w:hAnchor="text" w:xAlign="center" w:y="1"/>
              <w:spacing w:after="60" w:line="180" w:lineRule="exact"/>
            </w:pPr>
            <w:r>
              <w:rPr>
                <w:rStyle w:val="29pt0"/>
                <w:rFonts w:eastAsia="Tahoma"/>
              </w:rPr>
              <w:t>Жилищно-коммунальное</w:t>
            </w:r>
          </w:p>
          <w:p w14:paraId="0AA72CDB" w14:textId="77777777" w:rsidR="005F6672" w:rsidRDefault="005F6672" w:rsidP="00456816">
            <w:pPr>
              <w:framePr w:w="9499" w:wrap="notBeside" w:vAnchor="text" w:hAnchor="text" w:xAlign="center" w:y="1"/>
              <w:spacing w:before="60" w:line="180" w:lineRule="exact"/>
            </w:pPr>
            <w:r>
              <w:rPr>
                <w:rStyle w:val="29pt0"/>
                <w:rFonts w:eastAsia="Tahoma"/>
              </w:rPr>
              <w:t>хозяйство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08E12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Tahoma"/>
              </w:rPr>
              <w:t>4494,9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73170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Tahoma"/>
              </w:rPr>
              <w:t>4423,4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07AEB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-71,5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84C0F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98,41</w:t>
            </w:r>
          </w:p>
        </w:tc>
      </w:tr>
      <w:tr w:rsidR="005F6672" w14:paraId="34530724" w14:textId="77777777" w:rsidTr="00456816">
        <w:trPr>
          <w:trHeight w:hRule="exact" w:val="3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5800F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240"/>
            </w:pPr>
            <w:r>
              <w:rPr>
                <w:rStyle w:val="29pt"/>
                <w:rFonts w:eastAsia="Tahoma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E8D00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="Tahoma"/>
                <w:lang w:val="en-US" w:eastAsia="en-US" w:bidi="en-US"/>
              </w:rPr>
              <w:t>01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412C4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="Tahoma"/>
              </w:rPr>
              <w:t>Жилищное хозяйство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0B3E8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7,4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2A8CC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24198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B59DC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100</w:t>
            </w:r>
          </w:p>
        </w:tc>
      </w:tr>
      <w:tr w:rsidR="005F6672" w14:paraId="0B41DF6C" w14:textId="77777777" w:rsidTr="00456816">
        <w:trPr>
          <w:trHeight w:hRule="exact" w:val="3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5CF16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240"/>
            </w:pPr>
            <w:r>
              <w:rPr>
                <w:rStyle w:val="29pt"/>
                <w:rFonts w:eastAsia="Tahoma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67382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="Tahoma"/>
                <w:lang w:val="en-US" w:eastAsia="en-US" w:bidi="en-US"/>
              </w:rPr>
              <w:t>02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A0715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="Tahoma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EAE10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4417,7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851FC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4376,2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E16E5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-41,5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41540A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99,6</w:t>
            </w:r>
          </w:p>
        </w:tc>
      </w:tr>
      <w:tr w:rsidR="005F6672" w14:paraId="7D3BBF2B" w14:textId="77777777" w:rsidTr="00456816">
        <w:trPr>
          <w:trHeight w:hRule="exact" w:val="3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4F943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240"/>
            </w:pPr>
            <w:r>
              <w:rPr>
                <w:rStyle w:val="29pt"/>
                <w:rFonts w:eastAsia="Tahoma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B870A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="Tahoma"/>
                <w:lang w:val="en-US" w:eastAsia="en-US" w:bidi="en-US"/>
              </w:rPr>
              <w:t>03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83C50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="Tahoma"/>
              </w:rPr>
              <w:t>Благоустройство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E8CF3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39,8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20F7C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39,8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8CD48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6816B3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100</w:t>
            </w:r>
          </w:p>
        </w:tc>
      </w:tr>
      <w:tr w:rsidR="005F6672" w14:paraId="4E033A34" w14:textId="77777777" w:rsidTr="00456816"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21D545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240"/>
            </w:pPr>
            <w:r>
              <w:rPr>
                <w:rStyle w:val="29pt"/>
                <w:rFonts w:eastAsia="Tahoma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FB3A0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="Tahoma"/>
                <w:lang w:val="en-US" w:eastAsia="en-US" w:bidi="en-US"/>
              </w:rPr>
              <w:t>05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AC8D5" w14:textId="77777777" w:rsidR="005F6672" w:rsidRDefault="005F6672" w:rsidP="00456816">
            <w:pPr>
              <w:framePr w:w="9499" w:wrap="notBeside" w:vAnchor="text" w:hAnchor="text" w:xAlign="center" w:y="1"/>
              <w:spacing w:line="235" w:lineRule="exact"/>
            </w:pPr>
            <w:r>
              <w:rPr>
                <w:rStyle w:val="29pt"/>
                <w:rFonts w:eastAsia="Tahoma"/>
              </w:rPr>
              <w:t>Другие вопросы в области жилищно-ком хоз-ва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766B2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30,0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BBA45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5A96E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-30,0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1BBEC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</w:t>
            </w:r>
          </w:p>
        </w:tc>
      </w:tr>
      <w:tr w:rsidR="005F6672" w14:paraId="1ACA3821" w14:textId="77777777" w:rsidTr="00456816">
        <w:trPr>
          <w:trHeight w:hRule="exact" w:val="3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CC530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240"/>
            </w:pPr>
            <w:r>
              <w:rPr>
                <w:rStyle w:val="29pt0"/>
                <w:rFonts w:eastAsia="Tahoma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5BCA5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0"/>
                <w:rFonts w:eastAsia="Tahoma"/>
                <w:lang w:val="en-US" w:eastAsia="en-US" w:bidi="en-US"/>
              </w:rPr>
              <w:t>00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2E9AB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</w:pPr>
            <w:r>
              <w:rPr>
                <w:rStyle w:val="29pt0"/>
                <w:rFonts w:eastAsia="Tahoma"/>
              </w:rPr>
              <w:t>Охрана окружающей среды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B3C55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Tahoma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66257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Tahoma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79F29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1D5F6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0,00</w:t>
            </w:r>
          </w:p>
        </w:tc>
      </w:tr>
      <w:tr w:rsidR="005F6672" w14:paraId="2B96FB81" w14:textId="77777777" w:rsidTr="00456816">
        <w:trPr>
          <w:trHeight w:hRule="exact" w:val="4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D803D5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240"/>
            </w:pPr>
            <w:r>
              <w:rPr>
                <w:rStyle w:val="29pt"/>
                <w:rFonts w:eastAsia="Tahoma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E4E9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="Tahoma"/>
                <w:lang w:val="en-US" w:eastAsia="en-US" w:bidi="en-US"/>
              </w:rPr>
              <w:t>05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59304" w14:textId="77777777" w:rsidR="005F6672" w:rsidRDefault="005F6672" w:rsidP="00456816">
            <w:pPr>
              <w:framePr w:w="9499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Другие вопросы в области охраны окружающей среды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5C828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CA036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B3739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24611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</w:t>
            </w:r>
          </w:p>
        </w:tc>
      </w:tr>
      <w:tr w:rsidR="005F6672" w14:paraId="61B0F449" w14:textId="77777777" w:rsidTr="00456816">
        <w:trPr>
          <w:trHeight w:hRule="exact" w:val="3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B4AF8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240"/>
            </w:pPr>
            <w:r>
              <w:rPr>
                <w:rStyle w:val="29pt0"/>
                <w:rFonts w:eastAsia="Tahoma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7F465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0"/>
                <w:rFonts w:eastAsia="Tahoma"/>
                <w:lang w:val="en-US" w:eastAsia="en-US" w:bidi="en-US"/>
              </w:rPr>
              <w:t>00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79A89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</w:pPr>
            <w:r>
              <w:rPr>
                <w:rStyle w:val="29pt0"/>
                <w:rFonts w:eastAsia="Tahoma"/>
              </w:rPr>
              <w:t>Образование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05D6C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ind w:left="220"/>
            </w:pPr>
            <w:r>
              <w:rPr>
                <w:rStyle w:val="211pt"/>
                <w:rFonts w:eastAsia="Tahoma"/>
              </w:rPr>
              <w:t>317947,5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CE867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ind w:left="200"/>
            </w:pPr>
            <w:r>
              <w:rPr>
                <w:rStyle w:val="211pt"/>
                <w:rFonts w:eastAsia="Tahoma"/>
              </w:rPr>
              <w:t>198441,6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C8E1D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-119505,90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04A815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62,41</w:t>
            </w:r>
          </w:p>
        </w:tc>
      </w:tr>
      <w:tr w:rsidR="005F6672" w14:paraId="0082CA99" w14:textId="77777777" w:rsidTr="00456816">
        <w:trPr>
          <w:trHeight w:hRule="exact" w:val="3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98795F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240"/>
            </w:pPr>
            <w:r>
              <w:rPr>
                <w:rStyle w:val="29pt"/>
                <w:rFonts w:eastAsia="Tahoma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51E15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="Tahoma"/>
                <w:lang w:val="en-US" w:eastAsia="en-US" w:bidi="en-US"/>
              </w:rPr>
              <w:t>01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FED0A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="Tahoma"/>
              </w:rPr>
              <w:t>Дошкольное образование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55134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ind w:left="340"/>
            </w:pPr>
            <w:r>
              <w:rPr>
                <w:rStyle w:val="211pt0"/>
                <w:rFonts w:eastAsia="Tahoma"/>
              </w:rPr>
              <w:t>52132,9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9170C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ind w:left="320"/>
            </w:pPr>
            <w:r>
              <w:rPr>
                <w:rStyle w:val="211pt0"/>
                <w:rFonts w:eastAsia="Tahoma"/>
              </w:rPr>
              <w:t>23586,7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61B6C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-28546,2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16E602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45,24</w:t>
            </w:r>
          </w:p>
        </w:tc>
      </w:tr>
      <w:tr w:rsidR="005F6672" w14:paraId="45531E00" w14:textId="77777777" w:rsidTr="00456816">
        <w:trPr>
          <w:trHeight w:hRule="exact" w:val="3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A30A54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240"/>
            </w:pPr>
            <w:r>
              <w:rPr>
                <w:rStyle w:val="29pt"/>
                <w:rFonts w:eastAsia="Tahoma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FFB93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="Tahoma"/>
                <w:lang w:val="en-US" w:eastAsia="en-US" w:bidi="en-US"/>
              </w:rPr>
              <w:t>02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3318C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="Tahoma"/>
              </w:rPr>
              <w:t>Общее образование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0A2C0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ind w:left="220"/>
            </w:pPr>
            <w:r>
              <w:rPr>
                <w:rStyle w:val="211pt0"/>
                <w:rFonts w:eastAsia="Tahoma"/>
              </w:rPr>
              <w:t>251856,5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05FE4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ind w:left="200"/>
            </w:pPr>
            <w:r>
              <w:rPr>
                <w:rStyle w:val="211pt0"/>
                <w:rFonts w:eastAsia="Tahoma"/>
              </w:rPr>
              <w:t>164952,5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DB73E4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-86904,00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F99EF0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65,49</w:t>
            </w:r>
          </w:p>
        </w:tc>
      </w:tr>
      <w:tr w:rsidR="005F6672" w14:paraId="6F097759" w14:textId="77777777" w:rsidTr="00456816">
        <w:trPr>
          <w:trHeight w:hRule="exact" w:val="4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2C469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240"/>
            </w:pPr>
            <w:r>
              <w:rPr>
                <w:rStyle w:val="29pt"/>
                <w:rFonts w:eastAsia="Tahoma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5C4E4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="Tahoma"/>
                <w:lang w:val="en-US" w:eastAsia="en-US" w:bidi="en-US"/>
              </w:rPr>
              <w:t>03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F2304" w14:textId="77777777" w:rsidR="005F6672" w:rsidRDefault="005F6672" w:rsidP="00456816">
            <w:pPr>
              <w:framePr w:w="9499" w:wrap="notBeside" w:vAnchor="text" w:hAnchor="text" w:xAlign="center" w:y="1"/>
              <w:spacing w:line="245" w:lineRule="exact"/>
            </w:pPr>
            <w:r>
              <w:rPr>
                <w:rStyle w:val="29pt"/>
                <w:rFonts w:eastAsia="Tahoma"/>
              </w:rPr>
              <w:t>Дополнительное образование детей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F0F2C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4482,3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5BFBB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3264,8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96458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-1214,5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B3DA9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72,84</w:t>
            </w:r>
          </w:p>
        </w:tc>
      </w:tr>
      <w:tr w:rsidR="005F6672" w14:paraId="159EA3A9" w14:textId="77777777" w:rsidTr="00456816">
        <w:trPr>
          <w:trHeight w:hRule="exact" w:val="9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49461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240"/>
            </w:pPr>
            <w:r>
              <w:rPr>
                <w:rStyle w:val="29pt"/>
                <w:rFonts w:eastAsia="Tahoma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D419A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="Tahoma"/>
                <w:lang w:val="en-US" w:eastAsia="en-US" w:bidi="en-US"/>
              </w:rPr>
              <w:t>05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A8E28" w14:textId="77777777" w:rsidR="005F6672" w:rsidRDefault="005F6672" w:rsidP="00456816">
            <w:pPr>
              <w:framePr w:w="9499" w:wrap="notBeside" w:vAnchor="text" w:hAnchor="text" w:xAlign="center" w:y="1"/>
              <w:spacing w:line="235" w:lineRule="exact"/>
            </w:pPr>
            <w:r>
              <w:rPr>
                <w:rStyle w:val="29pt"/>
                <w:rFonts w:eastAsia="Tahom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C6CDE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986C5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412CE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21724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</w:tr>
      <w:tr w:rsidR="005F6672" w14:paraId="6D7C5E02" w14:textId="77777777" w:rsidTr="00456816">
        <w:trPr>
          <w:trHeight w:hRule="exact" w:val="62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94D4F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240"/>
            </w:pPr>
            <w:r>
              <w:rPr>
                <w:rStyle w:val="29pt"/>
                <w:rFonts w:eastAsia="Tahoma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78B0B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="Tahoma"/>
                <w:lang w:val="en-US" w:eastAsia="en-US" w:bidi="en-US"/>
              </w:rPr>
              <w:t>07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DF972" w14:textId="77777777" w:rsidR="005F6672" w:rsidRDefault="005F6672" w:rsidP="00456816">
            <w:pPr>
              <w:framePr w:w="9499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Молодежная политика и оздоровление детей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749BB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60,0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45110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6D39D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1112B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100</w:t>
            </w:r>
          </w:p>
        </w:tc>
      </w:tr>
      <w:tr w:rsidR="005F6672" w14:paraId="6044486F" w14:textId="77777777" w:rsidTr="00456816">
        <w:trPr>
          <w:trHeight w:hRule="exact" w:val="7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F6631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240"/>
            </w:pPr>
            <w:r>
              <w:rPr>
                <w:rStyle w:val="29pt"/>
                <w:rFonts w:eastAsia="Tahoma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03C31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="Tahoma"/>
                <w:lang w:val="en-US" w:eastAsia="en-US" w:bidi="en-US"/>
              </w:rPr>
              <w:t>09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20E32" w14:textId="77777777" w:rsidR="005F6672" w:rsidRDefault="005F6672" w:rsidP="00456816">
            <w:pPr>
              <w:framePr w:w="9499" w:wrap="notBeside" w:vAnchor="text" w:hAnchor="text" w:xAlign="center" w:y="1"/>
              <w:spacing w:line="235" w:lineRule="exact"/>
            </w:pPr>
            <w:r>
              <w:rPr>
                <w:rStyle w:val="29pt"/>
                <w:rFonts w:eastAsia="Tahoma"/>
              </w:rPr>
              <w:t>Другие вопросы в области образования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791AB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9415,8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C308E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6577,6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2F6C7C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-2838,2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1B408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69,86</w:t>
            </w:r>
          </w:p>
        </w:tc>
      </w:tr>
      <w:tr w:rsidR="005F6672" w14:paraId="5862E550" w14:textId="77777777" w:rsidTr="00456816">
        <w:trPr>
          <w:trHeight w:hRule="exact" w:val="4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BA6A3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240"/>
            </w:pPr>
            <w:r>
              <w:rPr>
                <w:rStyle w:val="29pt0"/>
                <w:rFonts w:eastAsia="Tahoma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48CAA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0"/>
                <w:rFonts w:eastAsia="Tahoma"/>
                <w:lang w:val="en-US" w:eastAsia="en-US" w:bidi="en-US"/>
              </w:rPr>
              <w:t>00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51A3F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</w:pPr>
            <w:r>
              <w:rPr>
                <w:rStyle w:val="29pt0"/>
                <w:rFonts w:eastAsia="Tahoma"/>
              </w:rPr>
              <w:t>Культура, кинематография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C971D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ind w:left="340"/>
            </w:pPr>
            <w:r>
              <w:rPr>
                <w:rStyle w:val="211pt"/>
                <w:rFonts w:eastAsia="Tahoma"/>
              </w:rPr>
              <w:t>40914,3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DFE2A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ind w:left="320"/>
            </w:pPr>
            <w:r>
              <w:rPr>
                <w:rStyle w:val="211pt"/>
                <w:rFonts w:eastAsia="Tahoma"/>
              </w:rPr>
              <w:t>25991,3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C67CD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-14923,00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6F572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63,53</w:t>
            </w:r>
          </w:p>
        </w:tc>
      </w:tr>
      <w:tr w:rsidR="005F6672" w14:paraId="7F98A6D1" w14:textId="77777777" w:rsidTr="00456816">
        <w:trPr>
          <w:trHeight w:hRule="exact" w:val="3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4122A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240"/>
            </w:pPr>
            <w:r>
              <w:rPr>
                <w:rStyle w:val="29pt"/>
                <w:rFonts w:eastAsia="Tahoma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9C8DF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="Tahoma"/>
                <w:lang w:val="en-US" w:eastAsia="en-US" w:bidi="en-US"/>
              </w:rPr>
              <w:t>01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DBF745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="Tahoma"/>
              </w:rPr>
              <w:t>Культура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9C6E5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ind w:left="340"/>
            </w:pPr>
            <w:r>
              <w:rPr>
                <w:rStyle w:val="211pt0"/>
                <w:rFonts w:eastAsia="Tahoma"/>
              </w:rPr>
              <w:t>29403,4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FF4D7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ind w:left="320"/>
            </w:pPr>
            <w:r>
              <w:rPr>
                <w:rStyle w:val="211pt0"/>
                <w:rFonts w:eastAsia="Tahoma"/>
              </w:rPr>
              <w:t>19913,0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0B80C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-9490.4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C152F7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67,72</w:t>
            </w:r>
          </w:p>
        </w:tc>
      </w:tr>
      <w:tr w:rsidR="005F6672" w14:paraId="79DCAD77" w14:textId="77777777" w:rsidTr="00456816">
        <w:trPr>
          <w:trHeight w:hRule="exact" w:val="62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449F02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240"/>
            </w:pPr>
            <w:r>
              <w:rPr>
                <w:rStyle w:val="29pt"/>
                <w:rFonts w:eastAsia="Tahoma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94C59A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="Tahoma"/>
                <w:lang w:val="en-US" w:eastAsia="en-US" w:bidi="en-US"/>
              </w:rPr>
              <w:t>04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D6F6C" w14:textId="77777777" w:rsidR="005F6672" w:rsidRDefault="005F6672" w:rsidP="00456816">
            <w:pPr>
              <w:framePr w:w="9499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Другие вопросы в области культуры, кинематографии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87134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11510,9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BB22E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6078,2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F63D4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-5432,7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5A30B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52,8</w:t>
            </w:r>
          </w:p>
        </w:tc>
      </w:tr>
      <w:tr w:rsidR="005F6672" w14:paraId="38C9B038" w14:textId="77777777" w:rsidTr="00456816">
        <w:trPr>
          <w:trHeight w:hRule="exact" w:val="59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7B195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240"/>
            </w:pPr>
            <w:r>
              <w:rPr>
                <w:rStyle w:val="29pt0"/>
                <w:rFonts w:eastAsia="Tahoma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464A4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0"/>
                <w:rFonts w:eastAsia="Tahoma"/>
                <w:lang w:val="en-US" w:eastAsia="en-US" w:bidi="en-US"/>
              </w:rPr>
              <w:t>00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5B44E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</w:pPr>
            <w:r>
              <w:rPr>
                <w:rStyle w:val="29pt0"/>
                <w:rFonts w:eastAsia="Tahoma"/>
              </w:rPr>
              <w:t>Социальная политика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2EE2C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Tahoma"/>
              </w:rPr>
              <w:t>24764,4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80606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ind w:left="320"/>
            </w:pPr>
            <w:r>
              <w:rPr>
                <w:rStyle w:val="211pt"/>
                <w:rFonts w:eastAsia="Tahoma"/>
              </w:rPr>
              <w:t>13834,3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BC75B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-10930,1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BCA38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55,86</w:t>
            </w:r>
          </w:p>
        </w:tc>
      </w:tr>
      <w:tr w:rsidR="005F6672" w14:paraId="064B92ED" w14:textId="77777777" w:rsidTr="00456816">
        <w:trPr>
          <w:trHeight w:hRule="exact" w:val="59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A2112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right="200"/>
              <w:jc w:val="right"/>
            </w:pPr>
            <w:r>
              <w:rPr>
                <w:rStyle w:val="29pt"/>
                <w:rFonts w:eastAsia="Tahoma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38960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="Tahoma"/>
                <w:lang w:val="en-US" w:eastAsia="en-US" w:bidi="en-US"/>
              </w:rPr>
              <w:t>01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A1FE8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="Tahoma"/>
              </w:rPr>
              <w:t>Пенсионное обеспечение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70709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5B292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05DC3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9C9B3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</w:tr>
      <w:tr w:rsidR="005F6672" w14:paraId="2F7AAED6" w14:textId="77777777" w:rsidTr="00456816"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038BC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right="200"/>
              <w:jc w:val="right"/>
            </w:pPr>
            <w:r>
              <w:rPr>
                <w:rStyle w:val="29pt"/>
                <w:rFonts w:eastAsia="Tahoma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D4556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="Tahoma"/>
                <w:lang w:val="en-US" w:eastAsia="en-US" w:bidi="en-US"/>
              </w:rPr>
              <w:t>03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9C131" w14:textId="77777777" w:rsidR="005F6672" w:rsidRDefault="005F6672" w:rsidP="00456816">
            <w:pPr>
              <w:framePr w:w="9499" w:wrap="notBeside" w:vAnchor="text" w:hAnchor="text" w:xAlign="center" w:y="1"/>
              <w:spacing w:line="235" w:lineRule="exact"/>
            </w:pPr>
            <w:r>
              <w:rPr>
                <w:rStyle w:val="29pt"/>
                <w:rFonts w:eastAsia="Tahoma"/>
              </w:rPr>
              <w:t>Социальное обеспечение населения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5638D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10543,4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8B72B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4149,9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7C724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-6423,5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F6461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39,36</w:t>
            </w:r>
          </w:p>
        </w:tc>
      </w:tr>
      <w:tr w:rsidR="005F6672" w14:paraId="6EBA0A3D" w14:textId="77777777" w:rsidTr="00456816">
        <w:trPr>
          <w:trHeight w:hRule="exact" w:val="3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21A2B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right="200"/>
              <w:jc w:val="right"/>
            </w:pPr>
            <w:r>
              <w:rPr>
                <w:rStyle w:val="29pt"/>
                <w:rFonts w:eastAsia="Tahoma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28F9A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="Tahoma"/>
                <w:lang w:val="en-US" w:eastAsia="en-US" w:bidi="en-US"/>
              </w:rPr>
              <w:t>04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BF8B1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="Tahoma"/>
              </w:rPr>
              <w:t>Охрана семьи и детства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04770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14181,0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162D0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9657,5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89836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-4523,5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C41082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68,10</w:t>
            </w:r>
          </w:p>
        </w:tc>
      </w:tr>
      <w:tr w:rsidR="005F6672" w14:paraId="4F692AC5" w14:textId="77777777" w:rsidTr="00456816">
        <w:trPr>
          <w:trHeight w:hRule="exact" w:val="4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27BD25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right="200"/>
              <w:jc w:val="right"/>
            </w:pPr>
            <w:r>
              <w:rPr>
                <w:rStyle w:val="29pt"/>
                <w:rFonts w:eastAsia="Tahoma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01F5C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="Tahoma"/>
                <w:lang w:val="en-US" w:eastAsia="en-US" w:bidi="en-US"/>
              </w:rPr>
              <w:t>06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0146B" w14:textId="77777777" w:rsidR="005F6672" w:rsidRDefault="005F6672" w:rsidP="00456816">
            <w:pPr>
              <w:framePr w:w="9499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Другие вопросы в области национальной экономики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C1A6B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40,0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E7B00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179B4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-40,0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6CBE7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</w:t>
            </w:r>
          </w:p>
        </w:tc>
      </w:tr>
      <w:tr w:rsidR="005F6672" w14:paraId="72CC44C7" w14:textId="77777777" w:rsidTr="00456816">
        <w:trPr>
          <w:trHeight w:hRule="exact" w:val="4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A96D8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right="200"/>
              <w:jc w:val="right"/>
            </w:pPr>
            <w:r>
              <w:rPr>
                <w:rStyle w:val="29pt0"/>
                <w:rFonts w:eastAsia="Tahoma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996B1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0"/>
                <w:rFonts w:eastAsia="Tahoma"/>
                <w:lang w:val="en-US" w:eastAsia="en-US" w:bidi="en-US"/>
              </w:rPr>
              <w:t>00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36BCF2" w14:textId="77777777" w:rsidR="005F6672" w:rsidRDefault="005F6672" w:rsidP="00456816">
            <w:pPr>
              <w:framePr w:w="9499" w:wrap="notBeside" w:vAnchor="text" w:hAnchor="text" w:xAlign="center" w:y="1"/>
              <w:spacing w:line="230" w:lineRule="exact"/>
            </w:pPr>
            <w:r>
              <w:rPr>
                <w:rStyle w:val="29pt0"/>
                <w:rFonts w:eastAsia="Tahoma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B760B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Tahoma"/>
              </w:rPr>
              <w:t>7001,4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C4D93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Tahoma"/>
              </w:rPr>
              <w:t>5410,4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8E87B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-1591,00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B759F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77,27</w:t>
            </w:r>
          </w:p>
        </w:tc>
      </w:tr>
      <w:tr w:rsidR="005F6672" w14:paraId="7024E67A" w14:textId="77777777" w:rsidTr="00456816">
        <w:trPr>
          <w:trHeight w:hRule="exact" w:val="3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777557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right="200"/>
              <w:jc w:val="right"/>
            </w:pPr>
            <w:r>
              <w:rPr>
                <w:rStyle w:val="29pt"/>
                <w:rFonts w:eastAsia="Tahoma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D4592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0"/>
                <w:rFonts w:eastAsia="Tahoma"/>
              </w:rPr>
              <w:t>01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2F05F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="Tahoma"/>
              </w:rPr>
              <w:t>Физическая культура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C2995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300,0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3EE08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218,2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F6585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-81,8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69D7F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72,73</w:t>
            </w:r>
          </w:p>
        </w:tc>
      </w:tr>
      <w:tr w:rsidR="005F6672" w14:paraId="63611F1B" w14:textId="77777777" w:rsidTr="00456816">
        <w:trPr>
          <w:trHeight w:hRule="exact" w:val="3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AD240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right="200"/>
              <w:jc w:val="right"/>
            </w:pPr>
            <w:r>
              <w:rPr>
                <w:rStyle w:val="29pt"/>
                <w:rFonts w:eastAsia="Tahoma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0CBDF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="Tahoma"/>
                <w:lang w:val="en-US" w:eastAsia="en-US" w:bidi="en-US"/>
              </w:rPr>
              <w:t>02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A160E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="Tahoma"/>
              </w:rPr>
              <w:t>Массовый спорт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D1498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6701,4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BC84A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5192,1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F73C7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-1509,3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79A2A2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77,48</w:t>
            </w:r>
          </w:p>
        </w:tc>
      </w:tr>
      <w:tr w:rsidR="005F6672" w14:paraId="1873077D" w14:textId="77777777" w:rsidTr="00456816">
        <w:trPr>
          <w:trHeight w:hRule="exact" w:val="4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32B1F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right="200"/>
              <w:jc w:val="right"/>
            </w:pPr>
            <w:r>
              <w:rPr>
                <w:rStyle w:val="29pt0"/>
                <w:rFonts w:eastAsia="Tahoma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A15B5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0"/>
                <w:rFonts w:eastAsia="Tahoma"/>
                <w:lang w:val="en-US" w:eastAsia="en-US" w:bidi="en-US"/>
              </w:rPr>
              <w:t>00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FAB9A" w14:textId="77777777" w:rsidR="005F6672" w:rsidRDefault="005F6672" w:rsidP="00456816">
            <w:pPr>
              <w:framePr w:w="9499" w:wrap="notBeside" w:vAnchor="text" w:hAnchor="text" w:xAlign="center" w:y="1"/>
              <w:spacing w:line="230" w:lineRule="exact"/>
            </w:pPr>
            <w:r>
              <w:rPr>
                <w:rStyle w:val="29pt0"/>
                <w:rFonts w:eastAsia="Tahoma"/>
              </w:rPr>
              <w:t>Средства массовой информации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70D89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Tahoma"/>
              </w:rPr>
              <w:t>500,00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F0B66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"/>
                <w:rFonts w:eastAsia="Tahoma"/>
              </w:rPr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51E99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3A58E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100,0</w:t>
            </w:r>
          </w:p>
        </w:tc>
      </w:tr>
      <w:tr w:rsidR="005F6672" w14:paraId="2920F33B" w14:textId="77777777" w:rsidTr="00456816">
        <w:trPr>
          <w:trHeight w:hRule="exact" w:val="5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F30428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</w:pPr>
            <w:r>
              <w:rPr>
                <w:rStyle w:val="29pt"/>
                <w:rFonts w:eastAsia="Tahoma"/>
                <w:lang w:val="en-US" w:eastAsia="en-US" w:bidi="en-US"/>
              </w:rPr>
              <w:t>Lj2_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F3196A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="Tahoma"/>
                <w:lang w:val="en-US" w:eastAsia="en-US" w:bidi="en-US"/>
              </w:rPr>
              <w:t>04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230221" w14:textId="77777777" w:rsidR="005F6672" w:rsidRDefault="005F6672" w:rsidP="00456816">
            <w:pPr>
              <w:framePr w:w="9499" w:wrap="notBeside" w:vAnchor="text" w:hAnchor="text" w:xAlign="center" w:y="1"/>
              <w:spacing w:line="230" w:lineRule="exact"/>
            </w:pPr>
            <w:r>
              <w:rPr>
                <w:rStyle w:val="29pt"/>
                <w:rFonts w:eastAsia="Tahoma"/>
              </w:rPr>
              <w:t>Другие вопросы в области средств массовой информации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1560F6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500,00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35A750" w14:textId="77777777" w:rsidR="005F6672" w:rsidRDefault="005F6672" w:rsidP="00456816">
            <w:pPr>
              <w:framePr w:w="9499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0A21F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854FB" w14:textId="77777777" w:rsidR="005F6672" w:rsidRDefault="005F6672" w:rsidP="00456816">
            <w:pPr>
              <w:framePr w:w="9499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100,0</w:t>
            </w:r>
          </w:p>
        </w:tc>
      </w:tr>
    </w:tbl>
    <w:p w14:paraId="701FF44C" w14:textId="77777777" w:rsidR="005F6672" w:rsidRDefault="005F6672" w:rsidP="005F6672">
      <w:pPr>
        <w:framePr w:w="9499" w:wrap="notBeside" w:vAnchor="text" w:hAnchor="text" w:xAlign="center" w:y="1"/>
        <w:rPr>
          <w:sz w:val="2"/>
          <w:szCs w:val="2"/>
        </w:rPr>
      </w:pPr>
    </w:p>
    <w:p w14:paraId="14EC0DF5" w14:textId="77777777" w:rsidR="005F6672" w:rsidRDefault="005F6672" w:rsidP="005F66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552"/>
        <w:gridCol w:w="2894"/>
        <w:gridCol w:w="1368"/>
        <w:gridCol w:w="1310"/>
        <w:gridCol w:w="1454"/>
        <w:gridCol w:w="1291"/>
      </w:tblGrid>
      <w:tr w:rsidR="005F6672" w14:paraId="20B61586" w14:textId="77777777" w:rsidTr="00456816">
        <w:trPr>
          <w:trHeight w:hRule="exact" w:val="739"/>
          <w:jc w:val="center"/>
        </w:trPr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EE03DB4" w14:textId="77777777" w:rsidR="005F6672" w:rsidRDefault="005F6672" w:rsidP="00456816">
            <w:pPr>
              <w:framePr w:w="9422" w:wrap="notBeside" w:vAnchor="text" w:hAnchor="text" w:xAlign="center" w:y="1"/>
              <w:spacing w:line="180" w:lineRule="exact"/>
              <w:ind w:left="200"/>
            </w:pPr>
            <w:r>
              <w:rPr>
                <w:rStyle w:val="29pt"/>
                <w:rFonts w:eastAsia="Tahoma"/>
              </w:rPr>
              <w:t>13</w:t>
            </w: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14:paraId="3BAC0A18" w14:textId="77777777" w:rsidR="005F6672" w:rsidRDefault="005F6672" w:rsidP="00456816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0BFD2E" w14:textId="77777777" w:rsidR="005F6672" w:rsidRDefault="005F6672" w:rsidP="00456816">
            <w:pPr>
              <w:framePr w:w="9422" w:wrap="notBeside" w:vAnchor="text" w:hAnchor="text" w:xAlign="center" w:y="1"/>
              <w:spacing w:line="226" w:lineRule="exact"/>
            </w:pPr>
            <w:r>
              <w:rPr>
                <w:rStyle w:val="29pt"/>
                <w:rFonts w:eastAsia="Tahoma"/>
              </w:rPr>
              <w:t>Обслуживание</w:t>
            </w:r>
          </w:p>
          <w:p w14:paraId="30FCABF9" w14:textId="77777777" w:rsidR="005F6672" w:rsidRDefault="005F6672" w:rsidP="00456816">
            <w:pPr>
              <w:framePr w:w="9422" w:wrap="notBeside" w:vAnchor="text" w:hAnchor="text" w:xAlign="center" w:y="1"/>
              <w:spacing w:line="226" w:lineRule="exact"/>
            </w:pPr>
            <w:r>
              <w:rPr>
                <w:rStyle w:val="29pt"/>
                <w:rFonts w:eastAsia="Tahoma"/>
              </w:rPr>
              <w:t>государственного внутреннего и муниципального долга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5E3643" w14:textId="77777777" w:rsidR="005F6672" w:rsidRDefault="005F6672" w:rsidP="00456816">
            <w:pPr>
              <w:framePr w:w="9422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1,0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549B22" w14:textId="77777777" w:rsidR="005F6672" w:rsidRDefault="005F6672" w:rsidP="00456816">
            <w:pPr>
              <w:framePr w:w="9422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0,459</w:t>
            </w:r>
          </w:p>
        </w:tc>
        <w:tc>
          <w:tcPr>
            <w:tcW w:w="145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D02552" w14:textId="77777777" w:rsidR="005F6672" w:rsidRDefault="005F6672" w:rsidP="00456816">
            <w:pPr>
              <w:framePr w:w="942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-0,541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47695" w14:textId="77777777" w:rsidR="005F6672" w:rsidRDefault="005F6672" w:rsidP="00456816">
            <w:pPr>
              <w:framePr w:w="942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45,9</w:t>
            </w:r>
          </w:p>
        </w:tc>
      </w:tr>
      <w:tr w:rsidR="005F6672" w14:paraId="53A5D514" w14:textId="77777777" w:rsidTr="00456816">
        <w:trPr>
          <w:trHeight w:hRule="exact" w:val="4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47A51" w14:textId="77777777" w:rsidR="005F6672" w:rsidRDefault="005F6672" w:rsidP="00456816">
            <w:pPr>
              <w:framePr w:w="9422" w:wrap="notBeside" w:vAnchor="text" w:hAnchor="text" w:xAlign="center" w:y="1"/>
              <w:spacing w:line="180" w:lineRule="exact"/>
              <w:ind w:left="200"/>
            </w:pPr>
            <w:r>
              <w:rPr>
                <w:rStyle w:val="29pt"/>
                <w:rFonts w:eastAsia="Tahoma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53797" w14:textId="77777777" w:rsidR="005F6672" w:rsidRDefault="005F6672" w:rsidP="00456816">
            <w:pPr>
              <w:framePr w:w="9422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="Tahoma"/>
              </w:rPr>
              <w:t>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25E3E" w14:textId="77777777" w:rsidR="005F6672" w:rsidRDefault="005F6672" w:rsidP="00456816">
            <w:pPr>
              <w:framePr w:w="9422" w:wrap="notBeside" w:vAnchor="text" w:hAnchor="text" w:xAlign="center" w:y="1"/>
              <w:spacing w:line="226" w:lineRule="exact"/>
            </w:pPr>
            <w:r>
              <w:rPr>
                <w:rStyle w:val="29pt"/>
                <w:rFonts w:eastAsia="Tahoma"/>
              </w:rPr>
              <w:t>Обслуживание муниципального долга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647D0" w14:textId="77777777" w:rsidR="005F6672" w:rsidRDefault="005F6672" w:rsidP="00456816">
            <w:pPr>
              <w:framePr w:w="9422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1,0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DE7DC" w14:textId="77777777" w:rsidR="005F6672" w:rsidRDefault="005F6672" w:rsidP="00456816">
            <w:pPr>
              <w:framePr w:w="9422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0,459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4889D" w14:textId="77777777" w:rsidR="005F6672" w:rsidRDefault="005F6672" w:rsidP="00456816">
            <w:pPr>
              <w:framePr w:w="942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-0,541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9B086" w14:textId="77777777" w:rsidR="005F6672" w:rsidRDefault="005F6672" w:rsidP="00456816">
            <w:pPr>
              <w:framePr w:w="942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45,9</w:t>
            </w:r>
          </w:p>
        </w:tc>
      </w:tr>
      <w:tr w:rsidR="005F6672" w14:paraId="76A2B369" w14:textId="77777777" w:rsidTr="00456816">
        <w:trPr>
          <w:trHeight w:hRule="exact" w:val="14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C3649" w14:textId="77777777" w:rsidR="005F6672" w:rsidRDefault="005F6672" w:rsidP="00456816">
            <w:pPr>
              <w:framePr w:w="9422" w:wrap="notBeside" w:vAnchor="text" w:hAnchor="text" w:xAlign="center" w:y="1"/>
              <w:spacing w:line="180" w:lineRule="exact"/>
              <w:ind w:left="200"/>
            </w:pPr>
            <w:r>
              <w:rPr>
                <w:rStyle w:val="29pt0"/>
                <w:rFonts w:eastAsia="Tahoma"/>
              </w:rP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B5613" w14:textId="77777777" w:rsidR="005F6672" w:rsidRDefault="005F6672" w:rsidP="00456816">
            <w:pPr>
              <w:framePr w:w="9422" w:wrap="notBeside" w:vAnchor="text" w:hAnchor="text" w:xAlign="center" w:y="1"/>
              <w:spacing w:line="180" w:lineRule="exact"/>
              <w:ind w:left="180"/>
            </w:pPr>
            <w:r>
              <w:rPr>
                <w:rStyle w:val="29pt0"/>
                <w:rFonts w:eastAsia="Tahoma"/>
              </w:rPr>
              <w:t>00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202A7" w14:textId="77777777" w:rsidR="005F6672" w:rsidRPr="00266FC3" w:rsidRDefault="005F6672" w:rsidP="00456816">
            <w:pPr>
              <w:framePr w:w="9422" w:wrap="notBeside" w:vAnchor="text" w:hAnchor="text" w:xAlign="center" w:y="1"/>
              <w:spacing w:line="230" w:lineRule="exact"/>
              <w:rPr>
                <w:b/>
              </w:rPr>
            </w:pPr>
            <w:r w:rsidRPr="00266FC3">
              <w:rPr>
                <w:rStyle w:val="29pt0"/>
                <w:rFonts w:eastAsia="Tahoma"/>
                <w:b w:val="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C7BC9" w14:textId="77777777" w:rsidR="005F6672" w:rsidRPr="00266FC3" w:rsidRDefault="005F6672" w:rsidP="00456816">
            <w:pPr>
              <w:framePr w:w="9422" w:wrap="notBeside" w:vAnchor="text" w:hAnchor="text" w:xAlign="center" w:y="1"/>
              <w:spacing w:line="220" w:lineRule="exact"/>
              <w:jc w:val="center"/>
              <w:rPr>
                <w:b/>
              </w:rPr>
            </w:pPr>
            <w:r w:rsidRPr="00266FC3">
              <w:rPr>
                <w:rStyle w:val="211pt"/>
                <w:rFonts w:eastAsia="Tahoma"/>
                <w:b w:val="0"/>
              </w:rPr>
              <w:t>1914,0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5B3EB" w14:textId="77777777" w:rsidR="005F6672" w:rsidRPr="00266FC3" w:rsidRDefault="005F6672" w:rsidP="00456816">
            <w:pPr>
              <w:framePr w:w="9422" w:wrap="notBeside" w:vAnchor="text" w:hAnchor="text" w:xAlign="center" w:y="1"/>
              <w:spacing w:line="220" w:lineRule="exact"/>
              <w:jc w:val="center"/>
              <w:rPr>
                <w:b/>
              </w:rPr>
            </w:pPr>
            <w:r w:rsidRPr="00266FC3">
              <w:rPr>
                <w:rStyle w:val="211pt"/>
                <w:rFonts w:eastAsia="Tahoma"/>
                <w:b w:val="0"/>
              </w:rPr>
              <w:t>4637,5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43FC6" w14:textId="77777777" w:rsidR="005F6672" w:rsidRDefault="005F6672" w:rsidP="00456816">
            <w:pPr>
              <w:framePr w:w="942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+2723,5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F5D15" w14:textId="77777777" w:rsidR="005F6672" w:rsidRDefault="005F6672" w:rsidP="00456816">
            <w:pPr>
              <w:framePr w:w="9422" w:wrap="notBeside" w:vAnchor="text" w:hAnchor="text" w:xAlign="center" w:y="1"/>
              <w:spacing w:line="180" w:lineRule="exact"/>
              <w:jc w:val="center"/>
            </w:pPr>
            <w:r>
              <w:rPr>
                <w:rStyle w:val="29pt0"/>
                <w:rFonts w:eastAsia="Tahoma"/>
              </w:rPr>
              <w:t>242,29</w:t>
            </w:r>
          </w:p>
        </w:tc>
      </w:tr>
      <w:tr w:rsidR="005F6672" w14:paraId="5A64B1DC" w14:textId="77777777" w:rsidTr="00456816">
        <w:trPr>
          <w:trHeight w:hRule="exact" w:val="124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9B99B" w14:textId="77777777" w:rsidR="005F6672" w:rsidRDefault="005F6672" w:rsidP="00456816">
            <w:pPr>
              <w:framePr w:w="9422" w:wrap="notBeside" w:vAnchor="text" w:hAnchor="text" w:xAlign="center" w:y="1"/>
              <w:spacing w:line="180" w:lineRule="exact"/>
              <w:ind w:left="200"/>
            </w:pPr>
            <w:r>
              <w:rPr>
                <w:rStyle w:val="29pt"/>
                <w:rFonts w:eastAsia="Tahoma"/>
              </w:rP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24FE5" w14:textId="77777777" w:rsidR="005F6672" w:rsidRDefault="005F6672" w:rsidP="00456816">
            <w:pPr>
              <w:framePr w:w="9422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="Tahoma"/>
              </w:rPr>
              <w:t>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FBCD7" w14:textId="77777777" w:rsidR="005F6672" w:rsidRDefault="005F6672" w:rsidP="00456816">
            <w:pPr>
              <w:framePr w:w="9422" w:wrap="notBeside" w:vAnchor="text" w:hAnchor="text" w:xAlign="center" w:y="1"/>
              <w:spacing w:line="226" w:lineRule="exact"/>
            </w:pPr>
            <w:r>
              <w:rPr>
                <w:rStyle w:val="29pt"/>
                <w:rFonts w:eastAsia="Tahom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C43DF" w14:textId="77777777" w:rsidR="005F6672" w:rsidRDefault="005F6672" w:rsidP="00456816">
            <w:pPr>
              <w:framePr w:w="9422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1709,0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48B98" w14:textId="77777777" w:rsidR="005F6672" w:rsidRDefault="005F6672" w:rsidP="00456816">
            <w:pPr>
              <w:framePr w:w="9422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1288,6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C07EF" w14:textId="77777777" w:rsidR="005F6672" w:rsidRDefault="005F6672" w:rsidP="00456816">
            <w:pPr>
              <w:framePr w:w="942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-420,4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91AC5" w14:textId="77777777" w:rsidR="005F6672" w:rsidRDefault="005F6672" w:rsidP="00456816">
            <w:pPr>
              <w:framePr w:w="942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75,4</w:t>
            </w:r>
          </w:p>
        </w:tc>
      </w:tr>
      <w:tr w:rsidR="005F6672" w14:paraId="2C844DF2" w14:textId="77777777" w:rsidTr="00456816">
        <w:trPr>
          <w:trHeight w:hRule="exact" w:val="62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82AE6" w14:textId="77777777" w:rsidR="005F6672" w:rsidRDefault="005F6672" w:rsidP="00456816">
            <w:pPr>
              <w:framePr w:w="9422" w:wrap="notBeside" w:vAnchor="text" w:hAnchor="text" w:xAlign="center" w:y="1"/>
              <w:spacing w:line="180" w:lineRule="exact"/>
              <w:ind w:left="200"/>
            </w:pPr>
            <w:r>
              <w:rPr>
                <w:rStyle w:val="29pt"/>
                <w:rFonts w:eastAsia="Tahoma"/>
              </w:rP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629B90" w14:textId="77777777" w:rsidR="005F6672" w:rsidRDefault="005F6672" w:rsidP="00456816">
            <w:pPr>
              <w:framePr w:w="9422" w:wrap="notBeside" w:vAnchor="text" w:hAnchor="text" w:xAlign="center" w:y="1"/>
              <w:spacing w:line="180" w:lineRule="exact"/>
              <w:ind w:left="180"/>
            </w:pPr>
            <w:r>
              <w:rPr>
                <w:rStyle w:val="29pt"/>
                <w:rFonts w:eastAsia="Tahoma"/>
              </w:rPr>
              <w:t>03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6AD44" w14:textId="77777777" w:rsidR="005F6672" w:rsidRDefault="005F6672" w:rsidP="00456816">
            <w:pPr>
              <w:framePr w:w="9422" w:wrap="notBeside" w:vAnchor="text" w:hAnchor="text" w:xAlign="center" w:y="1"/>
              <w:spacing w:line="226" w:lineRule="exact"/>
            </w:pPr>
            <w:r>
              <w:rPr>
                <w:rStyle w:val="29pt"/>
                <w:rFonts w:eastAsia="Tahoma"/>
              </w:rPr>
              <w:t>Прочие межбюджетные трансферты общего характера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1EE42" w14:textId="77777777" w:rsidR="005F6672" w:rsidRDefault="005F6672" w:rsidP="00456816">
            <w:pPr>
              <w:framePr w:w="9422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205,0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E2AAD" w14:textId="77777777" w:rsidR="005F6672" w:rsidRDefault="005F6672" w:rsidP="00456816">
            <w:pPr>
              <w:framePr w:w="9422" w:wrap="notBeside" w:vAnchor="text" w:hAnchor="text" w:xAlign="center" w:y="1"/>
              <w:spacing w:line="220" w:lineRule="exact"/>
              <w:jc w:val="center"/>
            </w:pPr>
            <w:r>
              <w:rPr>
                <w:rStyle w:val="211pt0"/>
                <w:rFonts w:eastAsia="Tahoma"/>
              </w:rPr>
              <w:t>3348,9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7FA60" w14:textId="77777777" w:rsidR="005F6672" w:rsidRDefault="005F6672" w:rsidP="00456816">
            <w:pPr>
              <w:framePr w:w="942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+3143,9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D124F" w14:textId="77777777" w:rsidR="005F6672" w:rsidRDefault="005F6672" w:rsidP="00456816">
            <w:pPr>
              <w:framePr w:w="9422" w:wrap="notBeside" w:vAnchor="text" w:hAnchor="text" w:xAlign="center" w:y="1"/>
              <w:spacing w:line="180" w:lineRule="exact"/>
              <w:jc w:val="center"/>
            </w:pPr>
            <w:r>
              <w:rPr>
                <w:rStyle w:val="29pt"/>
                <w:rFonts w:eastAsia="Tahoma"/>
              </w:rPr>
              <w:t>1633,61</w:t>
            </w:r>
          </w:p>
        </w:tc>
      </w:tr>
      <w:tr w:rsidR="005F6672" w14:paraId="5BFD47BA" w14:textId="77777777" w:rsidTr="00456816">
        <w:trPr>
          <w:trHeight w:hRule="exact" w:val="350"/>
          <w:jc w:val="center"/>
        </w:trPr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AF104F" w14:textId="77777777" w:rsidR="005F6672" w:rsidRDefault="005F6672" w:rsidP="00456816">
            <w:pPr>
              <w:framePr w:w="9422" w:wrap="notBeside" w:vAnchor="text" w:hAnchor="text" w:xAlign="center" w:y="1"/>
              <w:spacing w:line="180" w:lineRule="exact"/>
            </w:pPr>
            <w:r>
              <w:rPr>
                <w:rStyle w:val="29pt0"/>
                <w:rFonts w:eastAsia="Tahoma"/>
              </w:rPr>
              <w:t>Всего расходов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1186E8" w14:textId="77777777" w:rsidR="005F6672" w:rsidRDefault="005F6672" w:rsidP="00456816">
            <w:pPr>
              <w:framePr w:w="9422" w:wrap="notBeside" w:vAnchor="text" w:hAnchor="text" w:xAlign="center" w:y="1"/>
              <w:spacing w:line="220" w:lineRule="exact"/>
              <w:ind w:left="200"/>
            </w:pPr>
            <w:r>
              <w:rPr>
                <w:rStyle w:val="211pt"/>
                <w:rFonts w:eastAsia="Tahoma"/>
              </w:rPr>
              <w:t>464716,00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7154D1" w14:textId="77777777" w:rsidR="005F6672" w:rsidRDefault="005F6672" w:rsidP="00456816">
            <w:pPr>
              <w:framePr w:w="9422" w:wrap="notBeside" w:vAnchor="text" w:hAnchor="text" w:xAlign="center" w:y="1"/>
              <w:spacing w:line="220" w:lineRule="exact"/>
              <w:ind w:left="220"/>
            </w:pPr>
            <w:r>
              <w:rPr>
                <w:rStyle w:val="211pt"/>
                <w:rFonts w:eastAsia="Tahoma"/>
              </w:rPr>
              <w:t>303630,8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CF83EE" w14:textId="77777777" w:rsidR="005F6672" w:rsidRDefault="005F6672" w:rsidP="00456816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52F88" w14:textId="77777777" w:rsidR="005F6672" w:rsidRDefault="005F6672" w:rsidP="00456816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EB583D0" w14:textId="77777777" w:rsidR="005F6672" w:rsidRDefault="005F6672" w:rsidP="005F6672">
      <w:pPr>
        <w:framePr w:w="9422" w:wrap="notBeside" w:vAnchor="text" w:hAnchor="text" w:xAlign="center" w:y="1"/>
        <w:rPr>
          <w:sz w:val="2"/>
          <w:szCs w:val="2"/>
        </w:rPr>
      </w:pPr>
    </w:p>
    <w:p w14:paraId="348E82DA" w14:textId="77777777" w:rsidR="005F6672" w:rsidRDefault="005F6672" w:rsidP="005F6672">
      <w:pPr>
        <w:rPr>
          <w:sz w:val="2"/>
          <w:szCs w:val="2"/>
        </w:rPr>
      </w:pPr>
    </w:p>
    <w:p w14:paraId="5A3EB930" w14:textId="77777777" w:rsidR="005F6672" w:rsidRDefault="005F6672" w:rsidP="005F6672">
      <w:pPr>
        <w:spacing w:before="173" w:after="333" w:line="336" w:lineRule="exact"/>
        <w:ind w:firstLine="720"/>
      </w:pPr>
      <w:r w:rsidRPr="00BE72F7">
        <w:rPr>
          <w:rStyle w:val="21"/>
          <w:rFonts w:eastAsia="Tahoma"/>
          <w:b/>
        </w:rPr>
        <w:t>Структура расходов районного бюджета за девять месяцев 2022-2023 года представлена в таблице</w:t>
      </w:r>
      <w:r>
        <w:rPr>
          <w:rStyle w:val="21"/>
          <w:rFonts w:eastAsia="Tahoma"/>
        </w:rPr>
        <w:t>:</w:t>
      </w:r>
    </w:p>
    <w:p w14:paraId="33535808" w14:textId="77777777" w:rsidR="005F6672" w:rsidRDefault="005F6672" w:rsidP="005F6672">
      <w:pPr>
        <w:spacing w:after="436" w:line="220" w:lineRule="exact"/>
        <w:rPr>
          <w:rStyle w:val="40"/>
          <w:rFonts w:eastAsia="Tahoma"/>
        </w:rPr>
      </w:pPr>
      <w:r>
        <w:rPr>
          <w:rStyle w:val="40"/>
          <w:rFonts w:eastAsia="Tahoma"/>
        </w:rPr>
        <w:t>Таблица № 5                                                                                                          тыс. рублей</w:t>
      </w:r>
    </w:p>
    <w:tbl>
      <w:tblPr>
        <w:tblW w:w="8373" w:type="dxa"/>
        <w:tblInd w:w="93" w:type="dxa"/>
        <w:tblLook w:val="0000" w:firstRow="0" w:lastRow="0" w:firstColumn="0" w:lastColumn="0" w:noHBand="0" w:noVBand="0"/>
      </w:tblPr>
      <w:tblGrid>
        <w:gridCol w:w="2833"/>
        <w:gridCol w:w="1456"/>
        <w:gridCol w:w="1359"/>
        <w:gridCol w:w="1404"/>
        <w:gridCol w:w="1321"/>
      </w:tblGrid>
      <w:tr w:rsidR="005F6672" w:rsidRPr="00266FC3" w14:paraId="23095A09" w14:textId="77777777" w:rsidTr="00456816">
        <w:trPr>
          <w:trHeight w:val="82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EC79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Наименование раздела классификации расходов районного бюджета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8EF5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sz w:val="22"/>
                <w:szCs w:val="22"/>
              </w:rPr>
              <w:t>Исполнение за 9 мес.2022года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4544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sz w:val="22"/>
                <w:szCs w:val="22"/>
              </w:rPr>
              <w:t>Исполнение за 9 месяцев 2023года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09B6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sz w:val="22"/>
                <w:szCs w:val="22"/>
              </w:rPr>
              <w:t>Отклонение исполнения от уточненного плана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53F2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sz w:val="22"/>
                <w:szCs w:val="22"/>
              </w:rPr>
              <w:t>% исполнения</w:t>
            </w:r>
          </w:p>
        </w:tc>
      </w:tr>
      <w:tr w:rsidR="005F6672" w:rsidRPr="00266FC3" w14:paraId="2EE1BAF6" w14:textId="77777777" w:rsidTr="00456816">
        <w:trPr>
          <w:trHeight w:val="54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CD0F" w14:textId="77777777" w:rsidR="005F6672" w:rsidRPr="00266FC3" w:rsidRDefault="005F6672" w:rsidP="004568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sz w:val="22"/>
                <w:szCs w:val="22"/>
              </w:rPr>
              <w:t>0100 Общегосударственные расходы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7E5C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27279,9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54F5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36199,6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E040F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+8919,7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911C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132,7</w:t>
            </w:r>
          </w:p>
        </w:tc>
      </w:tr>
      <w:tr w:rsidR="005F6672" w:rsidRPr="00266FC3" w14:paraId="28DB0D8E" w14:textId="77777777" w:rsidTr="00456816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3667" w14:textId="77777777" w:rsidR="005F6672" w:rsidRPr="00266FC3" w:rsidRDefault="005F6672" w:rsidP="004568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sz w:val="22"/>
                <w:szCs w:val="22"/>
              </w:rPr>
              <w:t>0200 Национальная оборона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C864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968,2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55EF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1071,1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6EBE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+102,9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F3C59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110,63</w:t>
            </w:r>
          </w:p>
        </w:tc>
      </w:tr>
      <w:tr w:rsidR="005F6672" w:rsidRPr="00266FC3" w14:paraId="370FDC95" w14:textId="77777777" w:rsidTr="00456816">
        <w:trPr>
          <w:trHeight w:val="51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D7A6" w14:textId="77777777" w:rsidR="005F6672" w:rsidRPr="00266FC3" w:rsidRDefault="005F6672" w:rsidP="004568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sz w:val="22"/>
                <w:szCs w:val="22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FE0F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1525,5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3794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2683,5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7F019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+1158,0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C5ED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175,91</w:t>
            </w:r>
          </w:p>
        </w:tc>
      </w:tr>
      <w:tr w:rsidR="005F6672" w:rsidRPr="00266FC3" w14:paraId="165877EB" w14:textId="77777777" w:rsidTr="00456816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FE8B" w14:textId="77777777" w:rsidR="005F6672" w:rsidRPr="00266FC3" w:rsidRDefault="005F6672" w:rsidP="004568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sz w:val="22"/>
                <w:szCs w:val="22"/>
              </w:rPr>
              <w:t>0400 Национальная экономика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0019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11135,3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A49C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10438,1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AD33A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-697,2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6611E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93,74</w:t>
            </w:r>
          </w:p>
        </w:tc>
      </w:tr>
      <w:tr w:rsidR="005F6672" w:rsidRPr="00266FC3" w14:paraId="61117A3B" w14:textId="77777777" w:rsidTr="00456816">
        <w:trPr>
          <w:trHeight w:val="51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38CD" w14:textId="77777777" w:rsidR="005F6672" w:rsidRPr="00266FC3" w:rsidRDefault="005F6672" w:rsidP="004568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sz w:val="22"/>
                <w:szCs w:val="22"/>
              </w:rPr>
              <w:t>0500 Жилищно-коммунальное хозяйство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06C9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2962,2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1F98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4423,4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C424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+1461,2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5C37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149,33</w:t>
            </w:r>
          </w:p>
        </w:tc>
      </w:tr>
      <w:tr w:rsidR="005F6672" w:rsidRPr="00266FC3" w14:paraId="7DFFBBC2" w14:textId="77777777" w:rsidTr="00456816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0884" w14:textId="77777777" w:rsidR="005F6672" w:rsidRPr="00266FC3" w:rsidRDefault="005F6672" w:rsidP="004568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sz w:val="22"/>
                <w:szCs w:val="22"/>
              </w:rPr>
              <w:t>0700 Образование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9D0C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187847,9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C12F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198441,6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2EA2A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+10593,7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E08AD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105,64</w:t>
            </w:r>
          </w:p>
        </w:tc>
      </w:tr>
      <w:tr w:rsidR="005F6672" w:rsidRPr="00266FC3" w14:paraId="646A7373" w14:textId="77777777" w:rsidTr="00456816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0101" w14:textId="77777777" w:rsidR="005F6672" w:rsidRPr="00266FC3" w:rsidRDefault="005F6672" w:rsidP="004568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sz w:val="22"/>
                <w:szCs w:val="22"/>
              </w:rPr>
              <w:t>0800 Культура, кинематография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6332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24795,4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5B38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25991,3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361B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+1195,9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C7D95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104,82</w:t>
            </w:r>
          </w:p>
        </w:tc>
      </w:tr>
      <w:tr w:rsidR="005F6672" w:rsidRPr="00266FC3" w14:paraId="3F517D41" w14:textId="77777777" w:rsidTr="00456816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F710" w14:textId="77777777" w:rsidR="005F6672" w:rsidRPr="00266FC3" w:rsidRDefault="005F6672" w:rsidP="004568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sz w:val="22"/>
                <w:szCs w:val="22"/>
              </w:rPr>
              <w:t>1000 Социальная политика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1D6B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13115,6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6E56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13814,3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89243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+718,7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F6F3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105,48</w:t>
            </w:r>
          </w:p>
        </w:tc>
      </w:tr>
      <w:tr w:rsidR="005F6672" w:rsidRPr="00266FC3" w14:paraId="4438F12F" w14:textId="77777777" w:rsidTr="00456816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EA33" w14:textId="77777777" w:rsidR="005F6672" w:rsidRPr="00266FC3" w:rsidRDefault="005F6672" w:rsidP="004568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sz w:val="22"/>
                <w:szCs w:val="22"/>
              </w:rPr>
              <w:t>1100 Физическая культура и спорт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7A38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5419,7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B26E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5410,4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5D1A6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-9,3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7CD0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99,83</w:t>
            </w:r>
          </w:p>
        </w:tc>
      </w:tr>
      <w:tr w:rsidR="005F6672" w:rsidRPr="00266FC3" w14:paraId="1531A8E4" w14:textId="77777777" w:rsidTr="00456816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65B3" w14:textId="77777777" w:rsidR="005F6672" w:rsidRPr="00266FC3" w:rsidRDefault="005F6672" w:rsidP="004568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64C2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385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536C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2341F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+115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65397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129,87</w:t>
            </w:r>
          </w:p>
        </w:tc>
      </w:tr>
      <w:tr w:rsidR="005F6672" w:rsidRPr="00266FC3" w14:paraId="124E8176" w14:textId="77777777" w:rsidTr="00456816">
        <w:trPr>
          <w:trHeight w:val="57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EEEC" w14:textId="77777777" w:rsidR="005F6672" w:rsidRPr="00266FC3" w:rsidRDefault="005F6672" w:rsidP="004568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sz w:val="22"/>
                <w:szCs w:val="22"/>
              </w:rPr>
              <w:t>1300 Обслуживание государственного и муниципального долга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A123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0,459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878A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0,459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8B272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75D0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100</w:t>
            </w:r>
          </w:p>
        </w:tc>
      </w:tr>
      <w:tr w:rsidR="005F6672" w:rsidRPr="00266FC3" w14:paraId="6EDB4E1C" w14:textId="77777777" w:rsidTr="00456816">
        <w:trPr>
          <w:trHeight w:val="841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37A0" w14:textId="77777777" w:rsidR="005F6672" w:rsidRPr="00266FC3" w:rsidRDefault="005F6672" w:rsidP="004568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1400 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D1F7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5932,3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A63B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3348,9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F370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-2584,0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6C689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56,45</w:t>
            </w:r>
          </w:p>
        </w:tc>
      </w:tr>
      <w:tr w:rsidR="005F6672" w:rsidRPr="00266FC3" w14:paraId="4EE7A155" w14:textId="77777777" w:rsidTr="00456816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67EE" w14:textId="77777777" w:rsidR="005F6672" w:rsidRPr="00266FC3" w:rsidRDefault="005F6672" w:rsidP="0045681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sz w:val="22"/>
                <w:szCs w:val="22"/>
              </w:rPr>
              <w:t>ВСЕГО РАСХОДОВ*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F4B2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sz w:val="22"/>
                <w:szCs w:val="22"/>
              </w:rPr>
              <w:t>281167,9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2569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sz w:val="22"/>
                <w:szCs w:val="22"/>
              </w:rPr>
              <w:t>303630,8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F155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0899" w14:textId="77777777" w:rsidR="005F6672" w:rsidRPr="00266FC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FC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</w:tbl>
    <w:p w14:paraId="27252C39" w14:textId="77777777" w:rsidR="005F6672" w:rsidRPr="00266FC3" w:rsidRDefault="005F6672" w:rsidP="005F6672">
      <w:pPr>
        <w:framePr w:w="9470" w:wrap="notBeside" w:vAnchor="text" w:hAnchor="text" w:xAlign="center" w:y="1"/>
        <w:rPr>
          <w:sz w:val="2"/>
          <w:szCs w:val="2"/>
        </w:rPr>
      </w:pPr>
    </w:p>
    <w:p w14:paraId="581E413A" w14:textId="77777777" w:rsidR="005F6672" w:rsidRDefault="005F6672" w:rsidP="005F6672">
      <w:pPr>
        <w:rPr>
          <w:sz w:val="2"/>
          <w:szCs w:val="2"/>
        </w:rPr>
      </w:pPr>
    </w:p>
    <w:p w14:paraId="1BB92298" w14:textId="77777777" w:rsidR="005F6672" w:rsidRDefault="005F6672" w:rsidP="005F6672">
      <w:pPr>
        <w:spacing w:before="474" w:line="317" w:lineRule="exact"/>
        <w:ind w:right="180" w:firstLine="740"/>
      </w:pPr>
      <w:r>
        <w:rPr>
          <w:rStyle w:val="21"/>
          <w:rFonts w:eastAsia="Tahoma"/>
        </w:rPr>
        <w:t>По разделу 0100 «Общегосударственные вопросы» расходы исполнены на 93,34% к плану (план по отчету - 38784,3 тыс. рублей, исполнение - 36199,6тыс. рублей). К соответствующему уровню 2022 года расходы по указанному разделу увеличились на 8919,7тыс. рублей или на 32,7%.</w:t>
      </w:r>
    </w:p>
    <w:p w14:paraId="2870D080" w14:textId="77777777" w:rsidR="005F6672" w:rsidRDefault="005F6672" w:rsidP="005F6672">
      <w:pPr>
        <w:spacing w:line="317" w:lineRule="exact"/>
        <w:ind w:right="180" w:firstLine="740"/>
      </w:pPr>
      <w:r>
        <w:rPr>
          <w:rStyle w:val="21"/>
          <w:rFonts w:eastAsia="Tahoma"/>
        </w:rPr>
        <w:t>По разделу 0200 «Национальная оборона» расходы исполнены на 75,00 % к плану (план по отчету - 1428,1 тыс. рублей, исполнение - 1071,1 тыс. рублей). К соответствующему уровню 2022 года расходы по указанному разделу увеличились на 102,9 тыс. рублей или на 10,63%.</w:t>
      </w:r>
    </w:p>
    <w:p w14:paraId="0AFB8995" w14:textId="77777777" w:rsidR="005F6672" w:rsidRDefault="005F6672" w:rsidP="005F6672">
      <w:pPr>
        <w:spacing w:line="317" w:lineRule="exact"/>
        <w:ind w:right="180" w:firstLine="740"/>
      </w:pPr>
      <w:r>
        <w:rPr>
          <w:rStyle w:val="21"/>
          <w:rFonts w:eastAsia="Tahoma"/>
        </w:rPr>
        <w:t>По разделу 0300 «Национальная безопасность и правоохранительная деятельность» расходы исполнены на 64,88% к плану (план по отчету - 4136,4 тыс. рублей, исполнение - 2683,5 тыс. рублей). По сравнению с аналогичным периодом прошлого года расходы увеличились на 1158,00 тыс. рублей или на 75,91%.</w:t>
      </w:r>
    </w:p>
    <w:p w14:paraId="6ED9CCC1" w14:textId="77777777" w:rsidR="005F6672" w:rsidRDefault="005F6672" w:rsidP="005F6672">
      <w:pPr>
        <w:spacing w:line="317" w:lineRule="exact"/>
        <w:ind w:right="180" w:firstLine="740"/>
      </w:pPr>
      <w:r>
        <w:rPr>
          <w:rStyle w:val="21"/>
          <w:rFonts w:eastAsia="Tahoma"/>
        </w:rPr>
        <w:t>По разделу 0400 «Национальная экономика» расходы исполнены на 45,72% к плану (план по отчету - 22829,7 тыс. рублей, исполнение — 10438,1 тыс. рублей). По сравнению с соответствующим периодом 2022 года расходы сократились на 697,2 тыс. рублей или на 6,26%.</w:t>
      </w:r>
    </w:p>
    <w:p w14:paraId="3490E7B9" w14:textId="77777777" w:rsidR="005F6672" w:rsidRDefault="005F6672" w:rsidP="005F6672">
      <w:pPr>
        <w:spacing w:line="317" w:lineRule="exact"/>
        <w:ind w:right="180" w:firstLine="740"/>
      </w:pPr>
      <w:r>
        <w:rPr>
          <w:rStyle w:val="21"/>
          <w:rFonts w:eastAsia="Tahoma"/>
        </w:rPr>
        <w:t>По разделу 0500 «Жилищно-коммунальное хозяйство» расходы исполнены на 98,41% к плану (план по отчету - 4494,9 тыс. рублей, исполнение - 4423,4 тыс. рублей). По сравнению с аналогичным периодом прошлого года расходы увеличились на 1461,2 тыс. рублей или на 49,33%.</w:t>
      </w:r>
    </w:p>
    <w:p w14:paraId="3616755B" w14:textId="77777777" w:rsidR="005F6672" w:rsidRDefault="005F6672" w:rsidP="005F6672">
      <w:pPr>
        <w:spacing w:line="322" w:lineRule="exact"/>
        <w:ind w:firstLine="820"/>
      </w:pPr>
      <w:r>
        <w:rPr>
          <w:rStyle w:val="21"/>
          <w:rFonts w:eastAsia="Tahoma"/>
        </w:rPr>
        <w:t xml:space="preserve">По разделу 0600 «Охрана окружающей среды» расходы профинансированы на 0,00% к плану (план по отчету </w:t>
      </w:r>
      <w:r>
        <w:t xml:space="preserve">- </w:t>
      </w:r>
      <w:r>
        <w:rPr>
          <w:rStyle w:val="21"/>
          <w:rFonts w:eastAsia="Tahoma"/>
        </w:rPr>
        <w:t xml:space="preserve">0,00 тыс. рублей, исполнение </w:t>
      </w:r>
      <w:r>
        <w:t xml:space="preserve">- </w:t>
      </w:r>
      <w:r>
        <w:rPr>
          <w:rStyle w:val="21"/>
          <w:rFonts w:eastAsia="Tahoma"/>
        </w:rPr>
        <w:t>0,00 тыс. рублей).</w:t>
      </w:r>
    </w:p>
    <w:p w14:paraId="16A0F309" w14:textId="77777777" w:rsidR="005F6672" w:rsidRDefault="005F6672" w:rsidP="005F6672">
      <w:pPr>
        <w:spacing w:line="322" w:lineRule="exact"/>
        <w:ind w:firstLine="820"/>
      </w:pPr>
      <w:r>
        <w:rPr>
          <w:rStyle w:val="21"/>
          <w:rFonts w:eastAsia="Tahoma"/>
        </w:rPr>
        <w:t xml:space="preserve">По разделу 0700 «Образование» расходы исполнены на 62,41% к плану (план по отчету </w:t>
      </w:r>
      <w:r>
        <w:t xml:space="preserve">- </w:t>
      </w:r>
      <w:r>
        <w:rPr>
          <w:rStyle w:val="21"/>
          <w:rFonts w:eastAsia="Tahoma"/>
        </w:rPr>
        <w:t>317947,5 тыс. рублей, исполнение - 198441,6 тыс. рублей). По сравнению с соответствующим уровнем прошлого года расходы увеличились на 10593,7 тыс. рублей или на 5,64%.</w:t>
      </w:r>
    </w:p>
    <w:p w14:paraId="379864FB" w14:textId="77777777" w:rsidR="005F6672" w:rsidRDefault="005F6672" w:rsidP="005F6672">
      <w:pPr>
        <w:spacing w:line="322" w:lineRule="exact"/>
        <w:ind w:firstLine="820"/>
      </w:pPr>
      <w:r>
        <w:rPr>
          <w:rStyle w:val="21"/>
          <w:rFonts w:eastAsia="Tahoma"/>
        </w:rPr>
        <w:t xml:space="preserve">По разделу 0800 «Культура, кинематография» расходы исполнены на 63,53% к плану (план по отчету </w:t>
      </w:r>
      <w:r>
        <w:t xml:space="preserve">- </w:t>
      </w:r>
      <w:r>
        <w:rPr>
          <w:rStyle w:val="21"/>
          <w:rFonts w:eastAsia="Tahoma"/>
        </w:rPr>
        <w:t>40914,3 тыс. рублей, исполнение - 25991,3 тыс. рублей). По сравнению с аналогичным периодом прошлого года расходы увеличились на 1195,9 тыс. рублей или на 4,85%.</w:t>
      </w:r>
    </w:p>
    <w:p w14:paraId="6C66BA50" w14:textId="77777777" w:rsidR="005F6672" w:rsidRDefault="005F6672" w:rsidP="005F6672">
      <w:pPr>
        <w:spacing w:line="322" w:lineRule="exact"/>
        <w:ind w:firstLine="820"/>
      </w:pPr>
      <w:r>
        <w:rPr>
          <w:rStyle w:val="21"/>
          <w:rFonts w:eastAsia="Tahoma"/>
        </w:rPr>
        <w:t xml:space="preserve">По разделу 1000 «Социальная политика» расходы исполнены на 55,86% к плану (план по отчету - 24764,4 тыс. рублей, исполнение </w:t>
      </w:r>
      <w:r>
        <w:t xml:space="preserve">- </w:t>
      </w:r>
      <w:r>
        <w:rPr>
          <w:rStyle w:val="21"/>
          <w:rFonts w:eastAsia="Tahoma"/>
        </w:rPr>
        <w:t>13834,3тыс. рублей). По сравнению с соответствующим периодом прошлого года расходы увеличились на 718,7тыс. рублей или на 5,48%.</w:t>
      </w:r>
    </w:p>
    <w:p w14:paraId="3C0673B1" w14:textId="77777777" w:rsidR="005F6672" w:rsidRDefault="005F6672" w:rsidP="005F6672">
      <w:pPr>
        <w:spacing w:line="322" w:lineRule="exact"/>
        <w:ind w:firstLine="820"/>
      </w:pPr>
      <w:r>
        <w:rPr>
          <w:rStyle w:val="21"/>
          <w:rFonts w:eastAsia="Tahoma"/>
        </w:rPr>
        <w:lastRenderedPageBreak/>
        <w:t xml:space="preserve">По разделу 1100 «Физическая культура и спорт» расходы исполнены на 77,27% к плану (план по отчету </w:t>
      </w:r>
      <w:r>
        <w:t xml:space="preserve">- </w:t>
      </w:r>
      <w:r>
        <w:rPr>
          <w:rStyle w:val="21"/>
          <w:rFonts w:eastAsia="Tahoma"/>
        </w:rPr>
        <w:t>7001,4 тыс. рублей, исполнение - 5410,4 тыс. рублей). По сравнению с аналогичным периодом прошлого года расходы уменьшилось на 9,3 тыс. рублей или на 0,17%.</w:t>
      </w:r>
    </w:p>
    <w:p w14:paraId="5E91250A" w14:textId="77777777" w:rsidR="005F6672" w:rsidRDefault="005F6672" w:rsidP="005F6672">
      <w:pPr>
        <w:spacing w:line="322" w:lineRule="exact"/>
        <w:ind w:firstLine="820"/>
      </w:pPr>
      <w:r>
        <w:rPr>
          <w:rStyle w:val="21"/>
          <w:rFonts w:eastAsia="Tahoma"/>
        </w:rPr>
        <w:t>По разделу 1200 «Средства массовой информации» расходы исполнены на 100% к плану (план по отчету - 500,0 тыс. рублей, исполнение - 500,0 тыс. рублей). По сравнению с аналогичным периодом прошлого года расходы уменьшились на 115,00 тыс. рублей или на 23%.</w:t>
      </w:r>
    </w:p>
    <w:p w14:paraId="0146E560" w14:textId="77777777" w:rsidR="005F6672" w:rsidRDefault="005F6672" w:rsidP="005F6672">
      <w:pPr>
        <w:spacing w:after="300" w:line="322" w:lineRule="exact"/>
        <w:ind w:firstLine="820"/>
      </w:pPr>
      <w:r>
        <w:rPr>
          <w:rStyle w:val="21"/>
          <w:rFonts w:eastAsia="Tahoma"/>
        </w:rPr>
        <w:t xml:space="preserve">По разделу 1400 «Межбюджетные трансферты общего характера бюджетам субъектов Российской Федерации и муниципальных образований» при плане в сумме 1914,00 тыс. рублей исполнены в сумме 4637,5 тыс. рублей или 142,9%, в том числе: - дотации на выравнивание бюджетной обеспеченности субъектов Российской Федерации и муниципальных образований - 75,4% (план </w:t>
      </w:r>
      <w:r>
        <w:t xml:space="preserve">- </w:t>
      </w:r>
      <w:r>
        <w:rPr>
          <w:rStyle w:val="21"/>
          <w:rFonts w:eastAsia="Tahoma"/>
        </w:rPr>
        <w:t>1709,0 тыс. рублей, исполнение 1288,6 тыс. рублей); прочие межбюджетные трансферты общего характера - 1533,61% (план - 205,00 тыс. рублей и исполнение - 3348,9 тыс. рублей). По сравнению с аналогичным периодом 2022 года объем межбюджетных трансфертов увеличился на 1295,9 тыс. рублей или на 27,93%.</w:t>
      </w:r>
    </w:p>
    <w:p w14:paraId="17DA4734" w14:textId="77777777" w:rsidR="005F6672" w:rsidRPr="00BE72F7" w:rsidRDefault="00BE72F7" w:rsidP="005F6672">
      <w:pPr>
        <w:keepNext/>
        <w:keepLines/>
        <w:spacing w:line="322" w:lineRule="exact"/>
        <w:rPr>
          <w:rStyle w:val="10"/>
          <w:rFonts w:eastAsia="Tahoma"/>
          <w:bCs w:val="0"/>
        </w:rPr>
      </w:pPr>
      <w:bookmarkStart w:id="4" w:name="bookmark5"/>
      <w:r>
        <w:rPr>
          <w:rStyle w:val="10"/>
          <w:rFonts w:eastAsia="Tahoma"/>
          <w:bCs w:val="0"/>
        </w:rPr>
        <w:t xml:space="preserve">          </w:t>
      </w:r>
      <w:r w:rsidR="005F6672" w:rsidRPr="00BE72F7">
        <w:rPr>
          <w:rStyle w:val="10"/>
          <w:rFonts w:eastAsia="Tahoma"/>
          <w:bCs w:val="0"/>
        </w:rPr>
        <w:t>Анализ исполнения межбюджетных трансфертов</w:t>
      </w:r>
      <w:bookmarkEnd w:id="4"/>
    </w:p>
    <w:p w14:paraId="2BEA59A1" w14:textId="77777777" w:rsidR="005F6672" w:rsidRDefault="005F6672" w:rsidP="005F6672">
      <w:pPr>
        <w:keepNext/>
        <w:keepLines/>
        <w:spacing w:line="322" w:lineRule="exact"/>
      </w:pPr>
    </w:p>
    <w:p w14:paraId="587D3C42" w14:textId="77777777" w:rsidR="005F6672" w:rsidRPr="00552017" w:rsidRDefault="005F6672" w:rsidP="005F6672">
      <w:pPr>
        <w:spacing w:line="322" w:lineRule="exact"/>
        <w:ind w:firstLine="820"/>
        <w:rPr>
          <w:rFonts w:ascii="Times New Roman" w:hAnsi="Times New Roman" w:cs="Times New Roman"/>
        </w:rPr>
      </w:pPr>
      <w:r w:rsidRPr="00270E2A">
        <w:rPr>
          <w:rStyle w:val="21"/>
          <w:rFonts w:eastAsia="Tahoma"/>
          <w:color w:val="000000" w:themeColor="text1"/>
        </w:rPr>
        <w:t>Из р</w:t>
      </w:r>
      <w:r>
        <w:rPr>
          <w:rStyle w:val="21"/>
          <w:rFonts w:eastAsia="Tahoma"/>
        </w:rPr>
        <w:t xml:space="preserve">айонного бюджета бюджетам сельсоветов за девять месяцев 2023 года выделены межбюджетные трансферты, утвержденные решением Третьяковского районного Совета депутатов от 15.12.2022 № 65 «О районном бюджете муниципального образования Третьяковский район на 2023год и плановый период2024 и 2025годов» (в редакции решения от 18.05.2023 </w:t>
      </w:r>
      <w:r>
        <w:rPr>
          <w:rStyle w:val="2Corbel13pt"/>
        </w:rPr>
        <w:t xml:space="preserve">№ </w:t>
      </w:r>
      <w:r>
        <w:rPr>
          <w:rStyle w:val="213pt1pt"/>
          <w:rFonts w:eastAsia="Tahoma"/>
        </w:rPr>
        <w:t>19</w:t>
      </w:r>
      <w:r>
        <w:rPr>
          <w:rStyle w:val="2Corbel13pt"/>
        </w:rPr>
        <w:t>). Т</w:t>
      </w:r>
      <w:r w:rsidRPr="00552017">
        <w:rPr>
          <w:rStyle w:val="2Corbel13pt"/>
          <w:rFonts w:ascii="Times New Roman" w:hAnsi="Times New Roman" w:cs="Times New Roman"/>
        </w:rPr>
        <w:t>аблица №</w:t>
      </w:r>
      <w:r>
        <w:rPr>
          <w:rStyle w:val="2Corbel13pt"/>
          <w:rFonts w:ascii="Times New Roman" w:hAnsi="Times New Roman" w:cs="Times New Roman"/>
        </w:rPr>
        <w:t xml:space="preserve"> 6</w:t>
      </w:r>
    </w:p>
    <w:p w14:paraId="577D8C1A" w14:textId="77777777" w:rsidR="005F6672" w:rsidRDefault="005F6672" w:rsidP="005F6672">
      <w:pPr>
        <w:framePr w:w="9523" w:wrap="notBeside" w:vAnchor="text" w:hAnchor="text" w:xAlign="center" w:y="1"/>
        <w:spacing w:line="220" w:lineRule="exact"/>
        <w:rPr>
          <w:rStyle w:val="a7"/>
          <w:rFonts w:eastAsia="Tahoma"/>
        </w:rPr>
      </w:pPr>
    </w:p>
    <w:tbl>
      <w:tblPr>
        <w:tblStyle w:val="ac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5F6672" w:rsidRPr="00926AC5" w14:paraId="70038DEB" w14:textId="77777777" w:rsidTr="00456816">
        <w:tc>
          <w:tcPr>
            <w:tcW w:w="4785" w:type="dxa"/>
          </w:tcPr>
          <w:p w14:paraId="0674949F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bookmarkStart w:id="5" w:name="bookmark6"/>
            <w:r w:rsidRPr="005F6672">
              <w:rPr>
                <w:rFonts w:ascii="Times New Roman" w:hAnsi="Times New Roman" w:cs="Times New Roman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4785" w:type="dxa"/>
          </w:tcPr>
          <w:p w14:paraId="41763CB4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t>Направлено в бюджеты 9 муниципальных образований сельских поселений: план – 1709,0 тыс. рублей, факт – 1288,6 тыс. рублей или 75,4 % от запланированного объема</w:t>
            </w:r>
          </w:p>
        </w:tc>
      </w:tr>
      <w:tr w:rsidR="005F6672" w:rsidRPr="00926AC5" w14:paraId="626CF0C8" w14:textId="77777777" w:rsidTr="00456816">
        <w:tc>
          <w:tcPr>
            <w:tcW w:w="4785" w:type="dxa"/>
          </w:tcPr>
          <w:p w14:paraId="536869FB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4785" w:type="dxa"/>
          </w:tcPr>
          <w:p w14:paraId="67B69487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t xml:space="preserve">Направлено в бюджеты 9 муниципальных образований сельских поселений: план – 1428,1 тыс. рублей, факт – 1071,1 тыс. рублей  или 75,00 % от запланированного объема </w:t>
            </w:r>
          </w:p>
        </w:tc>
      </w:tr>
      <w:tr w:rsidR="005F6672" w:rsidRPr="00926AC5" w14:paraId="421BF8B2" w14:textId="77777777" w:rsidTr="00456816">
        <w:tc>
          <w:tcPr>
            <w:tcW w:w="4785" w:type="dxa"/>
          </w:tcPr>
          <w:p w14:paraId="085E1E86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t xml:space="preserve">Межбюджетные трансферты, </w:t>
            </w:r>
            <w:proofErr w:type="gramStart"/>
            <w:r w:rsidRPr="005F6672">
              <w:rPr>
                <w:rFonts w:ascii="Times New Roman" w:hAnsi="Times New Roman" w:cs="Times New Roman"/>
              </w:rPr>
              <w:t>передаваемые  из</w:t>
            </w:r>
            <w:proofErr w:type="gramEnd"/>
            <w:r w:rsidRPr="005F6672">
              <w:rPr>
                <w:rFonts w:ascii="Times New Roman" w:hAnsi="Times New Roman" w:cs="Times New Roman"/>
              </w:rPr>
              <w:t xml:space="preserve"> бюджета  муниципального района бюджету поселения на осуществление части полномочий по решению вопросов местного значения в соответствии с заключенными соглашениями(Дорожная деятельность в отношении автомобильных дорог местного значения в границах населенных пунктов и обеспечение  </w:t>
            </w:r>
            <w:r w:rsidRPr="005F6672">
              <w:rPr>
                <w:rFonts w:ascii="Times New Roman" w:hAnsi="Times New Roman" w:cs="Times New Roman"/>
              </w:rPr>
              <w:lastRenderedPageBreak/>
              <w:t xml:space="preserve">безопасности дорожного движения на них, включая создание и обеспечение функционирования парковок, осуществление </w:t>
            </w:r>
            <w:proofErr w:type="spellStart"/>
            <w:r w:rsidRPr="005F6672">
              <w:rPr>
                <w:rFonts w:ascii="Times New Roman" w:hAnsi="Times New Roman" w:cs="Times New Roman"/>
              </w:rPr>
              <w:t>муницип</w:t>
            </w:r>
            <w:proofErr w:type="spellEnd"/>
            <w:r w:rsidRPr="005F6672">
              <w:rPr>
                <w:rFonts w:ascii="Times New Roman" w:hAnsi="Times New Roman" w:cs="Times New Roman"/>
              </w:rPr>
              <w:t xml:space="preserve">. Контроля за сохранностью автомобильных дорог </w:t>
            </w:r>
            <w:proofErr w:type="spellStart"/>
            <w:r w:rsidRPr="005F6672">
              <w:rPr>
                <w:rFonts w:ascii="Times New Roman" w:hAnsi="Times New Roman" w:cs="Times New Roman"/>
              </w:rPr>
              <w:t>метного</w:t>
            </w:r>
            <w:proofErr w:type="spellEnd"/>
            <w:r w:rsidRPr="005F6672">
              <w:rPr>
                <w:rFonts w:ascii="Times New Roman" w:hAnsi="Times New Roman" w:cs="Times New Roman"/>
              </w:rPr>
              <w:t xml:space="preserve">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деятельности)</w:t>
            </w:r>
          </w:p>
        </w:tc>
        <w:tc>
          <w:tcPr>
            <w:tcW w:w="4785" w:type="dxa"/>
          </w:tcPr>
          <w:p w14:paraId="1DC5A371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lastRenderedPageBreak/>
              <w:t>Направлено в бюджеты 9 муниципальных образований сельских поселений: план – 17544,4 тыс. рублей, факт – 8612,5 тыс. рублей  или 49,09 % от запланированного объема</w:t>
            </w:r>
          </w:p>
        </w:tc>
      </w:tr>
      <w:tr w:rsidR="005F6672" w:rsidRPr="00926AC5" w14:paraId="5CF14796" w14:textId="77777777" w:rsidTr="00456816">
        <w:tc>
          <w:tcPr>
            <w:tcW w:w="4785" w:type="dxa"/>
          </w:tcPr>
          <w:p w14:paraId="4620ABEA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t xml:space="preserve">Прочие межбюджетные </w:t>
            </w:r>
            <w:proofErr w:type="gramStart"/>
            <w:r w:rsidRPr="005F6672">
              <w:rPr>
                <w:rFonts w:ascii="Times New Roman" w:hAnsi="Times New Roman" w:cs="Times New Roman"/>
              </w:rPr>
              <w:t>трансферты  на</w:t>
            </w:r>
            <w:proofErr w:type="gramEnd"/>
            <w:r w:rsidRPr="005F6672">
              <w:rPr>
                <w:rFonts w:ascii="Times New Roman" w:hAnsi="Times New Roman" w:cs="Times New Roman"/>
              </w:rPr>
              <w:t xml:space="preserve"> обеспечение расчетов за топливо-энергетические ресурсы, потребляемые муниципальными учреждениями</w:t>
            </w:r>
            <w:r w:rsidRPr="005F667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85" w:type="dxa"/>
          </w:tcPr>
          <w:p w14:paraId="6E701562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t xml:space="preserve">Направлено в бюджеты 5 муниципальных образований сельских поселений: план – 559,1 тыс. рублей, факт – 559,1 тыс. рублей  или 100,00 % от запланированного объема </w:t>
            </w:r>
          </w:p>
        </w:tc>
      </w:tr>
      <w:tr w:rsidR="005F6672" w:rsidRPr="00926AC5" w14:paraId="5A2436AF" w14:textId="77777777" w:rsidTr="00456816">
        <w:tc>
          <w:tcPr>
            <w:tcW w:w="4785" w:type="dxa"/>
          </w:tcPr>
          <w:p w14:paraId="2F54306B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t>Межбюджетные трансферты, передаваемые  из бюджета  муниципального района бюджету поселения на осуществление части полномочий по решению вопросов местного значения в соответствии с заключенными соглашениями       (Внесение единый государственный реестр недвижимости сведений о границах территориальных зон)</w:t>
            </w:r>
          </w:p>
        </w:tc>
        <w:tc>
          <w:tcPr>
            <w:tcW w:w="4785" w:type="dxa"/>
          </w:tcPr>
          <w:p w14:paraId="4BD23410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t>Направлено в бюджеты 5 муниципальных образований сельских поселений: план – 588,0 тыс. рублей, факт – 550,0 тыс. рублей  или 93,54 % от запланированного объема</w:t>
            </w:r>
          </w:p>
        </w:tc>
      </w:tr>
      <w:tr w:rsidR="005F6672" w:rsidRPr="00926AC5" w14:paraId="5118F95D" w14:textId="77777777" w:rsidTr="00456816">
        <w:tc>
          <w:tcPr>
            <w:tcW w:w="4785" w:type="dxa"/>
          </w:tcPr>
          <w:p w14:paraId="3A52AE7E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t xml:space="preserve">Межбюджетные трансферты, </w:t>
            </w:r>
            <w:proofErr w:type="gramStart"/>
            <w:r w:rsidRPr="005F6672">
              <w:rPr>
                <w:rFonts w:ascii="Times New Roman" w:hAnsi="Times New Roman" w:cs="Times New Roman"/>
              </w:rPr>
              <w:t>передаваемые  из</w:t>
            </w:r>
            <w:proofErr w:type="gramEnd"/>
            <w:r w:rsidRPr="005F6672">
              <w:rPr>
                <w:rFonts w:ascii="Times New Roman" w:hAnsi="Times New Roman" w:cs="Times New Roman"/>
              </w:rPr>
              <w:t xml:space="preserve"> бюджета  муниципального района бюджету поселения на осуществление части полномочий по решению вопросов местного значения в соответствии с заключенными соглашениями (мероприятие по капитальному ремонту мемориала)(Садовое поселение)</w:t>
            </w:r>
          </w:p>
        </w:tc>
        <w:tc>
          <w:tcPr>
            <w:tcW w:w="4785" w:type="dxa"/>
          </w:tcPr>
          <w:p w14:paraId="10FCE63A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t>Направлено в бюджеты 1 муниципальных образований сельских поселений: план – 1215,5 тыс. рублей, факт – 0,00 тыс. рублей  или 0,00 % от запланированного объема</w:t>
            </w:r>
          </w:p>
        </w:tc>
      </w:tr>
      <w:tr w:rsidR="005F6672" w:rsidRPr="00926AC5" w14:paraId="0EABDACA" w14:textId="77777777" w:rsidTr="00456816">
        <w:tc>
          <w:tcPr>
            <w:tcW w:w="4785" w:type="dxa"/>
          </w:tcPr>
          <w:p w14:paraId="46234AC3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t xml:space="preserve">Межбюджетные трансферты, </w:t>
            </w:r>
            <w:proofErr w:type="gramStart"/>
            <w:r w:rsidRPr="005F6672">
              <w:rPr>
                <w:rFonts w:ascii="Times New Roman" w:hAnsi="Times New Roman" w:cs="Times New Roman"/>
              </w:rPr>
              <w:t>передаваемые  из</w:t>
            </w:r>
            <w:proofErr w:type="gramEnd"/>
            <w:r w:rsidRPr="005F6672">
              <w:rPr>
                <w:rFonts w:ascii="Times New Roman" w:hAnsi="Times New Roman" w:cs="Times New Roman"/>
              </w:rPr>
              <w:t xml:space="preserve"> бюджета  муниципального района бюджету поселения на осуществление части полномочий по решению вопросов местного значения в соответствии с заключенными соглашениями (мероприятие по капитальному ремонту мемориала)(Садовое поселение)</w:t>
            </w:r>
          </w:p>
        </w:tc>
        <w:tc>
          <w:tcPr>
            <w:tcW w:w="4785" w:type="dxa"/>
          </w:tcPr>
          <w:p w14:paraId="52F7FCD8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t xml:space="preserve"> Направлено в бюджеты 1 муниципальных образований сельских поселений: план – 1300,0 тыс. рублей, факт – 0,00 тыс. рублей  или 0,00 % от запланированного объема</w:t>
            </w:r>
          </w:p>
        </w:tc>
      </w:tr>
      <w:tr w:rsidR="005F6672" w:rsidRPr="00926AC5" w14:paraId="2F70C60D" w14:textId="77777777" w:rsidTr="00456816">
        <w:tc>
          <w:tcPr>
            <w:tcW w:w="4785" w:type="dxa"/>
          </w:tcPr>
          <w:p w14:paraId="71F53592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14:paraId="67151919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672" w:rsidRPr="00926AC5" w14:paraId="5AC1E280" w14:textId="77777777" w:rsidTr="00456816">
        <w:tc>
          <w:tcPr>
            <w:tcW w:w="4785" w:type="dxa"/>
          </w:tcPr>
          <w:p w14:paraId="146A9EC4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t>Межбюджетные трансферты, передаваемые  из бюджета  муниципального района бюджету поселения на осуществление части полномочий по решению вопросов местного значения (полномочия в соответствии с жилищным законодательством)</w:t>
            </w:r>
          </w:p>
        </w:tc>
        <w:tc>
          <w:tcPr>
            <w:tcW w:w="4785" w:type="dxa"/>
          </w:tcPr>
          <w:p w14:paraId="595987F7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t>Направлено в бюджеты 9 муниципальных образований сельских поселений: план – 7,4 тыс. рублей, факт – 7,4 тыс. рублей  или 100,00 % от запланированного объема</w:t>
            </w:r>
          </w:p>
        </w:tc>
      </w:tr>
      <w:tr w:rsidR="005F6672" w:rsidRPr="00926AC5" w14:paraId="16D97608" w14:textId="77777777" w:rsidTr="00456816">
        <w:tc>
          <w:tcPr>
            <w:tcW w:w="4785" w:type="dxa"/>
          </w:tcPr>
          <w:p w14:paraId="5B1B252F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t xml:space="preserve">Межбюджетные трансферты, передаваемые  из бюджета  муниципального района бюджету поселения на осуществление части полномочий по решению вопросов </w:t>
            </w:r>
            <w:r w:rsidRPr="005F6672">
              <w:rPr>
                <w:rFonts w:ascii="Times New Roman" w:hAnsi="Times New Roman" w:cs="Times New Roman"/>
              </w:rPr>
              <w:lastRenderedPageBreak/>
              <w:t>местного значения (полномочия в области  предупреждении и ликвидации последствий чрезвычайных ситуаций)</w:t>
            </w:r>
          </w:p>
        </w:tc>
        <w:tc>
          <w:tcPr>
            <w:tcW w:w="4785" w:type="dxa"/>
          </w:tcPr>
          <w:p w14:paraId="3B6E705D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lastRenderedPageBreak/>
              <w:t>Направлено в бюджеты 9 муниципальных образований сельских поселений: план – 45,0 тыс. рублей, факт – 0,0 тыс. рублей или 0,0 % от запланированного объема</w:t>
            </w:r>
          </w:p>
        </w:tc>
      </w:tr>
      <w:tr w:rsidR="005F6672" w:rsidRPr="00926AC5" w14:paraId="500291FE" w14:textId="77777777" w:rsidTr="00456816">
        <w:tc>
          <w:tcPr>
            <w:tcW w:w="4785" w:type="dxa"/>
          </w:tcPr>
          <w:p w14:paraId="2F91C701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t>Межбюджетные трансферты, передаваемые  из бюджета  муниципального района бюджету поселения на осуществление части полномочий по решению вопросов местного значения (полномочия в области организации деятельности по накоплению и транспортированию твердых коммунальных отходов)</w:t>
            </w:r>
          </w:p>
        </w:tc>
        <w:tc>
          <w:tcPr>
            <w:tcW w:w="4785" w:type="dxa"/>
          </w:tcPr>
          <w:p w14:paraId="068C50C0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t>Направлено в бюджеты 9 муниципальных образований сельских поселений: план – 7,4 тыс. рублей, факт – 7,4 тыс. рублей  или 100,00 % от запланированного объема</w:t>
            </w:r>
          </w:p>
        </w:tc>
      </w:tr>
      <w:tr w:rsidR="005F6672" w:rsidRPr="00926AC5" w14:paraId="361DE175" w14:textId="77777777" w:rsidTr="00456816">
        <w:tc>
          <w:tcPr>
            <w:tcW w:w="4785" w:type="dxa"/>
          </w:tcPr>
          <w:p w14:paraId="0DA7989D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t>Межбюджетные трансферты, передаваемые  из бюджета  муниципального района бюджету поселения на осуществление части полномочий по решению вопросов местного значения (полномочия в области организации ритуальных услуг и содержание мест захоронения)</w:t>
            </w:r>
          </w:p>
        </w:tc>
        <w:tc>
          <w:tcPr>
            <w:tcW w:w="4785" w:type="dxa"/>
          </w:tcPr>
          <w:p w14:paraId="7196829E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t>Направлено в бюджеты 9 муниципальных образований сельских поселений: план – 25,0 тыс. рублей, факт – 25,0 тыс. рублей  или 100,00 % от запланированного объема</w:t>
            </w:r>
          </w:p>
        </w:tc>
      </w:tr>
      <w:tr w:rsidR="005F6672" w:rsidRPr="00926AC5" w14:paraId="3D75CADF" w14:textId="77777777" w:rsidTr="00456816">
        <w:tc>
          <w:tcPr>
            <w:tcW w:w="4785" w:type="dxa"/>
          </w:tcPr>
          <w:p w14:paraId="335F1B4C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14:paraId="62A70B9F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672" w:rsidRPr="00926AC5" w14:paraId="27AE7C9A" w14:textId="77777777" w:rsidTr="00456816">
        <w:tc>
          <w:tcPr>
            <w:tcW w:w="4785" w:type="dxa"/>
          </w:tcPr>
          <w:p w14:paraId="6AF4AD5E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t xml:space="preserve">Межбюджетные трансферты, передаваемые  из бюджета  муниципального района бюджету поселения на осуществление части полномочий по решению вопросов местного значения (Создание условий для массового отдыха жителей поселения и организация обустройства мест  массового отдыха населения, включая обеспечение свободного доступа  граждан к водным объектам общего  пользования и их береговым полосам) </w:t>
            </w:r>
          </w:p>
        </w:tc>
        <w:tc>
          <w:tcPr>
            <w:tcW w:w="4785" w:type="dxa"/>
          </w:tcPr>
          <w:p w14:paraId="47ABDF9E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t>Направлено в бюджеты 9 муниципальных образований сельских поселений: план – 7,4 тыс. рублей, факт – 7,4 тыс. рублей  или 100,00 % от запланированного объема</w:t>
            </w:r>
          </w:p>
        </w:tc>
      </w:tr>
      <w:tr w:rsidR="005F6672" w:rsidRPr="00926AC5" w14:paraId="6C9B91F6" w14:textId="77777777" w:rsidTr="00456816">
        <w:tc>
          <w:tcPr>
            <w:tcW w:w="4785" w:type="dxa"/>
          </w:tcPr>
          <w:p w14:paraId="6BEEEF5E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14:paraId="4861D7AB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6672" w:rsidRPr="00926AC5" w14:paraId="4C728C09" w14:textId="77777777" w:rsidTr="00456816">
        <w:tc>
          <w:tcPr>
            <w:tcW w:w="4785" w:type="dxa"/>
          </w:tcPr>
          <w:p w14:paraId="273B7837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t xml:space="preserve">Межбюджетные трансферты, передаваемые </w:t>
            </w:r>
            <w:proofErr w:type="gramStart"/>
            <w:r w:rsidRPr="005F6672">
              <w:rPr>
                <w:rFonts w:ascii="Times New Roman" w:hAnsi="Times New Roman" w:cs="Times New Roman"/>
              </w:rPr>
              <w:t>бюджетам  из</w:t>
            </w:r>
            <w:proofErr w:type="gramEnd"/>
            <w:r w:rsidRPr="005F6672">
              <w:rPr>
                <w:rFonts w:ascii="Times New Roman" w:hAnsi="Times New Roman" w:cs="Times New Roman"/>
              </w:rPr>
              <w:t xml:space="preserve"> бюджета  муниципального района бюджету поселения на осуществление части полномочий по решению вопросов местного значения в соответствии с заключенными соглашениями (Сохранение, использование т популяризация объектов культурного наследия(памятники истории  и культуры) </w:t>
            </w:r>
            <w:proofErr w:type="spellStart"/>
            <w:r w:rsidRPr="005F6672">
              <w:rPr>
                <w:rFonts w:ascii="Times New Roman" w:hAnsi="Times New Roman" w:cs="Times New Roman"/>
              </w:rPr>
              <w:t>находящ</w:t>
            </w:r>
            <w:proofErr w:type="spellEnd"/>
            <w:r w:rsidRPr="005F6672">
              <w:rPr>
                <w:rFonts w:ascii="Times New Roman" w:hAnsi="Times New Roman" w:cs="Times New Roman"/>
              </w:rPr>
              <w:t xml:space="preserve">. в собственности поселения , охрана объектов культурного наследия местного значения, </w:t>
            </w:r>
            <w:proofErr w:type="spellStart"/>
            <w:r w:rsidRPr="005F6672">
              <w:rPr>
                <w:rFonts w:ascii="Times New Roman" w:hAnsi="Times New Roman" w:cs="Times New Roman"/>
              </w:rPr>
              <w:t>располож</w:t>
            </w:r>
            <w:proofErr w:type="spellEnd"/>
            <w:r w:rsidRPr="005F6672">
              <w:rPr>
                <w:rFonts w:ascii="Times New Roman" w:hAnsi="Times New Roman" w:cs="Times New Roman"/>
              </w:rPr>
              <w:t>. На тер. поселения</w:t>
            </w:r>
          </w:p>
        </w:tc>
        <w:tc>
          <w:tcPr>
            <w:tcW w:w="4785" w:type="dxa"/>
          </w:tcPr>
          <w:p w14:paraId="2F7F948C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t>Направлено в бюджеты 9 муниципальных образований сельских поселений: план – 57,4 тыс. рублей, факт – 57,4 тыс. рублей  или 100,00 % от запланированного объема</w:t>
            </w:r>
          </w:p>
        </w:tc>
      </w:tr>
      <w:tr w:rsidR="005F6672" w:rsidRPr="00926AC5" w14:paraId="6DDE1CD4" w14:textId="77777777" w:rsidTr="00456816">
        <w:tc>
          <w:tcPr>
            <w:tcW w:w="4785" w:type="dxa"/>
          </w:tcPr>
          <w:p w14:paraId="6173128E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t>Прочие межбюджетные трансферты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4785" w:type="dxa"/>
          </w:tcPr>
          <w:p w14:paraId="169BB0E6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t>Направлено в бюджеты 2 муниципальных образований сельских поселений: план – 5341,0 тыс. рублей, факт – 0,00 тыс. рублей  или 0,00 % от запланированного объема</w:t>
            </w:r>
          </w:p>
        </w:tc>
      </w:tr>
      <w:tr w:rsidR="005F6672" w:rsidRPr="00926AC5" w14:paraId="77674770" w14:textId="77777777" w:rsidTr="00456816">
        <w:tc>
          <w:tcPr>
            <w:tcW w:w="4785" w:type="dxa"/>
          </w:tcPr>
          <w:p w14:paraId="7D04D079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t xml:space="preserve">Иные межбюджетные трансферты, на решение вопросов местного значения </w:t>
            </w:r>
          </w:p>
        </w:tc>
        <w:tc>
          <w:tcPr>
            <w:tcW w:w="4785" w:type="dxa"/>
          </w:tcPr>
          <w:p w14:paraId="3CBE9BAE" w14:textId="77777777" w:rsidR="005F6672" w:rsidRPr="005F6672" w:rsidRDefault="005F6672" w:rsidP="00456816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5F6672">
              <w:rPr>
                <w:rFonts w:ascii="Times New Roman" w:hAnsi="Times New Roman" w:cs="Times New Roman"/>
              </w:rPr>
              <w:t xml:space="preserve">Направлено в бюджеты 5 муниципальных образований сельских поселений: план – 2789,8 тыс. рублей, факт – 2789,8тыс. </w:t>
            </w:r>
            <w:r w:rsidRPr="005F6672">
              <w:rPr>
                <w:rFonts w:ascii="Times New Roman" w:hAnsi="Times New Roman" w:cs="Times New Roman"/>
              </w:rPr>
              <w:lastRenderedPageBreak/>
              <w:t>рублей  или 100 % от запланированного объема</w:t>
            </w:r>
          </w:p>
        </w:tc>
      </w:tr>
    </w:tbl>
    <w:p w14:paraId="502C7CBC" w14:textId="77777777" w:rsidR="005F6672" w:rsidRPr="00926AC5" w:rsidRDefault="005F6672" w:rsidP="005F6672">
      <w:pPr>
        <w:shd w:val="clear" w:color="auto" w:fill="FFFFFF"/>
        <w:jc w:val="center"/>
        <w:rPr>
          <w:b/>
          <w:sz w:val="28"/>
          <w:szCs w:val="28"/>
        </w:rPr>
      </w:pPr>
    </w:p>
    <w:p w14:paraId="55BA2B9C" w14:textId="77777777" w:rsidR="005F6672" w:rsidRDefault="005F6672" w:rsidP="005F6672"/>
    <w:p w14:paraId="6227EE6A" w14:textId="77777777" w:rsidR="005F6672" w:rsidRPr="00BE72F7" w:rsidRDefault="00BE72F7" w:rsidP="005F6672">
      <w:pPr>
        <w:keepNext/>
        <w:keepLines/>
        <w:spacing w:before="318" w:after="239" w:line="280" w:lineRule="exact"/>
        <w:ind w:left="40"/>
      </w:pPr>
      <w:r>
        <w:rPr>
          <w:rStyle w:val="10"/>
          <w:rFonts w:eastAsia="Tahoma"/>
          <w:bCs w:val="0"/>
        </w:rPr>
        <w:t xml:space="preserve">         </w:t>
      </w:r>
      <w:r w:rsidR="005F6672" w:rsidRPr="00BE72F7">
        <w:rPr>
          <w:rStyle w:val="10"/>
          <w:rFonts w:eastAsia="Tahoma"/>
          <w:bCs w:val="0"/>
        </w:rPr>
        <w:t>Анализ использования средств резервного фонда</w:t>
      </w:r>
      <w:bookmarkEnd w:id="5"/>
    </w:p>
    <w:p w14:paraId="30F2442E" w14:textId="77777777" w:rsidR="005F6672" w:rsidRDefault="005F6672" w:rsidP="005F6672">
      <w:pPr>
        <w:spacing w:after="300" w:line="322" w:lineRule="exact"/>
        <w:ind w:right="140" w:firstLine="800"/>
      </w:pPr>
      <w:r>
        <w:rPr>
          <w:rStyle w:val="21"/>
          <w:rFonts w:eastAsia="Tahoma"/>
        </w:rPr>
        <w:t>Решением Третьяковского районного Совета депутатов от 15.12.2022 № 65 «О районном бюджете муниципального образования Третьяковский район  на 2023 год и на плановый период 2024 и 2025годов»  в редакции решения от 18.05.2023 № 19 утвержден объем резервного фонда в сумме 3000,00 тыс. рублей. Согласно представленной информации о расходовании средств резервного фонда, за отчетный период не осуществлялись.</w:t>
      </w:r>
    </w:p>
    <w:p w14:paraId="592E7339" w14:textId="77777777" w:rsidR="005F6672" w:rsidRPr="00047FA2" w:rsidRDefault="005F6672" w:rsidP="005F6672">
      <w:pPr>
        <w:keepNext/>
        <w:keepLines/>
        <w:spacing w:line="322" w:lineRule="exact"/>
        <w:ind w:left="700" w:firstLine="520"/>
      </w:pPr>
      <w:bookmarkStart w:id="6" w:name="bookmark7"/>
      <w:r w:rsidRPr="00047FA2">
        <w:rPr>
          <w:rStyle w:val="10"/>
          <w:rFonts w:eastAsia="Tahoma"/>
          <w:bCs w:val="0"/>
        </w:rPr>
        <w:t>Анализ расходов на осуществление бюджетных инвестиций в объекты капитального строительства и ремонт муниципальной</w:t>
      </w:r>
      <w:bookmarkEnd w:id="6"/>
    </w:p>
    <w:p w14:paraId="66073BBB" w14:textId="77777777" w:rsidR="005F6672" w:rsidRPr="00047FA2" w:rsidRDefault="005F6672" w:rsidP="005F6672">
      <w:pPr>
        <w:spacing w:after="238" w:line="280" w:lineRule="exact"/>
        <w:ind w:left="40"/>
        <w:jc w:val="center"/>
      </w:pPr>
      <w:r w:rsidRPr="00047FA2">
        <w:rPr>
          <w:rStyle w:val="30"/>
          <w:rFonts w:eastAsia="Tahoma"/>
          <w:bCs w:val="0"/>
        </w:rPr>
        <w:t>собственности</w:t>
      </w:r>
    </w:p>
    <w:p w14:paraId="3E8B4F99" w14:textId="77777777" w:rsidR="005F6672" w:rsidRPr="002B4043" w:rsidRDefault="005F6672" w:rsidP="005F667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представленной информации к </w:t>
      </w:r>
      <w:r w:rsidRPr="002B4043">
        <w:rPr>
          <w:rFonts w:ascii="Times New Roman" w:hAnsi="Times New Roman" w:cs="Times New Roman"/>
          <w:sz w:val="28"/>
          <w:szCs w:val="28"/>
        </w:rPr>
        <w:t xml:space="preserve">отчету об исполнении районного бюджета за девять месяцев 2023 года, Администрацией Третьяковского </w:t>
      </w:r>
      <w:proofErr w:type="gramStart"/>
      <w:r w:rsidRPr="002B4043">
        <w:rPr>
          <w:rFonts w:ascii="Times New Roman" w:hAnsi="Times New Roman" w:cs="Times New Roman"/>
          <w:sz w:val="28"/>
          <w:szCs w:val="28"/>
        </w:rPr>
        <w:t>района  Алтайского</w:t>
      </w:r>
      <w:proofErr w:type="gramEnd"/>
      <w:r w:rsidRPr="002B4043">
        <w:rPr>
          <w:rFonts w:ascii="Times New Roman" w:hAnsi="Times New Roman" w:cs="Times New Roman"/>
          <w:sz w:val="28"/>
          <w:szCs w:val="28"/>
        </w:rPr>
        <w:t xml:space="preserve"> края, бюджетные ассигнования были направлены на следующие цели:</w:t>
      </w:r>
    </w:p>
    <w:p w14:paraId="0179722F" w14:textId="77777777" w:rsidR="005F6672" w:rsidRPr="002B4043" w:rsidRDefault="005F6672" w:rsidP="005F6672">
      <w:pPr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1E2122" w14:textId="77777777" w:rsidR="005F6672" w:rsidRPr="002B4043" w:rsidRDefault="005F6672" w:rsidP="005F6672">
      <w:pPr>
        <w:ind w:right="-1"/>
        <w:rPr>
          <w:rFonts w:ascii="Times New Roman" w:hAnsi="Times New Roman" w:cs="Times New Roman"/>
        </w:rPr>
      </w:pPr>
      <w:r w:rsidRPr="002B4043">
        <w:rPr>
          <w:rFonts w:ascii="Times New Roman" w:hAnsi="Times New Roman" w:cs="Times New Roman"/>
        </w:rPr>
        <w:t>Таблица №  7                                                                                                              тыс. рублей</w:t>
      </w:r>
    </w:p>
    <w:p w14:paraId="3DE9E7B3" w14:textId="77777777" w:rsidR="005F6672" w:rsidRPr="002B4043" w:rsidRDefault="005F6672" w:rsidP="005F6672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172"/>
        <w:gridCol w:w="1613"/>
        <w:gridCol w:w="1701"/>
        <w:gridCol w:w="1580"/>
        <w:gridCol w:w="1505"/>
      </w:tblGrid>
      <w:tr w:rsidR="005F6672" w:rsidRPr="002B4043" w14:paraId="06496387" w14:textId="77777777" w:rsidTr="00456816">
        <w:trPr>
          <w:trHeight w:val="96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94E8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4043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6665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4043">
              <w:rPr>
                <w:rFonts w:ascii="Times New Roman" w:hAnsi="Times New Roman" w:cs="Times New Roman"/>
                <w:b/>
              </w:rPr>
              <w:t>Уточненный план 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E991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4043">
              <w:rPr>
                <w:rFonts w:ascii="Times New Roman" w:hAnsi="Times New Roman" w:cs="Times New Roman"/>
                <w:b/>
              </w:rPr>
              <w:t>Кассовое исполнение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80DFB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4043">
              <w:rPr>
                <w:rFonts w:ascii="Times New Roman" w:hAnsi="Times New Roman" w:cs="Times New Roman"/>
                <w:b/>
              </w:rPr>
              <w:t>Отклонение исполнения от уточненного плана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D4543" w14:textId="77777777" w:rsidR="005F6672" w:rsidRPr="002B4043" w:rsidRDefault="005F6672" w:rsidP="00456816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2B4043">
              <w:rPr>
                <w:rFonts w:ascii="Times New Roman" w:hAnsi="Times New Roman" w:cs="Times New Roman"/>
                <w:b/>
              </w:rPr>
              <w:t>%</w:t>
            </w:r>
          </w:p>
          <w:p w14:paraId="6E171339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4043">
              <w:rPr>
                <w:rFonts w:ascii="Times New Roman" w:hAnsi="Times New Roman" w:cs="Times New Roman"/>
                <w:b/>
              </w:rPr>
              <w:t>исполнения</w:t>
            </w:r>
          </w:p>
        </w:tc>
      </w:tr>
      <w:tr w:rsidR="005F6672" w:rsidRPr="002B4043" w14:paraId="486F9D40" w14:textId="77777777" w:rsidTr="00456816">
        <w:trPr>
          <w:trHeight w:val="31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E239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Капитальные вложения, всего1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76AD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C01D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9D646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E2F0B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5</w:t>
            </w:r>
          </w:p>
        </w:tc>
      </w:tr>
      <w:tr w:rsidR="005F6672" w:rsidRPr="002B4043" w14:paraId="22DDBAD6" w14:textId="77777777" w:rsidTr="00456816">
        <w:trPr>
          <w:trHeight w:val="313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7B96" w14:textId="77777777" w:rsidR="005F6672" w:rsidRPr="002B4043" w:rsidRDefault="005F6672" w:rsidP="00456816">
            <w:pPr>
              <w:jc w:val="both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1371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4043">
              <w:rPr>
                <w:rFonts w:ascii="Times New Roman" w:hAnsi="Times New Roman" w:cs="Times New Roman"/>
                <w:bCs/>
              </w:rPr>
              <w:t>3788,7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A9E6" w14:textId="77777777" w:rsidR="005F6672" w:rsidRPr="003264E4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4E4">
              <w:rPr>
                <w:rFonts w:ascii="Times New Roman" w:hAnsi="Times New Roman" w:cs="Times New Roman"/>
                <w:bCs/>
              </w:rPr>
              <w:t>3788,7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299D9" w14:textId="77777777" w:rsidR="005F6672" w:rsidRPr="003264E4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4E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4E3A3" w14:textId="77777777" w:rsidR="005F6672" w:rsidRPr="003264E4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4E4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F6672" w:rsidRPr="002B4043" w14:paraId="64F62653" w14:textId="77777777" w:rsidTr="00456816">
        <w:trPr>
          <w:trHeight w:val="313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5652" w14:textId="77777777" w:rsidR="005F6672" w:rsidRPr="002B4043" w:rsidRDefault="005F6672" w:rsidP="00456816">
            <w:pPr>
              <w:jc w:val="both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 xml:space="preserve">Управлению сельского хозяйства администрации Третьяковского района Алтайского края на оплату услуг по расчету системы отопления трубопроводов котельной №1, №2 с целью их объединения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5290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B4043">
              <w:rPr>
                <w:rFonts w:ascii="Times New Roman" w:hAnsi="Times New Roman" w:cs="Times New Roman"/>
                <w:bCs/>
              </w:rPr>
              <w:t>428,0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6929" w14:textId="77777777" w:rsidR="005F6672" w:rsidRPr="003264E4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4E4">
              <w:rPr>
                <w:rFonts w:ascii="Times New Roman" w:hAnsi="Times New Roman" w:cs="Times New Roman"/>
                <w:bCs/>
              </w:rPr>
              <w:t>428,0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FED56" w14:textId="77777777" w:rsidR="005F6672" w:rsidRPr="003264E4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4E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0D2DD" w14:textId="77777777" w:rsidR="005F6672" w:rsidRPr="003264E4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4E4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F6672" w:rsidRPr="002B4043" w14:paraId="19270412" w14:textId="77777777" w:rsidTr="00456816">
        <w:trPr>
          <w:trHeight w:val="313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2747" w14:textId="77777777" w:rsidR="005F6672" w:rsidRPr="002B4043" w:rsidRDefault="005F6672" w:rsidP="00456816">
            <w:pPr>
              <w:jc w:val="both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 xml:space="preserve">Управлению сельского хозяйства администрации Третьяковского района Алтайского края на оплату услуг по  определению технических характеристик муниципального имущества в сфере водоснабжения и </w:t>
            </w:r>
            <w:r w:rsidRPr="002B4043">
              <w:rPr>
                <w:rFonts w:ascii="Times New Roman" w:hAnsi="Times New Roman" w:cs="Times New Roman"/>
              </w:rPr>
              <w:lastRenderedPageBreak/>
              <w:t>актуализация схемы водоснабжения Третьяковского района Алтайского края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A291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lastRenderedPageBreak/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4AFF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30CED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3B657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F6672" w:rsidRPr="002B4043" w14:paraId="3DDF11C9" w14:textId="77777777" w:rsidTr="00456816">
        <w:trPr>
          <w:trHeight w:val="313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DF90" w14:textId="77777777" w:rsidR="005F6672" w:rsidRPr="002B4043" w:rsidRDefault="005F6672" w:rsidP="00456816">
            <w:pPr>
              <w:jc w:val="both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Управлению сельского хозяйства администрации Третьяковского района Алтайского края на оплату услуг по  актуализации схемы Третьяковского района Алтайского края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538E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49EC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ECCAF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F2945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F6672" w:rsidRPr="002B4043" w14:paraId="40A16AAB" w14:textId="77777777" w:rsidTr="00456816">
        <w:trPr>
          <w:trHeight w:val="313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1E11" w14:textId="77777777" w:rsidR="005F6672" w:rsidRPr="002B4043" w:rsidRDefault="005F6672" w:rsidP="00456816">
            <w:pPr>
              <w:jc w:val="both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 xml:space="preserve">Отделу по культуре и молодежной политике администрации Третьяковского района Алтайского края на монтаж и наладку пожарной сигнализации на объекте: здание сельского дома культуры по адресу Алтайский </w:t>
            </w:r>
            <w:proofErr w:type="gramStart"/>
            <w:r w:rsidRPr="002B4043">
              <w:rPr>
                <w:rFonts w:ascii="Times New Roman" w:hAnsi="Times New Roman" w:cs="Times New Roman"/>
              </w:rPr>
              <w:t>край ,Третьяковский</w:t>
            </w:r>
            <w:proofErr w:type="gramEnd"/>
            <w:r w:rsidRPr="002B4043">
              <w:rPr>
                <w:rFonts w:ascii="Times New Roman" w:hAnsi="Times New Roman" w:cs="Times New Roman"/>
              </w:rPr>
              <w:t xml:space="preserve"> район, п. Садовый, ул.Дорожная</w:t>
            </w:r>
          </w:p>
          <w:p w14:paraId="4C20480B" w14:textId="77777777" w:rsidR="005F6672" w:rsidRPr="002B4043" w:rsidRDefault="005F6672" w:rsidP="00456816">
            <w:pPr>
              <w:jc w:val="both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ADFC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431,3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43CF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431,3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13CEF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B6368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F6672" w:rsidRPr="002B4043" w14:paraId="19F5A5FD" w14:textId="77777777" w:rsidTr="00456816">
        <w:trPr>
          <w:trHeight w:val="66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EC74" w14:textId="77777777" w:rsidR="005F6672" w:rsidRPr="002B4043" w:rsidRDefault="005F6672" w:rsidP="00456816">
            <w:pPr>
              <w:jc w:val="both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Управлению сельского хозяйства администрации Третьяковского района Алтайского края для оплаты сметной документации по объекту: Капитальный ремонт тепловых сетей котельной №1 в с. Староалейское Третьяковского района Алтайского края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D8D0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5FA7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07D6F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8D73B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F6672" w:rsidRPr="002B4043" w14:paraId="2B5DAC4D" w14:textId="77777777" w:rsidTr="00456816">
        <w:trPr>
          <w:trHeight w:val="313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8D2F" w14:textId="77777777" w:rsidR="005F6672" w:rsidRPr="002B4043" w:rsidRDefault="005F6672" w:rsidP="00456816">
            <w:pPr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 xml:space="preserve">Комитету администрации Третьяковского района Алтайского края по образованию на </w:t>
            </w:r>
            <w:proofErr w:type="gramStart"/>
            <w:r w:rsidRPr="002B4043">
              <w:rPr>
                <w:rFonts w:ascii="Times New Roman" w:hAnsi="Times New Roman" w:cs="Times New Roman"/>
              </w:rPr>
              <w:t>ремонт  кабинета</w:t>
            </w:r>
            <w:proofErr w:type="gramEnd"/>
            <w:r w:rsidRPr="002B4043">
              <w:rPr>
                <w:rFonts w:ascii="Times New Roman" w:hAnsi="Times New Roman" w:cs="Times New Roman"/>
              </w:rPr>
              <w:t>«Точка роста» в  МКОУ»Садовая СОШ»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3FB4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D180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81808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EC08C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F6672" w:rsidRPr="002B4043" w14:paraId="484F6E61" w14:textId="77777777" w:rsidTr="00456816">
        <w:trPr>
          <w:trHeight w:val="313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DFF6" w14:textId="77777777" w:rsidR="005F6672" w:rsidRPr="002B4043" w:rsidRDefault="005F6672" w:rsidP="00456816">
            <w:pPr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 xml:space="preserve">Управлению сельского хозяйства администрации Третьяковского района Алтайского </w:t>
            </w:r>
            <w:proofErr w:type="gramStart"/>
            <w:r w:rsidRPr="002B4043">
              <w:rPr>
                <w:rFonts w:ascii="Times New Roman" w:hAnsi="Times New Roman" w:cs="Times New Roman"/>
              </w:rPr>
              <w:t>края  для</w:t>
            </w:r>
            <w:proofErr w:type="gramEnd"/>
            <w:r w:rsidRPr="002B4043">
              <w:rPr>
                <w:rFonts w:ascii="Times New Roman" w:hAnsi="Times New Roman" w:cs="Times New Roman"/>
              </w:rPr>
              <w:t xml:space="preserve"> оплаты государственной экспертизы проектной документации «Капитальный ремонт тепловых сетей в с.Екатерининское» </w:t>
            </w:r>
            <w:r w:rsidRPr="002B4043">
              <w:rPr>
                <w:rFonts w:ascii="Times New Roman" w:hAnsi="Times New Roman" w:cs="Times New Roman"/>
              </w:rPr>
              <w:lastRenderedPageBreak/>
              <w:t>Третьяковского района Алтайского края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BFFA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lastRenderedPageBreak/>
              <w:t>176,0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AAF8" w14:textId="77777777" w:rsidR="005F6672" w:rsidRPr="003264E4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3264E4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7BB12" w14:textId="77777777" w:rsidR="005F6672" w:rsidRPr="003264E4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4E4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0663F" w14:textId="77777777" w:rsidR="005F6672" w:rsidRPr="003264E4" w:rsidRDefault="005F6672" w:rsidP="0045681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264E4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5F6672" w:rsidRPr="002B4043" w14:paraId="7A2B377E" w14:textId="77777777" w:rsidTr="00456816">
        <w:trPr>
          <w:trHeight w:val="112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63DE" w14:textId="77777777" w:rsidR="005F6672" w:rsidRPr="002B4043" w:rsidRDefault="005F6672" w:rsidP="00456816">
            <w:pPr>
              <w:jc w:val="both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 xml:space="preserve">Управлению сельского хозяйства администрации Третьяковского района Алтайского края на оплату услуг </w:t>
            </w:r>
            <w:proofErr w:type="gramStart"/>
            <w:r w:rsidRPr="002B4043">
              <w:rPr>
                <w:rFonts w:ascii="Times New Roman" w:hAnsi="Times New Roman" w:cs="Times New Roman"/>
              </w:rPr>
              <w:t>по  подготовке</w:t>
            </w:r>
            <w:proofErr w:type="gramEnd"/>
            <w:r w:rsidRPr="002B4043">
              <w:rPr>
                <w:rFonts w:ascii="Times New Roman" w:hAnsi="Times New Roman" w:cs="Times New Roman"/>
              </w:rPr>
              <w:t xml:space="preserve"> полного пакета сметной документации до получения положительного заключения объекта ;Капитальный ремонт тепловых сетей контура котельной, №2  в с. Староалейское Третьяковского района Алтайского края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1352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D1D5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1B630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7502A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F6672" w:rsidRPr="002B4043" w14:paraId="27063B5F" w14:textId="77777777" w:rsidTr="00456816">
        <w:trPr>
          <w:trHeight w:val="63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CD9D" w14:textId="77777777" w:rsidR="005F6672" w:rsidRPr="002B4043" w:rsidRDefault="005F6672" w:rsidP="00456816">
            <w:pPr>
              <w:jc w:val="both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Комитету администрации Третьяковского района Алтайского края по образованию для оплаты корректирующей сметной документации ООО «А-</w:t>
            </w:r>
            <w:proofErr w:type="spellStart"/>
            <w:r w:rsidRPr="002B4043">
              <w:rPr>
                <w:rFonts w:ascii="Times New Roman" w:hAnsi="Times New Roman" w:cs="Times New Roman"/>
              </w:rPr>
              <w:t>стройпроект</w:t>
            </w:r>
            <w:proofErr w:type="spellEnd"/>
            <w:r w:rsidRPr="002B4043">
              <w:rPr>
                <w:rFonts w:ascii="Times New Roman" w:hAnsi="Times New Roman" w:cs="Times New Roman"/>
              </w:rPr>
              <w:t xml:space="preserve">»: МБОУ </w:t>
            </w:r>
            <w:proofErr w:type="spellStart"/>
            <w:r w:rsidRPr="002B4043">
              <w:rPr>
                <w:rFonts w:ascii="Times New Roman" w:hAnsi="Times New Roman" w:cs="Times New Roman"/>
              </w:rPr>
              <w:t>Староалейская</w:t>
            </w:r>
            <w:proofErr w:type="spellEnd"/>
            <w:r w:rsidRPr="002B4043">
              <w:rPr>
                <w:rFonts w:ascii="Times New Roman" w:hAnsi="Times New Roman" w:cs="Times New Roman"/>
              </w:rPr>
              <w:t xml:space="preserve"> СОШ № 2»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EF28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9351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F76B2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97690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F6672" w:rsidRPr="002B4043" w14:paraId="0B6B059C" w14:textId="77777777" w:rsidTr="00456816">
        <w:trPr>
          <w:trHeight w:val="63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62CF" w14:textId="77777777" w:rsidR="005F6672" w:rsidRPr="002B4043" w:rsidRDefault="005F6672" w:rsidP="00456816">
            <w:pPr>
              <w:jc w:val="both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 xml:space="preserve">Комитету администрации Третьяковского района Алтайского края по образованию на авансовый платеж в размере для оплаты экспертизы по выборочному капитальному ремонту здания МБОУ </w:t>
            </w:r>
            <w:proofErr w:type="spellStart"/>
            <w:r w:rsidRPr="002B4043">
              <w:rPr>
                <w:rFonts w:ascii="Times New Roman" w:hAnsi="Times New Roman" w:cs="Times New Roman"/>
              </w:rPr>
              <w:t>Староалейская</w:t>
            </w:r>
            <w:proofErr w:type="spellEnd"/>
            <w:r w:rsidRPr="002B4043">
              <w:rPr>
                <w:rFonts w:ascii="Times New Roman" w:hAnsi="Times New Roman" w:cs="Times New Roman"/>
              </w:rPr>
              <w:t xml:space="preserve"> СОШ № 2»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7AFD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116,4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A02F1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116,4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FB8E1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48E11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F6672" w:rsidRPr="002B4043" w14:paraId="26E33B51" w14:textId="77777777" w:rsidTr="00456816">
        <w:trPr>
          <w:trHeight w:val="600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E6A6" w14:textId="77777777" w:rsidR="005F6672" w:rsidRPr="002B4043" w:rsidRDefault="005F6672" w:rsidP="00456816">
            <w:pPr>
              <w:jc w:val="both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 xml:space="preserve">Комитету администрации Третьяковского района Алтайского края по образованию для ремонта кровли здания </w:t>
            </w:r>
            <w:proofErr w:type="spellStart"/>
            <w:r w:rsidRPr="002B4043">
              <w:rPr>
                <w:rFonts w:ascii="Times New Roman" w:hAnsi="Times New Roman" w:cs="Times New Roman"/>
              </w:rPr>
              <w:t>Шипунихинской</w:t>
            </w:r>
            <w:proofErr w:type="spellEnd"/>
            <w:r w:rsidRPr="002B4043">
              <w:rPr>
                <w:rFonts w:ascii="Times New Roman" w:hAnsi="Times New Roman" w:cs="Times New Roman"/>
              </w:rPr>
              <w:t xml:space="preserve"> СОШ, </w:t>
            </w:r>
            <w:proofErr w:type="spellStart"/>
            <w:r w:rsidRPr="002B4043">
              <w:rPr>
                <w:rFonts w:ascii="Times New Roman" w:hAnsi="Times New Roman" w:cs="Times New Roman"/>
              </w:rPr>
              <w:t>Плосковской</w:t>
            </w:r>
            <w:proofErr w:type="spellEnd"/>
            <w:r w:rsidRPr="002B4043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31E5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217,5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CB86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217,5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9A966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4801B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F6672" w:rsidRPr="002B4043" w14:paraId="1B572815" w14:textId="77777777" w:rsidTr="00456816">
        <w:trPr>
          <w:trHeight w:val="34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4C0B" w14:textId="77777777" w:rsidR="005F6672" w:rsidRPr="002B4043" w:rsidRDefault="005F6672" w:rsidP="00456816">
            <w:pPr>
              <w:jc w:val="both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Комитету администрации Третьяковского района Алтайского края по образованию на подготовку проектно-сметной документации по ремонту спортивного зала в МКОУ «Екатерининская СОШ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35FB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E548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4C1D0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C2D6A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F6672" w:rsidRPr="002B4043" w14:paraId="3FBFCEA5" w14:textId="77777777" w:rsidTr="00456816">
        <w:trPr>
          <w:trHeight w:val="34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A968AB" w14:textId="77777777" w:rsidR="005F6672" w:rsidRPr="002B4043" w:rsidRDefault="005F6672" w:rsidP="00456816">
            <w:pPr>
              <w:jc w:val="both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 xml:space="preserve">Комитету администрации Третьяковского района </w:t>
            </w:r>
            <w:r w:rsidRPr="002B4043">
              <w:rPr>
                <w:rFonts w:ascii="Times New Roman" w:hAnsi="Times New Roman" w:cs="Times New Roman"/>
              </w:rPr>
              <w:lastRenderedPageBreak/>
              <w:t xml:space="preserve">Алтайского края по образованию для проведения экспертизы сметной документации на капитальный ремонт кровли и фасада здания МКОУ </w:t>
            </w:r>
            <w:proofErr w:type="spellStart"/>
            <w:r w:rsidRPr="002B4043">
              <w:rPr>
                <w:rFonts w:ascii="Times New Roman" w:hAnsi="Times New Roman" w:cs="Times New Roman"/>
              </w:rPr>
              <w:t>Корболихинская</w:t>
            </w:r>
            <w:proofErr w:type="spellEnd"/>
            <w:r w:rsidRPr="002B4043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6D6A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lastRenderedPageBreak/>
              <w:t>118,7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F811A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2B4043">
              <w:rPr>
                <w:rFonts w:ascii="Times New Roman" w:hAnsi="Times New Roman" w:cs="Times New Roman"/>
              </w:rPr>
              <w:t>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8BD8E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CB4C5" w14:textId="77777777" w:rsidR="005F6672" w:rsidRPr="002B4043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F6672" w:rsidRPr="00926AC5" w14:paraId="37823492" w14:textId="77777777" w:rsidTr="00456816">
        <w:trPr>
          <w:trHeight w:val="34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676B0E" w14:textId="77777777" w:rsidR="005F6672" w:rsidRPr="00F229A7" w:rsidRDefault="005F6672" w:rsidP="00456816">
            <w:pPr>
              <w:jc w:val="both"/>
              <w:rPr>
                <w:rFonts w:ascii="Times New Roman" w:hAnsi="Times New Roman" w:cs="Times New Roman"/>
              </w:rPr>
            </w:pPr>
            <w:bookmarkStart w:id="7" w:name="bookmark8"/>
            <w:r w:rsidRPr="00F229A7">
              <w:rPr>
                <w:rFonts w:ascii="Times New Roman" w:hAnsi="Times New Roman" w:cs="Times New Roman"/>
              </w:rPr>
              <w:t>Комитету администрации Третьяковского района Алтайского края по образованию на ремонт кабинета «Точка роста» в МКОУ Третьяковская СОШ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CD21" w14:textId="77777777" w:rsidR="005F6672" w:rsidRPr="00F229A7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F229A7">
              <w:rPr>
                <w:rFonts w:ascii="Times New Roman" w:hAnsi="Times New Roman" w:cs="Times New Roman"/>
              </w:rPr>
              <w:t>937,9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4B0C" w14:textId="77777777" w:rsidR="005F6672" w:rsidRPr="00F229A7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F229A7">
              <w:rPr>
                <w:rFonts w:ascii="Times New Roman" w:hAnsi="Times New Roman" w:cs="Times New Roman"/>
              </w:rPr>
              <w:t>937,9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FDFF5" w14:textId="77777777" w:rsidR="005F6672" w:rsidRPr="00F229A7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F7040" w14:textId="77777777" w:rsidR="005F6672" w:rsidRPr="00F229A7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F6672" w:rsidRPr="00926AC5" w14:paraId="58711BA6" w14:textId="77777777" w:rsidTr="00456816">
        <w:trPr>
          <w:trHeight w:val="34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279F68" w14:textId="77777777" w:rsidR="005F6672" w:rsidRPr="00F229A7" w:rsidRDefault="005F6672" w:rsidP="00456816">
            <w:pPr>
              <w:jc w:val="both"/>
              <w:rPr>
                <w:rFonts w:ascii="Times New Roman" w:hAnsi="Times New Roman" w:cs="Times New Roman"/>
              </w:rPr>
            </w:pPr>
            <w:r w:rsidRPr="00F229A7">
              <w:rPr>
                <w:rFonts w:ascii="Times New Roman" w:hAnsi="Times New Roman" w:cs="Times New Roman"/>
              </w:rPr>
              <w:t>Администрации Третьяковского района Алтайского края для оплаты за насос ЭВЦ 6-10-80, дымосос ДН-8* 1000, насос ЭВЦ 6-16-140, насос одноступенчатый центробежный с сухим ротором для нужд Третьяковского района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0E82" w14:textId="77777777" w:rsidR="005F6672" w:rsidRPr="00F229A7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F229A7">
              <w:rPr>
                <w:rFonts w:ascii="Times New Roman" w:hAnsi="Times New Roman" w:cs="Times New Roman"/>
              </w:rPr>
              <w:t>272,1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4DC5" w14:textId="77777777" w:rsidR="005F6672" w:rsidRPr="00F229A7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 w:rsidRPr="00F229A7">
              <w:rPr>
                <w:rFonts w:ascii="Times New Roman" w:hAnsi="Times New Roman" w:cs="Times New Roman"/>
              </w:rPr>
              <w:t>272,1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C4F6A" w14:textId="77777777" w:rsidR="005F6672" w:rsidRPr="00F229A7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F6EF9" w14:textId="77777777" w:rsidR="005F6672" w:rsidRPr="00F229A7" w:rsidRDefault="005F6672" w:rsidP="00456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063E9D4E" w14:textId="77777777" w:rsidR="005F6672" w:rsidRDefault="005F6672" w:rsidP="005F6672">
      <w:pPr>
        <w:keepNext/>
        <w:keepLines/>
        <w:spacing w:line="322" w:lineRule="exact"/>
        <w:ind w:left="300"/>
        <w:rPr>
          <w:rStyle w:val="10"/>
          <w:rFonts w:eastAsia="Tahoma"/>
          <w:b w:val="0"/>
          <w:bCs w:val="0"/>
        </w:rPr>
      </w:pPr>
    </w:p>
    <w:p w14:paraId="2B255F54" w14:textId="77777777" w:rsidR="005F6672" w:rsidRDefault="005F6672" w:rsidP="005F6672">
      <w:pPr>
        <w:keepNext/>
        <w:keepLines/>
        <w:spacing w:line="322" w:lineRule="exact"/>
        <w:ind w:left="300"/>
        <w:rPr>
          <w:rStyle w:val="10"/>
          <w:rFonts w:eastAsia="Tahoma"/>
          <w:b w:val="0"/>
          <w:bCs w:val="0"/>
        </w:rPr>
      </w:pPr>
    </w:p>
    <w:p w14:paraId="53C6D083" w14:textId="77777777" w:rsidR="005F6672" w:rsidRPr="00047FA2" w:rsidRDefault="005F6672" w:rsidP="005F6672">
      <w:pPr>
        <w:keepNext/>
        <w:keepLines/>
        <w:spacing w:line="322" w:lineRule="exact"/>
        <w:ind w:left="300"/>
      </w:pPr>
      <w:r w:rsidRPr="00047FA2">
        <w:rPr>
          <w:rStyle w:val="10"/>
          <w:rFonts w:eastAsia="Tahoma"/>
          <w:bCs w:val="0"/>
        </w:rPr>
        <w:t>Дефицит (профицит) бюджета, источники финансирования дефицита районного бюджета, состояние муниципального долга Третьяковского</w:t>
      </w:r>
      <w:bookmarkEnd w:id="7"/>
    </w:p>
    <w:p w14:paraId="0D3A17DF" w14:textId="77777777" w:rsidR="005F6672" w:rsidRPr="00047FA2" w:rsidRDefault="005F6672" w:rsidP="005F6672">
      <w:pPr>
        <w:spacing w:after="243" w:line="280" w:lineRule="exact"/>
        <w:ind w:left="40"/>
        <w:jc w:val="center"/>
      </w:pPr>
      <w:r w:rsidRPr="00047FA2">
        <w:rPr>
          <w:rStyle w:val="30"/>
          <w:rFonts w:eastAsia="Tahoma"/>
          <w:bCs w:val="0"/>
        </w:rPr>
        <w:t>района</w:t>
      </w:r>
    </w:p>
    <w:p w14:paraId="08B2772B" w14:textId="77777777" w:rsidR="005F6672" w:rsidRDefault="005F6672" w:rsidP="005F6672">
      <w:pPr>
        <w:spacing w:line="317" w:lineRule="exact"/>
        <w:ind w:right="140" w:firstLine="800"/>
      </w:pPr>
      <w:r>
        <w:rPr>
          <w:rStyle w:val="21"/>
          <w:rFonts w:eastAsia="Tahoma"/>
        </w:rPr>
        <w:t>За девять месяцев 2023 года районный бюджет исполнен с превышением доходов над расходами (дефицит) в размере 5638,8 тыс. рублей при утвержденном плановом дефиците 20657,00 тыс. рублей.</w:t>
      </w:r>
    </w:p>
    <w:p w14:paraId="41926617" w14:textId="77777777" w:rsidR="005F6672" w:rsidRPr="001B6A6B" w:rsidRDefault="005F6672" w:rsidP="005F6672">
      <w:pPr>
        <w:spacing w:line="317" w:lineRule="exact"/>
        <w:ind w:right="140" w:firstLine="800"/>
        <w:rPr>
          <w:color w:val="000000" w:themeColor="text1"/>
        </w:rPr>
      </w:pPr>
      <w:r w:rsidRPr="001B6A6B">
        <w:rPr>
          <w:rStyle w:val="21"/>
          <w:rFonts w:eastAsia="Tahoma"/>
          <w:color w:val="000000" w:themeColor="text1"/>
        </w:rPr>
        <w:t>В аналогичном периоде прошлого года исполнение районного бюджета сложилось с превышением доходов над расходами (профицит) в размере 12311,55 тыс. рублей при утвержденном плановом дефиците</w:t>
      </w:r>
      <w:r>
        <w:rPr>
          <w:rStyle w:val="21"/>
          <w:rFonts w:eastAsia="Tahoma"/>
          <w:color w:val="000000" w:themeColor="text1"/>
        </w:rPr>
        <w:t xml:space="preserve"> </w:t>
      </w:r>
      <w:r w:rsidRPr="001B6A6B">
        <w:rPr>
          <w:rStyle w:val="21"/>
          <w:rFonts w:eastAsia="Tahoma"/>
          <w:color w:val="000000" w:themeColor="text1"/>
        </w:rPr>
        <w:t xml:space="preserve"> -9703,9 тыс. рублей.</w:t>
      </w:r>
    </w:p>
    <w:p w14:paraId="28636669" w14:textId="77777777" w:rsidR="005F6672" w:rsidRDefault="005F6672" w:rsidP="005F6672">
      <w:pPr>
        <w:spacing w:after="330" w:line="317" w:lineRule="exact"/>
        <w:ind w:right="140" w:firstLine="800"/>
      </w:pPr>
      <w:r>
        <w:rPr>
          <w:rStyle w:val="21"/>
          <w:rFonts w:eastAsia="Tahoma"/>
        </w:rPr>
        <w:t>Верхний предел муниципального долга Третьяковского района  на 1 октября 2023года в сумме 926,0 тыс. рублей, в том числе верхний предел долга по муниципальным гарантиям отсутствует. В течение девяти месяцев 2023 года в коммерческих банках кредиты не привлекались.</w:t>
      </w:r>
    </w:p>
    <w:p w14:paraId="085C8CC2" w14:textId="77777777" w:rsidR="005F6672" w:rsidRPr="00047FA2" w:rsidRDefault="005F6672" w:rsidP="005F6672">
      <w:pPr>
        <w:keepNext/>
        <w:keepLines/>
        <w:spacing w:line="280" w:lineRule="exact"/>
        <w:ind w:left="4580"/>
        <w:rPr>
          <w:rStyle w:val="10"/>
          <w:rFonts w:eastAsia="Tahoma"/>
          <w:bCs w:val="0"/>
        </w:rPr>
      </w:pPr>
      <w:bookmarkStart w:id="8" w:name="bookmark9"/>
      <w:r w:rsidRPr="00047FA2">
        <w:rPr>
          <w:rStyle w:val="10"/>
          <w:rFonts w:eastAsia="Tahoma"/>
          <w:bCs w:val="0"/>
        </w:rPr>
        <w:t>Выводы</w:t>
      </w:r>
      <w:bookmarkEnd w:id="8"/>
    </w:p>
    <w:p w14:paraId="6190B44F" w14:textId="77777777" w:rsidR="005F6672" w:rsidRDefault="005F6672" w:rsidP="005F6672">
      <w:pPr>
        <w:keepNext/>
        <w:keepLines/>
        <w:spacing w:line="280" w:lineRule="exact"/>
        <w:ind w:left="4580"/>
      </w:pPr>
    </w:p>
    <w:p w14:paraId="07621FA2" w14:textId="77777777" w:rsidR="005F6672" w:rsidRDefault="005F6672" w:rsidP="005F6672">
      <w:pPr>
        <w:spacing w:line="322" w:lineRule="exact"/>
        <w:ind w:firstLine="740"/>
      </w:pPr>
      <w:r>
        <w:rPr>
          <w:rStyle w:val="21"/>
          <w:rFonts w:eastAsia="Tahoma"/>
        </w:rPr>
        <w:t>Исполнение районного бюджета в течение девяти месяцев 2023 года осуществлялось в соответствии с решением Третьяковского районного Совета депутатов от 15.12.2022 № 65 «О районном бюджете муниципального образования Третьяковского район на 2023 год и на плановый период 2024 и 2025годов» (с изменениями от 18.05.2023 № 19).</w:t>
      </w:r>
    </w:p>
    <w:p w14:paraId="5A6430AA" w14:textId="77777777" w:rsidR="005F6672" w:rsidRDefault="005F6672" w:rsidP="005F6672">
      <w:pPr>
        <w:spacing w:line="322" w:lineRule="exact"/>
        <w:ind w:firstLine="740"/>
      </w:pPr>
      <w:r>
        <w:rPr>
          <w:rStyle w:val="21"/>
          <w:rFonts w:eastAsia="Tahoma"/>
        </w:rPr>
        <w:lastRenderedPageBreak/>
        <w:t>Поступление доходов в районный бюджет за девять месяцев 2023 года составило 309269,7 тыс. рублей или 69,65 % к уточненному 444059,0 тыс. рублей. По сравнению с аналогичным периодом прошлого года доходы районного бюджета увеличились на 15590,2 тыс. рублей или на 5,31 %.</w:t>
      </w:r>
    </w:p>
    <w:p w14:paraId="50ABC70B" w14:textId="77777777" w:rsidR="005F6672" w:rsidRDefault="005F6672" w:rsidP="005F6672">
      <w:pPr>
        <w:ind w:firstLine="740"/>
      </w:pPr>
      <w:r>
        <w:rPr>
          <w:rStyle w:val="21"/>
          <w:rFonts w:eastAsia="Tahoma"/>
        </w:rPr>
        <w:t>Расходы районного бюджета за девять месяцев 2023 года исполнены в сумме 303630,9 тыс. рублей, что составляет 53,32 % к уточненному плану 464716,00 тыс. рублей. По сравнению с аналогичным периодом прошлого года расходы районного бюджета увеличились на 22269,9 тыс. рублей или на 7,91 %.</w:t>
      </w:r>
    </w:p>
    <w:p w14:paraId="68FFD04D" w14:textId="77777777" w:rsidR="005F6672" w:rsidRDefault="005F6672" w:rsidP="005F6672">
      <w:pPr>
        <w:spacing w:after="575" w:line="317" w:lineRule="exact"/>
        <w:ind w:firstLine="740"/>
        <w:rPr>
          <w:rStyle w:val="21"/>
          <w:rFonts w:eastAsia="Tahoma"/>
        </w:rPr>
      </w:pPr>
      <w:r>
        <w:rPr>
          <w:rStyle w:val="21"/>
          <w:rFonts w:eastAsia="Tahoma"/>
        </w:rPr>
        <w:t xml:space="preserve">Районный бюджет за девять месяцев 2023 года исполнен с превышением доходов над расходами (профицит) в размере 5638,8 тыс. рублей при утвержденном плановом дефиците 20657 тыс. рублей. </w:t>
      </w:r>
    </w:p>
    <w:p w14:paraId="38E71BF9" w14:textId="77777777" w:rsidR="005F6672" w:rsidRDefault="005F6672" w:rsidP="005F6672">
      <w:pPr>
        <w:spacing w:after="575" w:line="317" w:lineRule="exact"/>
        <w:ind w:firstLine="740"/>
        <w:jc w:val="center"/>
        <w:rPr>
          <w:rStyle w:val="21"/>
          <w:rFonts w:eastAsia="Tahoma"/>
          <w:b/>
          <w:sz w:val="22"/>
          <w:szCs w:val="22"/>
        </w:rPr>
      </w:pPr>
      <w:r w:rsidRPr="007E62E9">
        <w:rPr>
          <w:rStyle w:val="21"/>
          <w:rFonts w:eastAsia="Tahoma"/>
          <w:b/>
          <w:sz w:val="22"/>
          <w:szCs w:val="22"/>
        </w:rPr>
        <w:t>ПРЕДЛОЖЕНИЯ</w:t>
      </w:r>
    </w:p>
    <w:p w14:paraId="1528FEEB" w14:textId="77777777" w:rsidR="005F6672" w:rsidRPr="006E5A5E" w:rsidRDefault="005F6672" w:rsidP="005F6672">
      <w:pPr>
        <w:spacing w:after="575" w:line="317" w:lineRule="exact"/>
        <w:ind w:firstLine="740"/>
        <w:rPr>
          <w:rStyle w:val="40"/>
          <w:rFonts w:eastAsia="Tahoma"/>
          <w:b/>
        </w:rPr>
      </w:pPr>
      <w:r w:rsidRPr="005F6672">
        <w:rPr>
          <w:rFonts w:ascii="Times New Roman" w:hAnsi="Times New Roman" w:cs="Times New Roman"/>
          <w:sz w:val="28"/>
          <w:szCs w:val="28"/>
        </w:rPr>
        <w:t>По результатам проведенного анализа текущего исполнения бюджета муниципального образования Третьяковский район Алтайского края за 9 месяцев 2023 года контрольно-счетный орган рекомендует</w:t>
      </w:r>
      <w:r w:rsidRPr="007E62E9">
        <w:rPr>
          <w:sz w:val="28"/>
          <w:szCs w:val="28"/>
        </w:rPr>
        <w:t>:</w:t>
      </w:r>
      <w:r>
        <w:rPr>
          <w:rStyle w:val="40"/>
          <w:rFonts w:eastAsia="Tahoma"/>
          <w:sz w:val="28"/>
          <w:szCs w:val="28"/>
        </w:rPr>
        <w:t xml:space="preserve">   </w:t>
      </w:r>
      <w:r w:rsidRPr="007E62E9">
        <w:rPr>
          <w:rStyle w:val="40"/>
          <w:rFonts w:eastAsia="Tahoma"/>
          <w:sz w:val="28"/>
          <w:szCs w:val="28"/>
        </w:rPr>
        <w:t>1.</w:t>
      </w:r>
      <w:r>
        <w:rPr>
          <w:rStyle w:val="40"/>
          <w:rFonts w:eastAsia="Tahoma"/>
          <w:sz w:val="28"/>
          <w:szCs w:val="28"/>
        </w:rPr>
        <w:t xml:space="preserve"> Обеспечить выполнение  </w:t>
      </w:r>
      <w:r w:rsidRPr="007E62E9">
        <w:rPr>
          <w:rStyle w:val="40"/>
          <w:rFonts w:eastAsia="Tahoma"/>
          <w:sz w:val="28"/>
          <w:szCs w:val="28"/>
        </w:rPr>
        <w:t>плановых назначений по доходам бюджета.</w:t>
      </w:r>
      <w:r>
        <w:rPr>
          <w:rStyle w:val="40"/>
          <w:rFonts w:eastAsia="Tahoma"/>
          <w:sz w:val="28"/>
          <w:szCs w:val="28"/>
        </w:rPr>
        <w:t xml:space="preserve"> </w:t>
      </w:r>
      <w:r w:rsidRPr="007E62E9">
        <w:rPr>
          <w:rStyle w:val="40"/>
          <w:rFonts w:eastAsia="Tahoma"/>
          <w:sz w:val="28"/>
          <w:szCs w:val="28"/>
        </w:rPr>
        <w:t>2.</w:t>
      </w:r>
      <w:r>
        <w:rPr>
          <w:rStyle w:val="40"/>
          <w:rFonts w:eastAsia="Tahoma"/>
          <w:sz w:val="28"/>
          <w:szCs w:val="28"/>
        </w:rPr>
        <w:t xml:space="preserve">  </w:t>
      </w:r>
      <w:r w:rsidRPr="007E62E9">
        <w:rPr>
          <w:rStyle w:val="40"/>
          <w:rFonts w:eastAsia="Tahoma"/>
          <w:sz w:val="28"/>
          <w:szCs w:val="28"/>
        </w:rPr>
        <w:t>Усилить работу по обеспечению исполнения расходных обязательств, принять меры к повышению уровня исполнения программных расходов.</w:t>
      </w:r>
    </w:p>
    <w:p w14:paraId="60C84095" w14:textId="77777777" w:rsidR="005F6672" w:rsidRPr="007E62E9" w:rsidRDefault="005F6672" w:rsidP="005F6672">
      <w:pPr>
        <w:spacing w:line="274" w:lineRule="exact"/>
        <w:ind w:right="4980"/>
        <w:rPr>
          <w:rStyle w:val="40"/>
          <w:rFonts w:eastAsia="Tahoma"/>
          <w:sz w:val="28"/>
          <w:szCs w:val="28"/>
        </w:rPr>
      </w:pPr>
    </w:p>
    <w:p w14:paraId="7D626B58" w14:textId="77777777" w:rsidR="005F6672" w:rsidRPr="00CA4916" w:rsidRDefault="005F6672" w:rsidP="005F6672">
      <w:pPr>
        <w:rPr>
          <w:rFonts w:ascii="Times New Roman" w:hAnsi="Times New Roman" w:cs="Times New Roman"/>
        </w:rPr>
      </w:pPr>
      <w:r w:rsidRPr="00CA4916">
        <w:rPr>
          <w:rFonts w:ascii="Times New Roman" w:hAnsi="Times New Roman" w:cs="Times New Roman"/>
        </w:rPr>
        <w:t xml:space="preserve">Председатель контрольно-счетного </w:t>
      </w:r>
    </w:p>
    <w:p w14:paraId="43BCF94B" w14:textId="77777777" w:rsidR="005F6672" w:rsidRPr="00CA4916" w:rsidRDefault="005F6672" w:rsidP="005F6672">
      <w:pPr>
        <w:rPr>
          <w:rFonts w:ascii="Times New Roman" w:hAnsi="Times New Roman" w:cs="Times New Roman"/>
        </w:rPr>
      </w:pPr>
      <w:r w:rsidRPr="00CA4916">
        <w:rPr>
          <w:rFonts w:ascii="Times New Roman" w:hAnsi="Times New Roman" w:cs="Times New Roman"/>
        </w:rPr>
        <w:t>органа муниципального образования</w:t>
      </w:r>
    </w:p>
    <w:p w14:paraId="43B4827F" w14:textId="77777777" w:rsidR="005F6672" w:rsidRPr="00CA4916" w:rsidRDefault="005F6672" w:rsidP="005F6672">
      <w:pPr>
        <w:rPr>
          <w:rFonts w:ascii="Times New Roman" w:hAnsi="Times New Roman" w:cs="Times New Roman"/>
        </w:rPr>
      </w:pPr>
      <w:r w:rsidRPr="00CA4916">
        <w:rPr>
          <w:rFonts w:ascii="Times New Roman" w:hAnsi="Times New Roman" w:cs="Times New Roman"/>
        </w:rPr>
        <w:t xml:space="preserve"> Третьяковский</w:t>
      </w:r>
      <w:r>
        <w:t xml:space="preserve"> </w:t>
      </w:r>
      <w:r w:rsidRPr="00CA4916">
        <w:rPr>
          <w:rFonts w:ascii="Times New Roman" w:hAnsi="Times New Roman" w:cs="Times New Roman"/>
        </w:rPr>
        <w:t xml:space="preserve">район Алтайского края                                                 </w:t>
      </w:r>
      <w:proofErr w:type="spellStart"/>
      <w:r w:rsidRPr="00CA4916">
        <w:rPr>
          <w:rFonts w:ascii="Times New Roman" w:hAnsi="Times New Roman" w:cs="Times New Roman"/>
        </w:rPr>
        <w:t>М.В.Каверзина</w:t>
      </w:r>
      <w:proofErr w:type="spellEnd"/>
    </w:p>
    <w:p w14:paraId="7EFF0A37" w14:textId="77777777" w:rsidR="005F6672" w:rsidRPr="00CA4916" w:rsidRDefault="005F6672" w:rsidP="005F6672">
      <w:pPr>
        <w:spacing w:line="274" w:lineRule="exact"/>
        <w:ind w:right="4980"/>
        <w:rPr>
          <w:rStyle w:val="40"/>
          <w:rFonts w:eastAsia="Tahoma"/>
        </w:rPr>
      </w:pPr>
    </w:p>
    <w:p w14:paraId="1937D625" w14:textId="77777777" w:rsidR="005F6672" w:rsidRDefault="005F6672" w:rsidP="005F6672">
      <w:pPr>
        <w:spacing w:line="274" w:lineRule="exact"/>
        <w:ind w:right="4980"/>
        <w:rPr>
          <w:rStyle w:val="40"/>
          <w:rFonts w:eastAsia="Tahoma"/>
        </w:rPr>
      </w:pPr>
    </w:p>
    <w:p w14:paraId="0E1F0E27" w14:textId="77777777" w:rsidR="005F6672" w:rsidRDefault="005F6672" w:rsidP="005F6672">
      <w:pPr>
        <w:spacing w:line="274" w:lineRule="exact"/>
        <w:ind w:right="4980"/>
        <w:rPr>
          <w:rStyle w:val="40"/>
          <w:rFonts w:eastAsia="Tahoma"/>
        </w:rPr>
      </w:pPr>
    </w:p>
    <w:p w14:paraId="42A0D2D4" w14:textId="77777777" w:rsidR="00E10148" w:rsidRDefault="00E10148"/>
    <w:sectPr w:rsidR="00E10148" w:rsidSect="00F6086E">
      <w:headerReference w:type="even" r:id="rId9"/>
      <w:headerReference w:type="default" r:id="rId10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FF4E5" w14:textId="77777777" w:rsidR="00F26FCB" w:rsidRDefault="00F26FCB">
      <w:r>
        <w:separator/>
      </w:r>
    </w:p>
  </w:endnote>
  <w:endnote w:type="continuationSeparator" w:id="0">
    <w:p w14:paraId="08AB3143" w14:textId="77777777" w:rsidR="00F26FCB" w:rsidRDefault="00F2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270AF" w14:textId="77777777" w:rsidR="00F26FCB" w:rsidRDefault="00F26FCB">
      <w:r>
        <w:separator/>
      </w:r>
    </w:p>
  </w:footnote>
  <w:footnote w:type="continuationSeparator" w:id="0">
    <w:p w14:paraId="0BC0F8F7" w14:textId="77777777" w:rsidR="00F26FCB" w:rsidRDefault="00F26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1878" w14:textId="77777777" w:rsidR="007A5CDD" w:rsidRDefault="00000000">
    <w:pPr>
      <w:rPr>
        <w:sz w:val="2"/>
        <w:szCs w:val="2"/>
      </w:rPr>
    </w:pPr>
    <w:r>
      <w:pict w14:anchorId="4FF6FEA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1pt;margin-top:17.85pt;width:8.15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14:paraId="39086E43" w14:textId="77777777" w:rsidR="007A5CDD" w:rsidRDefault="00913DDD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14730">
                  <w:rPr>
                    <w:rStyle w:val="TrebuchetMS"/>
                    <w:noProof/>
                  </w:rPr>
                  <w:t>2</w:t>
                </w:r>
                <w:r>
                  <w:rPr>
                    <w:rStyle w:val="TrebuchetM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9979381"/>
      <w:docPartObj>
        <w:docPartGallery w:val="Page Numbers (Top of Page)"/>
        <w:docPartUnique/>
      </w:docPartObj>
    </w:sdtPr>
    <w:sdtContent>
      <w:p w14:paraId="5052EF3D" w14:textId="77777777" w:rsidR="00F6086E" w:rsidRDefault="00F6086E">
        <w:pPr>
          <w:pStyle w:val="a8"/>
          <w:jc w:val="center"/>
        </w:pPr>
      </w:p>
      <w:p w14:paraId="05983A52" w14:textId="1DEAB5F3" w:rsidR="00F6086E" w:rsidRDefault="00F608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EF451A" w14:textId="77777777" w:rsidR="00F6086E" w:rsidRDefault="00F6086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C1E1" w14:textId="77777777" w:rsidR="007A5CDD" w:rsidRDefault="007A5CD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0571506"/>
      <w:docPartObj>
        <w:docPartGallery w:val="Page Numbers (Top of Page)"/>
        <w:docPartUnique/>
      </w:docPartObj>
    </w:sdtPr>
    <w:sdtContent>
      <w:p w14:paraId="6D1B40A2" w14:textId="188F5634" w:rsidR="00F6086E" w:rsidRDefault="00F608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AC462" w14:textId="77777777" w:rsidR="007A5CDD" w:rsidRDefault="007A5C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5232"/>
    <w:multiLevelType w:val="multilevel"/>
    <w:tmpl w:val="0B703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C52A66"/>
    <w:multiLevelType w:val="multilevel"/>
    <w:tmpl w:val="7CEE47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2F2F44"/>
    <w:multiLevelType w:val="multilevel"/>
    <w:tmpl w:val="12B4E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24406">
    <w:abstractNumId w:val="1"/>
  </w:num>
  <w:num w:numId="2" w16cid:durableId="1206914819">
    <w:abstractNumId w:val="2"/>
  </w:num>
  <w:num w:numId="3" w16cid:durableId="6907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672"/>
    <w:rsid w:val="00047FA2"/>
    <w:rsid w:val="002E0C1B"/>
    <w:rsid w:val="005F6672"/>
    <w:rsid w:val="006C3F44"/>
    <w:rsid w:val="007A5CDD"/>
    <w:rsid w:val="00913DDD"/>
    <w:rsid w:val="00BE72F7"/>
    <w:rsid w:val="00E10148"/>
    <w:rsid w:val="00F26FCB"/>
    <w:rsid w:val="00F6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9125622"/>
  <w15:docId w15:val="{D1D59B15-FEE0-4B06-B954-3E8E5053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F667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6672"/>
    <w:rPr>
      <w:color w:val="0066CC"/>
      <w:u w:val="single"/>
    </w:rPr>
  </w:style>
  <w:style w:type="character" w:customStyle="1" w:styleId="4Exact">
    <w:name w:val="Основной текст (4) Exact"/>
    <w:basedOn w:val="a0"/>
    <w:rsid w:val="005F6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rsid w:val="005F6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5F6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5F6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5F6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5F6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5F6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5F6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5F6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5F6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5F6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F66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rebuchetMS">
    <w:name w:val="Колонтитул + Trebuchet MS"/>
    <w:basedOn w:val="a4"/>
    <w:rsid w:val="005F6672"/>
    <w:rPr>
      <w:rFonts w:ascii="Trebuchet MS" w:eastAsia="Trebuchet MS" w:hAnsi="Trebuchet MS" w:cs="Trebuchet MS"/>
      <w:color w:val="00000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5F6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6">
    <w:name w:val="Подпись к таблице_"/>
    <w:basedOn w:val="a0"/>
    <w:rsid w:val="005F6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basedOn w:val="a6"/>
    <w:rsid w:val="005F6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5F6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sid w:val="005F6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rebuchetMS12pt1pt">
    <w:name w:val="Основной текст (2) + Trebuchet MS;12 pt;Курсив;Интервал 1 pt"/>
    <w:basedOn w:val="2"/>
    <w:rsid w:val="005F667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5F6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5F6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bel13pt">
    <w:name w:val="Основной текст (2) + Corbel;13 pt"/>
    <w:basedOn w:val="2"/>
    <w:rsid w:val="005F667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pt">
    <w:name w:val="Основной текст (2) + 13 pt;Интервал 1 pt"/>
    <w:basedOn w:val="2"/>
    <w:rsid w:val="005F66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5pt0">
    <w:name w:val="Основной текст (2) + 7;5 pt;Полужирный;Малые прописные"/>
    <w:basedOn w:val="2"/>
    <w:rsid w:val="005F667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pt">
    <w:name w:val="Колонтитул + 12 pt"/>
    <w:basedOn w:val="a4"/>
    <w:rsid w:val="005F6672"/>
    <w:rPr>
      <w:rFonts w:ascii="Times New Roman" w:eastAsia="Times New Roman" w:hAnsi="Times New Roman" w:cs="Times New Roman"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Курсив"/>
    <w:basedOn w:val="2"/>
    <w:rsid w:val="005F66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5F66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5F66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6672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5F66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6672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c">
    <w:name w:val="Table Grid"/>
    <w:basedOn w:val="a1"/>
    <w:rsid w:val="005F6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2E0C1B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2E0C1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27</Pages>
  <Words>6985</Words>
  <Characters>39820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Александр Мазепа</cp:lastModifiedBy>
  <cp:revision>5</cp:revision>
  <dcterms:created xsi:type="dcterms:W3CDTF">2023-11-17T01:42:00Z</dcterms:created>
  <dcterms:modified xsi:type="dcterms:W3CDTF">2023-11-17T08:19:00Z</dcterms:modified>
</cp:coreProperties>
</file>