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</w:t>
      </w:r>
      <w:r w:rsidR="006852DE" w:rsidRPr="00D4717B">
        <w:rPr>
          <w:b/>
          <w:sz w:val="28"/>
          <w:szCs w:val="28"/>
        </w:rPr>
        <w:t>ТРЕТЬЯКОВСКОГО РАЙОНА</w:t>
      </w:r>
      <w:r w:rsidRPr="00D4717B">
        <w:rPr>
          <w:b/>
          <w:sz w:val="28"/>
          <w:szCs w:val="28"/>
        </w:rPr>
        <w:t xml:space="preserve"> </w:t>
      </w:r>
    </w:p>
    <w:p w:rsidR="0021762F" w:rsidRPr="00D4717B" w:rsidRDefault="006852DE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>АЛТАЙСКОГО КРАЯ</w:t>
      </w:r>
      <w:r w:rsidR="0021762F" w:rsidRPr="00D4717B">
        <w:rPr>
          <w:b/>
          <w:sz w:val="28"/>
          <w:szCs w:val="28"/>
        </w:rPr>
        <w:t xml:space="preserve">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4F74CF" w:rsidP="004F74C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01.07.2022</w:t>
      </w:r>
      <w:r w:rsidR="0021762F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21762F">
        <w:rPr>
          <w:sz w:val="24"/>
          <w:szCs w:val="24"/>
        </w:rPr>
        <w:t xml:space="preserve">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262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1C74DD">
        <w:rPr>
          <w:sz w:val="22"/>
          <w:szCs w:val="22"/>
        </w:rPr>
        <w:t>285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1C74DD" w:rsidRPr="001C74DD">
        <w:rPr>
          <w:sz w:val="22"/>
          <w:szCs w:val="22"/>
        </w:rPr>
        <w:t xml:space="preserve">Развитие туризма </w:t>
      </w:r>
      <w:r w:rsidR="006852DE" w:rsidRPr="001C74DD">
        <w:rPr>
          <w:sz w:val="22"/>
          <w:szCs w:val="22"/>
        </w:rPr>
        <w:t>в Третьяковском</w:t>
      </w:r>
      <w:r w:rsidR="001C74DD" w:rsidRPr="001C74DD">
        <w:rPr>
          <w:sz w:val="22"/>
          <w:szCs w:val="22"/>
        </w:rPr>
        <w:t xml:space="preserve"> районе</w:t>
      </w:r>
      <w:r w:rsidR="001C74DD">
        <w:rPr>
          <w:sz w:val="22"/>
          <w:szCs w:val="22"/>
        </w:rPr>
        <w:t>»</w:t>
      </w:r>
      <w:r w:rsidR="006327FA" w:rsidRPr="006327FA">
        <w:rPr>
          <w:sz w:val="22"/>
          <w:szCs w:val="22"/>
        </w:rPr>
        <w:t xml:space="preserve">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 xml:space="preserve">В </w:t>
      </w:r>
      <w:r w:rsidR="006852DE" w:rsidRPr="00DC2E1F">
        <w:rPr>
          <w:sz w:val="26"/>
          <w:szCs w:val="26"/>
          <w:lang w:eastAsia="ru-RU"/>
        </w:rPr>
        <w:t>соответствии со</w:t>
      </w:r>
      <w:r w:rsidRPr="00DC2E1F">
        <w:rPr>
          <w:sz w:val="26"/>
          <w:szCs w:val="26"/>
          <w:lang w:eastAsia="ru-RU"/>
        </w:rPr>
        <w:t xml:space="preserve">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DC2E1F" w:rsidRPr="00633739" w:rsidRDefault="0021762F" w:rsidP="0050514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852DE">
        <w:rPr>
          <w:sz w:val="26"/>
          <w:szCs w:val="26"/>
        </w:rPr>
        <w:t>программу «</w:t>
      </w:r>
      <w:r w:rsidR="001C74DD" w:rsidRPr="001C74DD">
        <w:rPr>
          <w:sz w:val="26"/>
          <w:szCs w:val="26"/>
        </w:rPr>
        <w:t xml:space="preserve">Развитие туризма </w:t>
      </w:r>
      <w:r w:rsidR="006852DE" w:rsidRPr="001C74DD">
        <w:rPr>
          <w:sz w:val="26"/>
          <w:szCs w:val="26"/>
        </w:rPr>
        <w:t>в Третьяковском</w:t>
      </w:r>
      <w:r w:rsidR="001C74DD">
        <w:rPr>
          <w:sz w:val="26"/>
          <w:szCs w:val="26"/>
        </w:rPr>
        <w:t xml:space="preserve"> районе» на 2021 – 2026 годы</w:t>
      </w:r>
      <w:r w:rsidR="006327FA">
        <w:rPr>
          <w:sz w:val="26"/>
          <w:szCs w:val="26"/>
        </w:rPr>
        <w:t xml:space="preserve">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>.0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 xml:space="preserve">.2020 № </w:t>
      </w:r>
      <w:r w:rsidR="001C74DD">
        <w:rPr>
          <w:sz w:val="26"/>
          <w:szCs w:val="26"/>
        </w:rPr>
        <w:t>285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21762F" w:rsidRPr="00501D43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18CF">
        <w:rPr>
          <w:sz w:val="26"/>
          <w:szCs w:val="26"/>
        </w:rPr>
        <w:t>1</w:t>
      </w:r>
      <w:r>
        <w:rPr>
          <w:sz w:val="26"/>
          <w:szCs w:val="26"/>
        </w:rPr>
        <w:t xml:space="preserve">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 xml:space="preserve">Контроль за исполнением данного постановления возложить </w:t>
      </w:r>
      <w:r w:rsidR="006852DE" w:rsidRPr="00242B7F">
        <w:rPr>
          <w:sz w:val="26"/>
          <w:szCs w:val="26"/>
        </w:rPr>
        <w:t>на начальника</w:t>
      </w:r>
      <w:r w:rsidRPr="00242B7F">
        <w:rPr>
          <w:sz w:val="26"/>
          <w:szCs w:val="26"/>
        </w:rPr>
        <w:t xml:space="preserve">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6852DE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501D43">
        <w:rPr>
          <w:sz w:val="26"/>
          <w:szCs w:val="26"/>
        </w:rPr>
        <w:t>района</w:t>
      </w:r>
      <w:r w:rsidR="0021762F" w:rsidRPr="00501D43">
        <w:rPr>
          <w:sz w:val="26"/>
          <w:szCs w:val="26"/>
        </w:rPr>
        <w:t xml:space="preserve">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 w:rsidR="00DC2E1F">
        <w:rPr>
          <w:sz w:val="26"/>
          <w:szCs w:val="26"/>
        </w:rPr>
        <w:tab/>
      </w:r>
      <w:r w:rsidR="00DC2E1F"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242B7F" w:rsidP="00242B7F">
      <w:pPr>
        <w:jc w:val="both"/>
      </w:pPr>
      <w:r>
        <w:t>Коваленко Дарья Валерьевна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242B7F">
        <w:rPr>
          <w:sz w:val="22"/>
          <w:szCs w:val="28"/>
        </w:rPr>
        <w:t>«___»</w:t>
      </w:r>
      <w:r>
        <w:rPr>
          <w:sz w:val="22"/>
          <w:szCs w:val="28"/>
        </w:rPr>
        <w:t xml:space="preserve"> </w:t>
      </w:r>
      <w:r w:rsidR="00242B7F">
        <w:rPr>
          <w:sz w:val="22"/>
          <w:szCs w:val="28"/>
        </w:rPr>
        <w:t xml:space="preserve">_____________ 2021 г. </w:t>
      </w:r>
      <w:r>
        <w:rPr>
          <w:sz w:val="22"/>
          <w:szCs w:val="28"/>
        </w:rPr>
        <w:t xml:space="preserve">  № </w:t>
      </w:r>
      <w:r w:rsidR="00242B7F">
        <w:rPr>
          <w:sz w:val="22"/>
          <w:szCs w:val="28"/>
        </w:rPr>
        <w:t>________</w:t>
      </w:r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505141" w:rsidP="00242B7F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  <w:r w:rsidR="00242B7F" w:rsidRPr="00242B7F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74"/>
        <w:gridCol w:w="698"/>
        <w:gridCol w:w="1161"/>
        <w:gridCol w:w="841"/>
        <w:gridCol w:w="789"/>
        <w:gridCol w:w="920"/>
        <w:gridCol w:w="920"/>
        <w:gridCol w:w="1191"/>
        <w:gridCol w:w="1370"/>
        <w:gridCol w:w="1260"/>
        <w:gridCol w:w="2987"/>
      </w:tblGrid>
      <w:tr w:rsidR="00505141" w:rsidRPr="00505141" w:rsidTr="00790A36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Участникипрограммы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  <w:p w:rsidR="00505141" w:rsidRPr="00505141" w:rsidRDefault="00505141" w:rsidP="0050514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790A36">
        <w:trPr>
          <w:trHeight w:val="442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shd w:val="clear" w:color="auto" w:fill="FFFFFF"/>
              <w:spacing w:before="3240" w:line="149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790A36">
        <w:trPr>
          <w:trHeight w:val="1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05141" w:rsidRPr="00505141" w:rsidTr="00790A36">
        <w:trPr>
          <w:trHeight w:val="158"/>
          <w:jc w:val="center"/>
        </w:trPr>
        <w:tc>
          <w:tcPr>
            <w:tcW w:w="14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5141">
              <w:rPr>
                <w:b/>
                <w:sz w:val="24"/>
                <w:szCs w:val="24"/>
                <w:lang w:eastAsia="ru-RU"/>
              </w:rPr>
              <w:t>«Развитие туризма в Третьяковском районе на 2021-2026 годы»</w:t>
            </w:r>
          </w:p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790A36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Цель 1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туризма на территории Третьяковского района.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505141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 w:rsidR="00633739">
              <w:rPr>
                <w:sz w:val="24"/>
                <w:szCs w:val="24"/>
                <w:lang w:eastAsia="ru-RU"/>
              </w:rPr>
              <w:t>оказываю</w:t>
            </w:r>
            <w:r w:rsidR="00633739">
              <w:rPr>
                <w:sz w:val="24"/>
                <w:szCs w:val="24"/>
                <w:lang w:eastAsia="ru-RU"/>
              </w:rPr>
              <w:lastRenderedPageBreak/>
              <w:t>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790A3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790A3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числе:</w:t>
            </w:r>
          </w:p>
        </w:tc>
      </w:tr>
      <w:tr w:rsidR="00505141" w:rsidRPr="00505141" w:rsidTr="00790A36">
        <w:trPr>
          <w:trHeight w:val="37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36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5141" w:rsidRPr="00505141" w:rsidTr="00790A36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1.1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и развитие материально-технической базы и инфраструктуры туризма, для удовлетворения потребностей населения в активном и полноценном отдыхе способствующем укреплению здоровья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5141" w:rsidRPr="00505141" w:rsidTr="00790A36">
        <w:trPr>
          <w:trHeight w:val="35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4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5141" w:rsidRPr="00505141" w:rsidTr="00790A36">
        <w:trPr>
          <w:trHeight w:val="23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505141" w:rsidP="00790A36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  <w:r w:rsidR="00790A36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3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Мероприятие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1.1.1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Создание и развитие материально-технической базы и инфраструктуры в п.Семеновка,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с.Корболиха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с.Новоалейское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3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Реконструкция и ремонт базы ДОЛ «Черёмушки»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комитет по образованию.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A36" w:rsidRDefault="00790A3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1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1.1.3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Строительство домиков для рыбаков и охотников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РОООИР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30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1.2.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малого и среднего предпринимательства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44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1.2.1.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организации и обеспечению деятельности субъектов малого предпринимательства в сфере туризма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790A36">
        <w:trPr>
          <w:trHeight w:val="3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1.2.2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малому и среднему предпринимательству в участие на получении гранта Губернатора Алтайского края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 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Повышение уровня жизни сельского населения путем увеличения количества форм занятости и самозанятости, роста доходов на основе развития туризма, его конкурентоспособности и доступности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Увеличение количества объектов индустрии туризма, развитие информационного обеспечения участников Программы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14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2.1.1.Создание базы субъектов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22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2.1.2 Ведение информационного сайта в Интернете по оказанию услуг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26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Задача 2.2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Совершенствование кадрового и научно-методического обеспечения сферы туризма в районе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39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2.2.1. Обучение, стажировка, повышение квалификации заинтересованных лиц по организации и ведению объектов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367248" w:rsidRDefault="00367248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790A36">
        <w:trPr>
          <w:trHeight w:val="13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2.2.2. Проведение семинаров, «круглых столов»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790A36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790A36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790A36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790A36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36" w:rsidRDefault="00790A36" w:rsidP="006B184F">
      <w:r>
        <w:separator/>
      </w:r>
    </w:p>
  </w:endnote>
  <w:endnote w:type="continuationSeparator" w:id="0">
    <w:p w:rsidR="00790A36" w:rsidRDefault="00790A36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36" w:rsidRDefault="00790A36" w:rsidP="006B184F">
      <w:r>
        <w:separator/>
      </w:r>
    </w:p>
  </w:footnote>
  <w:footnote w:type="continuationSeparator" w:id="0">
    <w:p w:rsidR="00790A36" w:rsidRDefault="00790A36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5"/>
  </w:num>
  <w:num w:numId="25">
    <w:abstractNumId w:val="28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1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2F"/>
    <w:rsid w:val="00047BBB"/>
    <w:rsid w:val="000C3C99"/>
    <w:rsid w:val="001430C0"/>
    <w:rsid w:val="001C74DD"/>
    <w:rsid w:val="0021762F"/>
    <w:rsid w:val="00217A10"/>
    <w:rsid w:val="00242B7F"/>
    <w:rsid w:val="0026012F"/>
    <w:rsid w:val="002C375B"/>
    <w:rsid w:val="002D755E"/>
    <w:rsid w:val="0035715E"/>
    <w:rsid w:val="00367248"/>
    <w:rsid w:val="003D450D"/>
    <w:rsid w:val="003E3D2E"/>
    <w:rsid w:val="00446514"/>
    <w:rsid w:val="00447351"/>
    <w:rsid w:val="00494E06"/>
    <w:rsid w:val="004C69D9"/>
    <w:rsid w:val="004F4040"/>
    <w:rsid w:val="004F74CF"/>
    <w:rsid w:val="00505141"/>
    <w:rsid w:val="005118CF"/>
    <w:rsid w:val="00524AEB"/>
    <w:rsid w:val="00533929"/>
    <w:rsid w:val="006327FA"/>
    <w:rsid w:val="00633739"/>
    <w:rsid w:val="006576B5"/>
    <w:rsid w:val="006852DE"/>
    <w:rsid w:val="006B184F"/>
    <w:rsid w:val="00710590"/>
    <w:rsid w:val="00790A36"/>
    <w:rsid w:val="007A1A29"/>
    <w:rsid w:val="008D45B5"/>
    <w:rsid w:val="009C09F1"/>
    <w:rsid w:val="009F48CF"/>
    <w:rsid w:val="00A364D3"/>
    <w:rsid w:val="00B60CD4"/>
    <w:rsid w:val="00C40DEA"/>
    <w:rsid w:val="00CA3D74"/>
    <w:rsid w:val="00D35AC1"/>
    <w:rsid w:val="00D73A2C"/>
    <w:rsid w:val="00D80D5A"/>
    <w:rsid w:val="00DC2E1F"/>
    <w:rsid w:val="00ED435D"/>
    <w:rsid w:val="00F360B6"/>
    <w:rsid w:val="00F6275C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9921"/>
  <w15:docId w15:val="{005BA5A7-E6E2-4D35-924A-CFCAB81C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545B-5FDD-4304-AE06-4CA03DA7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2022-06-28T09:42:00Z</cp:lastPrinted>
  <dcterms:created xsi:type="dcterms:W3CDTF">2021-01-19T09:28:00Z</dcterms:created>
  <dcterms:modified xsi:type="dcterms:W3CDTF">2024-02-07T02:37:00Z</dcterms:modified>
</cp:coreProperties>
</file>