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2459E" w14:textId="77777777" w:rsidR="007329C6" w:rsidRPr="0050165F" w:rsidRDefault="00480E4B" w:rsidP="0050165F">
      <w:pPr>
        <w:spacing w:after="240"/>
        <w:ind w:left="10915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bookmarkEnd w:id="0"/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Утверждена 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постановлением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 Правительства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  <w:t>Российской Федерации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  <w:t>от 1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 xml:space="preserve">7 декабря 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12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 № 131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</w:r>
    </w:p>
    <w:p w14:paraId="06B5843C" w14:textId="77777777" w:rsidR="007329C6" w:rsidRPr="00480E4B" w:rsidRDefault="005A023B" w:rsidP="0050165F">
      <w:pPr>
        <w:spacing w:before="1200" w:after="100" w:afterAutospacing="1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ДОКЛАД</w:t>
      </w:r>
    </w:p>
    <w:p w14:paraId="7C9EB05C" w14:textId="77777777" w:rsidR="007329C6" w:rsidRPr="00480E4B" w:rsidRDefault="007329C6" w:rsidP="007329C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EE0ACF5" w14:textId="649E8B35" w:rsidR="007329C6" w:rsidRPr="00055991" w:rsidRDefault="007329C6" w:rsidP="007329C6">
      <w:pPr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05599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</w:t>
      </w:r>
      <w:r w:rsidR="00CC2AC0" w:rsidRPr="006462AF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_____________________</w:t>
      </w:r>
      <w:r w:rsidR="006462AF" w:rsidRPr="00685EE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Германа Евгения Эдуардовича</w:t>
      </w:r>
      <w:r w:rsidR="00CC2AC0" w:rsidRPr="006462AF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_____________________</w:t>
      </w:r>
      <w:r w:rsidRPr="0005599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</w:t>
      </w:r>
    </w:p>
    <w:p w14:paraId="3C5836CE" w14:textId="77777777" w:rsidR="007329C6" w:rsidRPr="009836C8" w:rsidRDefault="007329C6" w:rsidP="007329C6">
      <w:pPr>
        <w:spacing w:after="100" w:afterAutospacing="1"/>
        <w:jc w:val="center"/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</w:pPr>
      <w:r w:rsidRPr="009836C8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 xml:space="preserve"> (Ф.И.О главы администрации городского округа (муниципального района))</w:t>
      </w:r>
    </w:p>
    <w:p w14:paraId="1F3B43CC" w14:textId="6CC8E148" w:rsidR="007329C6" w:rsidRPr="00055991" w:rsidRDefault="007329C6" w:rsidP="007329C6">
      <w:pPr>
        <w:spacing w:before="100" w:beforeAutospacing="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99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  <w:r w:rsidR="00CC2AC0" w:rsidRPr="006462A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</w:t>
      </w:r>
      <w:r w:rsidR="006462AF" w:rsidRPr="00685EE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Третьяковского района</w:t>
      </w:r>
      <w:r w:rsidR="00CC2AC0" w:rsidRPr="006462A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Алтайского края____________________</w:t>
      </w:r>
      <w:r w:rsidRPr="0005599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</w:p>
    <w:p w14:paraId="3FA49D1C" w14:textId="77777777" w:rsidR="007329C6" w:rsidRPr="009836C8" w:rsidRDefault="007329C6" w:rsidP="007329C6">
      <w:pPr>
        <w:spacing w:after="100" w:afterAutospacing="1"/>
        <w:jc w:val="center"/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</w:pPr>
      <w:r w:rsidRPr="009836C8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>(наименование городского округа (муниципального района))</w:t>
      </w:r>
    </w:p>
    <w:p w14:paraId="292C1743" w14:textId="77777777" w:rsidR="007329C6" w:rsidRPr="007329C6" w:rsidRDefault="007329C6" w:rsidP="007329C6">
      <w:pPr>
        <w:spacing w:after="24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8521E2" w14:textId="77D959A9" w:rsidR="007329C6" w:rsidRPr="00270928" w:rsidRDefault="007329C6" w:rsidP="007329C6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 достигнутых значениях показателей для оценки эффективности деятельности органов местного</w:t>
      </w:r>
      <w:r w:rsidR="00270928"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самоуправления городских округов и муниципальных районов за</w:t>
      </w:r>
      <w:r w:rsidR="00BC05DC" w:rsidRPr="00BC05D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bookmarkStart w:id="1" w:name="year_bm"/>
      <w:bookmarkEnd w:id="1"/>
      <w:r w:rsidR="00CC2AC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202</w:t>
      </w:r>
      <w:r w:rsidR="00AD2449" w:rsidRPr="00AD244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</w:t>
      </w:r>
      <w:r w:rsidR="00BC05DC" w:rsidRPr="00BC05D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год и их планируемых</w:t>
      </w:r>
      <w:r w:rsidR="00270928"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значениях</w:t>
      </w:r>
      <w:r w:rsidR="004B182F" w:rsidRPr="004B182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на 3-летний период </w:t>
      </w:r>
    </w:p>
    <w:p w14:paraId="5D71ABF3" w14:textId="77777777" w:rsidR="007329C6" w:rsidRPr="00E12830" w:rsidRDefault="007329C6" w:rsidP="007329C6">
      <w:pPr>
        <w:spacing w:after="2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928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14:paraId="6CDE62BD" w14:textId="77777777" w:rsidR="007329C6" w:rsidRPr="00E12830" w:rsidRDefault="007329C6" w:rsidP="00480E4B">
      <w:pPr>
        <w:spacing w:before="100" w:beforeAutospacing="1" w:after="100" w:afterAutospacing="1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2830">
        <w:rPr>
          <w:rFonts w:ascii="Times New Roman" w:eastAsia="Times New Roman" w:hAnsi="Times New Roman"/>
          <w:sz w:val="20"/>
          <w:szCs w:val="20"/>
          <w:lang w:eastAsia="ru-RU"/>
        </w:rPr>
        <w:t>Подпись _____________________</w:t>
      </w:r>
    </w:p>
    <w:p w14:paraId="2A7EE838" w14:textId="77777777" w:rsidR="007329C6" w:rsidRPr="007329C6" w:rsidRDefault="007329C6" w:rsidP="007329C6">
      <w:pPr>
        <w:spacing w:before="100" w:beforeAutospacing="1" w:after="100" w:afterAutospacing="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830">
        <w:rPr>
          <w:rFonts w:ascii="Times New Roman" w:eastAsia="Times New Roman" w:hAnsi="Times New Roman"/>
          <w:sz w:val="20"/>
          <w:szCs w:val="20"/>
          <w:lang w:eastAsia="ru-RU"/>
        </w:rPr>
        <w:t>Дата _________ __________ г</w:t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19F740C" w14:textId="207B7ECC" w:rsidR="009E2BDF" w:rsidRPr="00D825FB" w:rsidRDefault="0094450F" w:rsidP="001C2CC3">
      <w:pPr>
        <w:jc w:val="center"/>
        <w:rPr>
          <w:rFonts w:ascii="Times New Roman" w:hAnsi="Times New Roman"/>
          <w:b/>
          <w:sz w:val="24"/>
          <w:szCs w:val="24"/>
        </w:rPr>
      </w:pPr>
      <w:r w:rsidRPr="006E67EB">
        <w:br w:type="page"/>
      </w:r>
      <w:bookmarkStart w:id="2" w:name="table_bm"/>
      <w:bookmarkEnd w:id="2"/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lastRenderedPageBreak/>
        <w:t>Показатели эффективности деятельности органов местного</w:t>
      </w:r>
      <w:r w:rsidR="006E67EB" w:rsidRPr="00D825FB">
        <w:rPr>
          <w:rFonts w:ascii="Times New Roman" w:hAnsi="Times New Roman"/>
          <w:b/>
          <w:sz w:val="24"/>
          <w:szCs w:val="24"/>
        </w:rPr>
        <w:br/>
      </w:r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>самоуправления</w:t>
      </w:r>
      <w:r w:rsidR="001C2CC3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bookmarkStart w:id="3" w:name="table_bu_bm"/>
      <w:bookmarkEnd w:id="3"/>
      <w:r w:rsidR="006462AF" w:rsidRPr="006462AF">
        <w:rPr>
          <w:rFonts w:ascii="Times New Roman" w:hAnsi="Times New Roman"/>
          <w:b/>
          <w:bCs/>
          <w:iCs/>
          <w:color w:val="000000"/>
          <w:sz w:val="24"/>
          <w:szCs w:val="24"/>
        </w:rPr>
        <w:t>Третьяковского района</w:t>
      </w:r>
      <w:r w:rsidR="00F82DEC" w:rsidRPr="00F82DEC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CC2AC0">
        <w:rPr>
          <w:rFonts w:ascii="Times New Roman" w:hAnsi="Times New Roman"/>
          <w:b/>
          <w:bCs/>
          <w:iCs/>
          <w:color w:val="000000"/>
          <w:sz w:val="24"/>
          <w:szCs w:val="24"/>
        </w:rPr>
        <w:t>за</w:t>
      </w:r>
      <w:r w:rsidR="00F51028" w:rsidRPr="00F51028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CC2AC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414020">
        <w:rPr>
          <w:rFonts w:ascii="Times New Roman" w:hAnsi="Times New Roman"/>
          <w:b/>
          <w:bCs/>
          <w:iCs/>
          <w:color w:val="000000"/>
          <w:sz w:val="24"/>
          <w:szCs w:val="24"/>
        </w:rPr>
        <w:t>202</w:t>
      </w:r>
      <w:r w:rsidR="00AD2449" w:rsidRPr="00AD2449">
        <w:rPr>
          <w:rFonts w:ascii="Times New Roman" w:hAnsi="Times New Roman"/>
          <w:b/>
          <w:bCs/>
          <w:iCs/>
          <w:color w:val="000000"/>
          <w:sz w:val="24"/>
          <w:szCs w:val="24"/>
        </w:rPr>
        <w:t>2</w:t>
      </w:r>
      <w:r w:rsidR="001C2CC3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>год</w:t>
      </w:r>
    </w:p>
    <w:tbl>
      <w:tblPr>
        <w:tblW w:w="150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112"/>
        <w:gridCol w:w="1623"/>
        <w:gridCol w:w="952"/>
        <w:gridCol w:w="952"/>
        <w:gridCol w:w="992"/>
        <w:gridCol w:w="954"/>
        <w:gridCol w:w="952"/>
        <w:gridCol w:w="951"/>
        <w:gridCol w:w="2977"/>
      </w:tblGrid>
      <w:tr w:rsidR="00D825FB" w:rsidRPr="00D825FB" w14:paraId="401D38DF" w14:textId="77777777" w:rsidTr="00D825FB">
        <w:tc>
          <w:tcPr>
            <w:tcW w:w="566" w:type="dxa"/>
            <w:shd w:val="clear" w:color="auto" w:fill="auto"/>
          </w:tcPr>
          <w:p w14:paraId="3D33EA0B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112" w:type="dxa"/>
            <w:shd w:val="clear" w:color="auto" w:fill="auto"/>
          </w:tcPr>
          <w:p w14:paraId="0BA6813D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623" w:type="dxa"/>
            <w:shd w:val="clear" w:color="auto" w:fill="auto"/>
          </w:tcPr>
          <w:p w14:paraId="0DB8C174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96" w:type="dxa"/>
            <w:gridSpan w:val="3"/>
          </w:tcPr>
          <w:p w14:paraId="03E22CC7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857" w:type="dxa"/>
            <w:gridSpan w:val="3"/>
            <w:shd w:val="clear" w:color="auto" w:fill="auto"/>
          </w:tcPr>
          <w:p w14:paraId="16DC7329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977" w:type="dxa"/>
            <w:shd w:val="clear" w:color="auto" w:fill="auto"/>
          </w:tcPr>
          <w:p w14:paraId="223AAD75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D825FB" w:rsidRPr="00D825FB" w14:paraId="7606B399" w14:textId="77777777" w:rsidTr="00D825FB">
        <w:tc>
          <w:tcPr>
            <w:tcW w:w="566" w:type="dxa"/>
            <w:shd w:val="clear" w:color="auto" w:fill="auto"/>
          </w:tcPr>
          <w:p w14:paraId="3C1B94E9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092C7694" w14:textId="77777777" w:rsidR="009F6D3F" w:rsidRPr="00D825FB" w:rsidRDefault="009F6D3F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23" w:type="dxa"/>
            <w:shd w:val="clear" w:color="auto" w:fill="auto"/>
          </w:tcPr>
          <w:p w14:paraId="09CDCDA2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  <w:shd w:val="clear" w:color="auto" w:fill="auto"/>
          </w:tcPr>
          <w:p w14:paraId="3756665E" w14:textId="0AC17DD9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4" w:name="ym3_bm"/>
            <w:bookmarkEnd w:id="4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AD2449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52" w:type="dxa"/>
          </w:tcPr>
          <w:p w14:paraId="08A1E591" w14:textId="3E498E09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5" w:name="ym2_bm"/>
            <w:bookmarkEnd w:id="5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AD244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5F08EBE" w14:textId="33731C8F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6" w:name="ym1_bm"/>
            <w:bookmarkEnd w:id="6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AD244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4" w:type="dxa"/>
            <w:shd w:val="clear" w:color="auto" w:fill="auto"/>
          </w:tcPr>
          <w:p w14:paraId="38A0E92A" w14:textId="50F6CC69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7" w:name="y_bm"/>
            <w:bookmarkEnd w:id="7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AD244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52" w:type="dxa"/>
            <w:shd w:val="clear" w:color="auto" w:fill="auto"/>
          </w:tcPr>
          <w:p w14:paraId="101DB771" w14:textId="2C93880A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8" w:name="yp1_bm"/>
            <w:bookmarkEnd w:id="8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AD244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51" w:type="dxa"/>
            <w:shd w:val="clear" w:color="auto" w:fill="auto"/>
          </w:tcPr>
          <w:p w14:paraId="5F1332F4" w14:textId="72C37C65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9" w:name="yp2_bm"/>
            <w:bookmarkEnd w:id="9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AD244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7E96B0B9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3E43663" w14:textId="77777777" w:rsidTr="009D4578">
        <w:tc>
          <w:tcPr>
            <w:tcW w:w="15031" w:type="dxa"/>
            <w:gridSpan w:val="10"/>
            <w:shd w:val="clear" w:color="auto" w:fill="auto"/>
          </w:tcPr>
          <w:p w14:paraId="7A24E14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Экономическое развитие</w:t>
            </w:r>
          </w:p>
        </w:tc>
      </w:tr>
      <w:tr w:rsidR="00CC2AC0" w:rsidRPr="00D825FB" w14:paraId="60C8A244" w14:textId="77777777" w:rsidTr="00D825FB">
        <w:tc>
          <w:tcPr>
            <w:tcW w:w="566" w:type="dxa"/>
            <w:shd w:val="clear" w:color="auto" w:fill="auto"/>
          </w:tcPr>
          <w:p w14:paraId="1507781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2" w:type="dxa"/>
            <w:shd w:val="clear" w:color="auto" w:fill="auto"/>
          </w:tcPr>
          <w:p w14:paraId="5A95E0A4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623" w:type="dxa"/>
            <w:shd w:val="clear" w:color="auto" w:fill="auto"/>
          </w:tcPr>
          <w:p w14:paraId="42D7E3D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единиц</w:t>
            </w:r>
          </w:p>
        </w:tc>
        <w:tc>
          <w:tcPr>
            <w:tcW w:w="952" w:type="dxa"/>
            <w:shd w:val="clear" w:color="auto" w:fill="auto"/>
          </w:tcPr>
          <w:p w14:paraId="6F4BCCDF" w14:textId="383AEE8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175,2</w:t>
            </w:r>
          </w:p>
        </w:tc>
        <w:tc>
          <w:tcPr>
            <w:tcW w:w="952" w:type="dxa"/>
          </w:tcPr>
          <w:p w14:paraId="49FF8232" w14:textId="47DC974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170,7</w:t>
            </w:r>
          </w:p>
        </w:tc>
        <w:tc>
          <w:tcPr>
            <w:tcW w:w="992" w:type="dxa"/>
            <w:shd w:val="clear" w:color="auto" w:fill="auto"/>
          </w:tcPr>
          <w:p w14:paraId="6A328351" w14:textId="74A4D63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189,6</w:t>
            </w:r>
          </w:p>
        </w:tc>
        <w:tc>
          <w:tcPr>
            <w:tcW w:w="954" w:type="dxa"/>
            <w:shd w:val="clear" w:color="auto" w:fill="auto"/>
          </w:tcPr>
          <w:p w14:paraId="2EE49B62" w14:textId="72BAB7C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180,2</w:t>
            </w:r>
          </w:p>
        </w:tc>
        <w:tc>
          <w:tcPr>
            <w:tcW w:w="952" w:type="dxa"/>
            <w:shd w:val="clear" w:color="auto" w:fill="auto"/>
          </w:tcPr>
          <w:p w14:paraId="1329DA18" w14:textId="0028FEF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181,6</w:t>
            </w:r>
          </w:p>
        </w:tc>
        <w:tc>
          <w:tcPr>
            <w:tcW w:w="951" w:type="dxa"/>
            <w:shd w:val="clear" w:color="auto" w:fill="auto"/>
          </w:tcPr>
          <w:p w14:paraId="47A075E1" w14:textId="3FCA5A6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183</w:t>
            </w:r>
          </w:p>
        </w:tc>
        <w:tc>
          <w:tcPr>
            <w:tcW w:w="2977" w:type="dxa"/>
            <w:shd w:val="clear" w:color="auto" w:fill="auto"/>
          </w:tcPr>
          <w:p w14:paraId="71D7043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5E7D6CA" w14:textId="77777777" w:rsidTr="00D825FB">
        <w:tc>
          <w:tcPr>
            <w:tcW w:w="566" w:type="dxa"/>
            <w:shd w:val="clear" w:color="auto" w:fill="auto"/>
          </w:tcPr>
          <w:p w14:paraId="0C05FC3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12" w:type="dxa"/>
            <w:shd w:val="clear" w:color="auto" w:fill="auto"/>
          </w:tcPr>
          <w:p w14:paraId="5CA9D14D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623" w:type="dxa"/>
            <w:shd w:val="clear" w:color="auto" w:fill="auto"/>
          </w:tcPr>
          <w:p w14:paraId="79CF527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219B4A64" w14:textId="50FB8B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35,7</w:t>
            </w:r>
          </w:p>
        </w:tc>
        <w:tc>
          <w:tcPr>
            <w:tcW w:w="952" w:type="dxa"/>
          </w:tcPr>
          <w:p w14:paraId="5D81A9C8" w14:textId="5D121A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41,4</w:t>
            </w:r>
          </w:p>
        </w:tc>
        <w:tc>
          <w:tcPr>
            <w:tcW w:w="992" w:type="dxa"/>
            <w:shd w:val="clear" w:color="auto" w:fill="auto"/>
          </w:tcPr>
          <w:p w14:paraId="525B341F" w14:textId="1A9D39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41,8</w:t>
            </w:r>
          </w:p>
        </w:tc>
        <w:tc>
          <w:tcPr>
            <w:tcW w:w="954" w:type="dxa"/>
            <w:shd w:val="clear" w:color="auto" w:fill="auto"/>
          </w:tcPr>
          <w:p w14:paraId="0FEB7AA2" w14:textId="1CA254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41,7</w:t>
            </w:r>
          </w:p>
        </w:tc>
        <w:tc>
          <w:tcPr>
            <w:tcW w:w="952" w:type="dxa"/>
            <w:shd w:val="clear" w:color="auto" w:fill="auto"/>
          </w:tcPr>
          <w:p w14:paraId="57CC4582" w14:textId="1A7D919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41,7</w:t>
            </w:r>
          </w:p>
        </w:tc>
        <w:tc>
          <w:tcPr>
            <w:tcW w:w="951" w:type="dxa"/>
            <w:shd w:val="clear" w:color="auto" w:fill="auto"/>
          </w:tcPr>
          <w:p w14:paraId="52936FF5" w14:textId="5E48196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41,7</w:t>
            </w:r>
          </w:p>
        </w:tc>
        <w:tc>
          <w:tcPr>
            <w:tcW w:w="2977" w:type="dxa"/>
            <w:shd w:val="clear" w:color="auto" w:fill="auto"/>
          </w:tcPr>
          <w:p w14:paraId="7D3ADAC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EE46612" w14:textId="77777777" w:rsidTr="00D825FB">
        <w:tc>
          <w:tcPr>
            <w:tcW w:w="566" w:type="dxa"/>
            <w:shd w:val="clear" w:color="auto" w:fill="auto"/>
          </w:tcPr>
          <w:p w14:paraId="3A27DCC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14:paraId="264D6628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Объем инвестиций в основной  капитал без субъектов малого предпринимательства и объема инвестиций, не наблюдаемых прямыми статистическими методами (за исключением бюджетных средств), в расчете на 1 жителя</w:t>
            </w:r>
          </w:p>
        </w:tc>
        <w:tc>
          <w:tcPr>
            <w:tcW w:w="1623" w:type="dxa"/>
            <w:shd w:val="clear" w:color="auto" w:fill="auto"/>
          </w:tcPr>
          <w:p w14:paraId="0254D84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14:paraId="0BFA3480" w14:textId="0F03C82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14896</w:t>
            </w:r>
          </w:p>
        </w:tc>
        <w:tc>
          <w:tcPr>
            <w:tcW w:w="952" w:type="dxa"/>
          </w:tcPr>
          <w:p w14:paraId="18BCCD06" w14:textId="1F2184E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15662</w:t>
            </w:r>
          </w:p>
        </w:tc>
        <w:tc>
          <w:tcPr>
            <w:tcW w:w="992" w:type="dxa"/>
            <w:shd w:val="clear" w:color="auto" w:fill="auto"/>
          </w:tcPr>
          <w:p w14:paraId="1E122455" w14:textId="63F4C03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23710</w:t>
            </w:r>
          </w:p>
        </w:tc>
        <w:tc>
          <w:tcPr>
            <w:tcW w:w="954" w:type="dxa"/>
            <w:shd w:val="clear" w:color="auto" w:fill="auto"/>
          </w:tcPr>
          <w:p w14:paraId="39088E35" w14:textId="3F7E516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16933</w:t>
            </w:r>
          </w:p>
        </w:tc>
        <w:tc>
          <w:tcPr>
            <w:tcW w:w="952" w:type="dxa"/>
            <w:shd w:val="clear" w:color="auto" w:fill="auto"/>
          </w:tcPr>
          <w:p w14:paraId="184467BA" w14:textId="6C058CF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16500</w:t>
            </w:r>
          </w:p>
        </w:tc>
        <w:tc>
          <w:tcPr>
            <w:tcW w:w="951" w:type="dxa"/>
            <w:shd w:val="clear" w:color="auto" w:fill="auto"/>
          </w:tcPr>
          <w:p w14:paraId="134C0BE9" w14:textId="2BFDFAE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16700</w:t>
            </w:r>
          </w:p>
        </w:tc>
        <w:tc>
          <w:tcPr>
            <w:tcW w:w="2977" w:type="dxa"/>
            <w:shd w:val="clear" w:color="auto" w:fill="auto"/>
          </w:tcPr>
          <w:p w14:paraId="6771AC1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41E6010" w14:textId="77777777" w:rsidTr="00D825FB">
        <w:tc>
          <w:tcPr>
            <w:tcW w:w="566" w:type="dxa"/>
            <w:shd w:val="clear" w:color="auto" w:fill="auto"/>
          </w:tcPr>
          <w:p w14:paraId="6B2C875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14:paraId="26512DC3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13554FC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4AE373FE" w14:textId="498F77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952" w:type="dxa"/>
          </w:tcPr>
          <w:p w14:paraId="12E5AF2B" w14:textId="1FD59B0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75,6</w:t>
            </w:r>
          </w:p>
        </w:tc>
        <w:tc>
          <w:tcPr>
            <w:tcW w:w="992" w:type="dxa"/>
            <w:shd w:val="clear" w:color="auto" w:fill="auto"/>
          </w:tcPr>
          <w:p w14:paraId="107DBA93" w14:textId="60A9862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75,6</w:t>
            </w:r>
          </w:p>
        </w:tc>
        <w:tc>
          <w:tcPr>
            <w:tcW w:w="954" w:type="dxa"/>
            <w:shd w:val="clear" w:color="auto" w:fill="auto"/>
          </w:tcPr>
          <w:p w14:paraId="426B447C" w14:textId="628C76D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75,6</w:t>
            </w:r>
          </w:p>
        </w:tc>
        <w:tc>
          <w:tcPr>
            <w:tcW w:w="952" w:type="dxa"/>
            <w:shd w:val="clear" w:color="auto" w:fill="auto"/>
          </w:tcPr>
          <w:p w14:paraId="282F33E5" w14:textId="41B8B6F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75,6</w:t>
            </w:r>
          </w:p>
        </w:tc>
        <w:tc>
          <w:tcPr>
            <w:tcW w:w="951" w:type="dxa"/>
            <w:shd w:val="clear" w:color="auto" w:fill="auto"/>
          </w:tcPr>
          <w:p w14:paraId="35E6B2C8" w14:textId="664F911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75,6</w:t>
            </w:r>
          </w:p>
        </w:tc>
        <w:tc>
          <w:tcPr>
            <w:tcW w:w="2977" w:type="dxa"/>
            <w:shd w:val="clear" w:color="auto" w:fill="auto"/>
          </w:tcPr>
          <w:p w14:paraId="6E656D4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21FA2B2" w14:textId="77777777" w:rsidTr="00D825FB">
        <w:tc>
          <w:tcPr>
            <w:tcW w:w="566" w:type="dxa"/>
            <w:shd w:val="clear" w:color="auto" w:fill="auto"/>
          </w:tcPr>
          <w:p w14:paraId="5C5817D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14:paraId="3A9828CA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623" w:type="dxa"/>
            <w:shd w:val="clear" w:color="auto" w:fill="auto"/>
          </w:tcPr>
          <w:p w14:paraId="7A61AD5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1044BCC7" w14:textId="157E39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</w:tcPr>
          <w:p w14:paraId="380AD8AA" w14:textId="267015E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1326B858" w14:textId="3504055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4" w:type="dxa"/>
            <w:shd w:val="clear" w:color="auto" w:fill="auto"/>
          </w:tcPr>
          <w:p w14:paraId="4F7ABF7D" w14:textId="764CF78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  <w:shd w:val="clear" w:color="auto" w:fill="auto"/>
          </w:tcPr>
          <w:p w14:paraId="33110F1A" w14:textId="01C1B11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1" w:type="dxa"/>
            <w:shd w:val="clear" w:color="auto" w:fill="auto"/>
          </w:tcPr>
          <w:p w14:paraId="307D397B" w14:textId="7EB49E1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14:paraId="4F12DFC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DB525F7" w14:textId="77777777" w:rsidTr="00D825FB">
        <w:tc>
          <w:tcPr>
            <w:tcW w:w="566" w:type="dxa"/>
            <w:shd w:val="clear" w:color="auto" w:fill="auto"/>
          </w:tcPr>
          <w:p w14:paraId="32B1527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14:paraId="57B67EB8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протяженности автомобильных дорог общего пользования местного значения, не отвечающих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23" w:type="dxa"/>
            <w:shd w:val="clear" w:color="auto" w:fill="auto"/>
          </w:tcPr>
          <w:p w14:paraId="0F28359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149D5035" w14:textId="7221E28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96,1</w:t>
            </w:r>
          </w:p>
        </w:tc>
        <w:tc>
          <w:tcPr>
            <w:tcW w:w="952" w:type="dxa"/>
          </w:tcPr>
          <w:p w14:paraId="721AAD02" w14:textId="18FC1D8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96,1</w:t>
            </w:r>
          </w:p>
        </w:tc>
        <w:tc>
          <w:tcPr>
            <w:tcW w:w="992" w:type="dxa"/>
            <w:shd w:val="clear" w:color="auto" w:fill="auto"/>
          </w:tcPr>
          <w:p w14:paraId="046C28EE" w14:textId="1B0483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96,1</w:t>
            </w:r>
          </w:p>
        </w:tc>
        <w:tc>
          <w:tcPr>
            <w:tcW w:w="954" w:type="dxa"/>
            <w:shd w:val="clear" w:color="auto" w:fill="auto"/>
          </w:tcPr>
          <w:p w14:paraId="446AE809" w14:textId="17431F8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952" w:type="dxa"/>
            <w:shd w:val="clear" w:color="auto" w:fill="auto"/>
          </w:tcPr>
          <w:p w14:paraId="5454763D" w14:textId="051E70D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95,9</w:t>
            </w:r>
          </w:p>
        </w:tc>
        <w:tc>
          <w:tcPr>
            <w:tcW w:w="951" w:type="dxa"/>
            <w:shd w:val="clear" w:color="auto" w:fill="auto"/>
          </w:tcPr>
          <w:p w14:paraId="4748DB40" w14:textId="7BDCA5C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95,8</w:t>
            </w:r>
          </w:p>
        </w:tc>
        <w:tc>
          <w:tcPr>
            <w:tcW w:w="2977" w:type="dxa"/>
            <w:shd w:val="clear" w:color="auto" w:fill="auto"/>
          </w:tcPr>
          <w:p w14:paraId="510FFEF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501708E" w14:textId="77777777" w:rsidTr="00D825FB">
        <w:tc>
          <w:tcPr>
            <w:tcW w:w="566" w:type="dxa"/>
            <w:shd w:val="clear" w:color="auto" w:fill="auto"/>
          </w:tcPr>
          <w:p w14:paraId="597E659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112" w:type="dxa"/>
            <w:shd w:val="clear" w:color="auto" w:fill="auto"/>
          </w:tcPr>
          <w:p w14:paraId="610B8128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1166C3A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2E6DD67C" w14:textId="5AD1894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1,1</w:t>
            </w:r>
          </w:p>
        </w:tc>
        <w:tc>
          <w:tcPr>
            <w:tcW w:w="952" w:type="dxa"/>
          </w:tcPr>
          <w:p w14:paraId="46CA1895" w14:textId="338D5B7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1,1</w:t>
            </w:r>
          </w:p>
        </w:tc>
        <w:tc>
          <w:tcPr>
            <w:tcW w:w="992" w:type="dxa"/>
            <w:shd w:val="clear" w:color="auto" w:fill="auto"/>
          </w:tcPr>
          <w:p w14:paraId="521DD52F" w14:textId="50FAADC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1,1</w:t>
            </w:r>
          </w:p>
        </w:tc>
        <w:tc>
          <w:tcPr>
            <w:tcW w:w="954" w:type="dxa"/>
            <w:shd w:val="clear" w:color="auto" w:fill="auto"/>
          </w:tcPr>
          <w:p w14:paraId="5D8849BC" w14:textId="3BEAC64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1,1</w:t>
            </w:r>
          </w:p>
        </w:tc>
        <w:tc>
          <w:tcPr>
            <w:tcW w:w="952" w:type="dxa"/>
            <w:shd w:val="clear" w:color="auto" w:fill="auto"/>
          </w:tcPr>
          <w:p w14:paraId="50818D15" w14:textId="38C550B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1,1</w:t>
            </w:r>
          </w:p>
        </w:tc>
        <w:tc>
          <w:tcPr>
            <w:tcW w:w="951" w:type="dxa"/>
            <w:shd w:val="clear" w:color="auto" w:fill="auto"/>
          </w:tcPr>
          <w:p w14:paraId="150E4C07" w14:textId="04B705F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1,1</w:t>
            </w:r>
          </w:p>
        </w:tc>
        <w:tc>
          <w:tcPr>
            <w:tcW w:w="2977" w:type="dxa"/>
            <w:shd w:val="clear" w:color="auto" w:fill="auto"/>
          </w:tcPr>
          <w:p w14:paraId="6087638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534BA55D" w14:textId="77777777" w:rsidTr="00D825FB">
        <w:tc>
          <w:tcPr>
            <w:tcW w:w="566" w:type="dxa"/>
            <w:shd w:val="clear" w:color="auto" w:fill="auto"/>
          </w:tcPr>
          <w:p w14:paraId="6347DAD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14:paraId="56A443F9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Среднемесячная номинальная начисленная заработная плата работников:</w:t>
            </w:r>
          </w:p>
        </w:tc>
        <w:tc>
          <w:tcPr>
            <w:tcW w:w="1623" w:type="dxa"/>
            <w:shd w:val="clear" w:color="auto" w:fill="auto"/>
          </w:tcPr>
          <w:p w14:paraId="76D092AD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3A97F447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7283245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C1590DF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52637348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4C4A7AC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60560F0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608B190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51FA6608" w14:textId="77777777" w:rsidTr="00D825FB">
        <w:tc>
          <w:tcPr>
            <w:tcW w:w="566" w:type="dxa"/>
            <w:shd w:val="clear" w:color="auto" w:fill="auto"/>
          </w:tcPr>
          <w:p w14:paraId="1813C4B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496F6C56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крупных и средних предприятий и некоммерческих организаций</w:t>
            </w:r>
          </w:p>
        </w:tc>
        <w:tc>
          <w:tcPr>
            <w:tcW w:w="1623" w:type="dxa"/>
            <w:shd w:val="clear" w:color="auto" w:fill="auto"/>
          </w:tcPr>
          <w:p w14:paraId="529C0BB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14:paraId="477B2C19" w14:textId="7C6C2A5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24872</w:t>
            </w:r>
          </w:p>
        </w:tc>
        <w:tc>
          <w:tcPr>
            <w:tcW w:w="952" w:type="dxa"/>
          </w:tcPr>
          <w:p w14:paraId="5B579E23" w14:textId="5CA06CF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26798</w:t>
            </w:r>
          </w:p>
        </w:tc>
        <w:tc>
          <w:tcPr>
            <w:tcW w:w="992" w:type="dxa"/>
            <w:shd w:val="clear" w:color="auto" w:fill="auto"/>
          </w:tcPr>
          <w:p w14:paraId="4B5A8380" w14:textId="1181569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31692</w:t>
            </w:r>
          </w:p>
        </w:tc>
        <w:tc>
          <w:tcPr>
            <w:tcW w:w="954" w:type="dxa"/>
            <w:shd w:val="clear" w:color="auto" w:fill="auto"/>
          </w:tcPr>
          <w:p w14:paraId="6A7396B8" w14:textId="29E29E7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34862</w:t>
            </w:r>
          </w:p>
        </w:tc>
        <w:tc>
          <w:tcPr>
            <w:tcW w:w="952" w:type="dxa"/>
            <w:shd w:val="clear" w:color="auto" w:fill="auto"/>
          </w:tcPr>
          <w:p w14:paraId="6F6A0D26" w14:textId="75E51D8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38348</w:t>
            </w:r>
          </w:p>
        </w:tc>
        <w:tc>
          <w:tcPr>
            <w:tcW w:w="951" w:type="dxa"/>
            <w:shd w:val="clear" w:color="auto" w:fill="auto"/>
          </w:tcPr>
          <w:p w14:paraId="528751C1" w14:textId="71A9D08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41799</w:t>
            </w:r>
          </w:p>
        </w:tc>
        <w:tc>
          <w:tcPr>
            <w:tcW w:w="2977" w:type="dxa"/>
            <w:shd w:val="clear" w:color="auto" w:fill="auto"/>
          </w:tcPr>
          <w:p w14:paraId="2C58492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458E5AF" w14:textId="77777777" w:rsidTr="00D825FB">
        <w:tc>
          <w:tcPr>
            <w:tcW w:w="566" w:type="dxa"/>
            <w:shd w:val="clear" w:color="auto" w:fill="auto"/>
          </w:tcPr>
          <w:p w14:paraId="0E29221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5B0D9662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 дошкольных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334F192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14:paraId="7C83AD33" w14:textId="1AB0BB6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17382</w:t>
            </w:r>
          </w:p>
        </w:tc>
        <w:tc>
          <w:tcPr>
            <w:tcW w:w="952" w:type="dxa"/>
          </w:tcPr>
          <w:p w14:paraId="62986FCB" w14:textId="091256D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18799</w:t>
            </w:r>
          </w:p>
        </w:tc>
        <w:tc>
          <w:tcPr>
            <w:tcW w:w="992" w:type="dxa"/>
            <w:shd w:val="clear" w:color="auto" w:fill="auto"/>
          </w:tcPr>
          <w:p w14:paraId="0D0598BD" w14:textId="1F99D8E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20828</w:t>
            </w:r>
          </w:p>
        </w:tc>
        <w:tc>
          <w:tcPr>
            <w:tcW w:w="954" w:type="dxa"/>
            <w:shd w:val="clear" w:color="auto" w:fill="auto"/>
          </w:tcPr>
          <w:p w14:paraId="2AC143E8" w14:textId="6C22361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22890</w:t>
            </w:r>
          </w:p>
        </w:tc>
        <w:tc>
          <w:tcPr>
            <w:tcW w:w="952" w:type="dxa"/>
            <w:shd w:val="clear" w:color="auto" w:fill="auto"/>
          </w:tcPr>
          <w:p w14:paraId="5356EC6E" w14:textId="7781B79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24721</w:t>
            </w:r>
          </w:p>
        </w:tc>
        <w:tc>
          <w:tcPr>
            <w:tcW w:w="951" w:type="dxa"/>
            <w:shd w:val="clear" w:color="auto" w:fill="auto"/>
          </w:tcPr>
          <w:p w14:paraId="48B906EF" w14:textId="466E092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26674</w:t>
            </w:r>
          </w:p>
        </w:tc>
        <w:tc>
          <w:tcPr>
            <w:tcW w:w="2977" w:type="dxa"/>
            <w:shd w:val="clear" w:color="auto" w:fill="auto"/>
          </w:tcPr>
          <w:p w14:paraId="7D4BE9E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6720933" w14:textId="77777777" w:rsidTr="00D825FB">
        <w:tc>
          <w:tcPr>
            <w:tcW w:w="566" w:type="dxa"/>
            <w:shd w:val="clear" w:color="auto" w:fill="auto"/>
          </w:tcPr>
          <w:p w14:paraId="41704F3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0C9B558F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3E2E165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14:paraId="091C7EDF" w14:textId="066124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23063</w:t>
            </w:r>
          </w:p>
        </w:tc>
        <w:tc>
          <w:tcPr>
            <w:tcW w:w="952" w:type="dxa"/>
          </w:tcPr>
          <w:p w14:paraId="253BF460" w14:textId="57AF459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25503</w:t>
            </w:r>
          </w:p>
        </w:tc>
        <w:tc>
          <w:tcPr>
            <w:tcW w:w="992" w:type="dxa"/>
            <w:shd w:val="clear" w:color="auto" w:fill="auto"/>
          </w:tcPr>
          <w:p w14:paraId="081AC5AB" w14:textId="7A0D2B5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28503</w:t>
            </w:r>
          </w:p>
        </w:tc>
        <w:tc>
          <w:tcPr>
            <w:tcW w:w="954" w:type="dxa"/>
            <w:shd w:val="clear" w:color="auto" w:fill="auto"/>
          </w:tcPr>
          <w:p w14:paraId="061DECD8" w14:textId="664463A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31353</w:t>
            </w:r>
          </w:p>
        </w:tc>
        <w:tc>
          <w:tcPr>
            <w:tcW w:w="952" w:type="dxa"/>
            <w:shd w:val="clear" w:color="auto" w:fill="auto"/>
          </w:tcPr>
          <w:p w14:paraId="4513C507" w14:textId="68AFB63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34175</w:t>
            </w:r>
          </w:p>
        </w:tc>
        <w:tc>
          <w:tcPr>
            <w:tcW w:w="951" w:type="dxa"/>
            <w:shd w:val="clear" w:color="auto" w:fill="auto"/>
          </w:tcPr>
          <w:p w14:paraId="227A7DFA" w14:textId="37EF215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36909</w:t>
            </w:r>
          </w:p>
        </w:tc>
        <w:tc>
          <w:tcPr>
            <w:tcW w:w="2977" w:type="dxa"/>
            <w:shd w:val="clear" w:color="auto" w:fill="auto"/>
          </w:tcPr>
          <w:p w14:paraId="503FB0E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9DCB9FF" w14:textId="77777777" w:rsidTr="00D825FB">
        <w:tc>
          <w:tcPr>
            <w:tcW w:w="566" w:type="dxa"/>
            <w:shd w:val="clear" w:color="auto" w:fill="auto"/>
          </w:tcPr>
          <w:p w14:paraId="4FD7B25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20E23C2E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учителей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222B728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14:paraId="77D45E68" w14:textId="6BDE147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27018</w:t>
            </w:r>
          </w:p>
        </w:tc>
        <w:tc>
          <w:tcPr>
            <w:tcW w:w="952" w:type="dxa"/>
          </w:tcPr>
          <w:p w14:paraId="2936A7AE" w14:textId="41C4E71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25584</w:t>
            </w:r>
          </w:p>
        </w:tc>
        <w:tc>
          <w:tcPr>
            <w:tcW w:w="992" w:type="dxa"/>
            <w:shd w:val="clear" w:color="auto" w:fill="auto"/>
          </w:tcPr>
          <w:p w14:paraId="30CB8744" w14:textId="39E305F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28871</w:t>
            </w:r>
          </w:p>
        </w:tc>
        <w:tc>
          <w:tcPr>
            <w:tcW w:w="954" w:type="dxa"/>
            <w:shd w:val="clear" w:color="auto" w:fill="auto"/>
          </w:tcPr>
          <w:p w14:paraId="0B11195E" w14:textId="5569E5E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31729</w:t>
            </w:r>
          </w:p>
        </w:tc>
        <w:tc>
          <w:tcPr>
            <w:tcW w:w="952" w:type="dxa"/>
            <w:shd w:val="clear" w:color="auto" w:fill="auto"/>
          </w:tcPr>
          <w:p w14:paraId="2A06E093" w14:textId="5AA56F5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34267</w:t>
            </w:r>
          </w:p>
        </w:tc>
        <w:tc>
          <w:tcPr>
            <w:tcW w:w="951" w:type="dxa"/>
            <w:shd w:val="clear" w:color="auto" w:fill="auto"/>
          </w:tcPr>
          <w:p w14:paraId="64E22E6F" w14:textId="17AE0F3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36974</w:t>
            </w:r>
          </w:p>
        </w:tc>
        <w:tc>
          <w:tcPr>
            <w:tcW w:w="2977" w:type="dxa"/>
            <w:shd w:val="clear" w:color="auto" w:fill="auto"/>
          </w:tcPr>
          <w:p w14:paraId="541C39A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466A98E" w14:textId="77777777" w:rsidTr="00D825FB">
        <w:tc>
          <w:tcPr>
            <w:tcW w:w="566" w:type="dxa"/>
            <w:shd w:val="clear" w:color="auto" w:fill="auto"/>
          </w:tcPr>
          <w:p w14:paraId="03D84EE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1C585AB3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муниципальных учреждений культуры и искусства</w:t>
            </w:r>
          </w:p>
        </w:tc>
        <w:tc>
          <w:tcPr>
            <w:tcW w:w="1623" w:type="dxa"/>
            <w:shd w:val="clear" w:color="auto" w:fill="auto"/>
          </w:tcPr>
          <w:p w14:paraId="049C49E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14:paraId="7ACB6087" w14:textId="0B8A6EF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20855</w:t>
            </w:r>
          </w:p>
        </w:tc>
        <w:tc>
          <w:tcPr>
            <w:tcW w:w="952" w:type="dxa"/>
          </w:tcPr>
          <w:p w14:paraId="67431DCA" w14:textId="58CF1C1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22595</w:t>
            </w:r>
          </w:p>
        </w:tc>
        <w:tc>
          <w:tcPr>
            <w:tcW w:w="992" w:type="dxa"/>
            <w:shd w:val="clear" w:color="auto" w:fill="auto"/>
          </w:tcPr>
          <w:p w14:paraId="14DACD3D" w14:textId="1C74B66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27188</w:t>
            </w:r>
          </w:p>
        </w:tc>
        <w:tc>
          <w:tcPr>
            <w:tcW w:w="954" w:type="dxa"/>
            <w:shd w:val="clear" w:color="auto" w:fill="auto"/>
          </w:tcPr>
          <w:p w14:paraId="2900647E" w14:textId="4487764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31051</w:t>
            </w:r>
          </w:p>
        </w:tc>
        <w:tc>
          <w:tcPr>
            <w:tcW w:w="952" w:type="dxa"/>
            <w:shd w:val="clear" w:color="auto" w:fill="auto"/>
          </w:tcPr>
          <w:p w14:paraId="0F1C0C9E" w14:textId="1BD12CE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33535</w:t>
            </w:r>
          </w:p>
        </w:tc>
        <w:tc>
          <w:tcPr>
            <w:tcW w:w="951" w:type="dxa"/>
            <w:shd w:val="clear" w:color="auto" w:fill="auto"/>
          </w:tcPr>
          <w:p w14:paraId="421CD0E1" w14:textId="42B3783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36184</w:t>
            </w:r>
          </w:p>
        </w:tc>
        <w:tc>
          <w:tcPr>
            <w:tcW w:w="2977" w:type="dxa"/>
            <w:shd w:val="clear" w:color="auto" w:fill="auto"/>
          </w:tcPr>
          <w:p w14:paraId="66862C8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23004D0" w14:textId="77777777" w:rsidTr="00D825FB">
        <w:tc>
          <w:tcPr>
            <w:tcW w:w="566" w:type="dxa"/>
            <w:shd w:val="clear" w:color="auto" w:fill="auto"/>
          </w:tcPr>
          <w:p w14:paraId="3183921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1F894119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муниципальных учреждений физической культуры и спорта</w:t>
            </w:r>
          </w:p>
        </w:tc>
        <w:tc>
          <w:tcPr>
            <w:tcW w:w="1623" w:type="dxa"/>
            <w:shd w:val="clear" w:color="auto" w:fill="auto"/>
          </w:tcPr>
          <w:p w14:paraId="6F93186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14:paraId="791BE35C" w14:textId="7A17FD4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19552</w:t>
            </w:r>
          </w:p>
        </w:tc>
        <w:tc>
          <w:tcPr>
            <w:tcW w:w="952" w:type="dxa"/>
          </w:tcPr>
          <w:p w14:paraId="3DEE2640" w14:textId="055D173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20213</w:t>
            </w:r>
          </w:p>
        </w:tc>
        <w:tc>
          <w:tcPr>
            <w:tcW w:w="992" w:type="dxa"/>
            <w:shd w:val="clear" w:color="auto" w:fill="auto"/>
          </w:tcPr>
          <w:p w14:paraId="743E3964" w14:textId="5F5155B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20864</w:t>
            </w:r>
          </w:p>
        </w:tc>
        <w:tc>
          <w:tcPr>
            <w:tcW w:w="954" w:type="dxa"/>
            <w:shd w:val="clear" w:color="auto" w:fill="auto"/>
          </w:tcPr>
          <w:p w14:paraId="122CB0DC" w14:textId="4E51AC5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22072</w:t>
            </w:r>
          </w:p>
        </w:tc>
        <w:tc>
          <w:tcPr>
            <w:tcW w:w="952" w:type="dxa"/>
            <w:shd w:val="clear" w:color="auto" w:fill="auto"/>
          </w:tcPr>
          <w:p w14:paraId="5789A164" w14:textId="2E4E3AB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22955</w:t>
            </w:r>
          </w:p>
        </w:tc>
        <w:tc>
          <w:tcPr>
            <w:tcW w:w="951" w:type="dxa"/>
            <w:shd w:val="clear" w:color="auto" w:fill="auto"/>
          </w:tcPr>
          <w:p w14:paraId="56015F61" w14:textId="0A2E2FA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24791</w:t>
            </w:r>
          </w:p>
        </w:tc>
        <w:tc>
          <w:tcPr>
            <w:tcW w:w="2977" w:type="dxa"/>
            <w:shd w:val="clear" w:color="auto" w:fill="auto"/>
          </w:tcPr>
          <w:p w14:paraId="0DB4F53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B28A307" w14:textId="77777777" w:rsidTr="009D4578">
        <w:tc>
          <w:tcPr>
            <w:tcW w:w="15031" w:type="dxa"/>
            <w:gridSpan w:val="10"/>
            <w:shd w:val="clear" w:color="auto" w:fill="auto"/>
          </w:tcPr>
          <w:p w14:paraId="3735847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Дошкольное образование</w:t>
            </w:r>
          </w:p>
        </w:tc>
      </w:tr>
      <w:tr w:rsidR="00CC2AC0" w:rsidRPr="00D825FB" w14:paraId="459BB4E6" w14:textId="77777777" w:rsidTr="00D825FB">
        <w:tc>
          <w:tcPr>
            <w:tcW w:w="566" w:type="dxa"/>
            <w:shd w:val="clear" w:color="auto" w:fill="auto"/>
          </w:tcPr>
          <w:p w14:paraId="0103017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112" w:type="dxa"/>
            <w:shd w:val="clear" w:color="auto" w:fill="auto"/>
          </w:tcPr>
          <w:p w14:paraId="6B5ADA82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детей в возрасте 1 - 6 лет, получающих дошкольную образовательную услугу и (или) услугу по их содержанию в муниципальных образовательных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организациях в общей численности детей в возрасте 1 - 6 лет</w:t>
            </w:r>
          </w:p>
        </w:tc>
        <w:tc>
          <w:tcPr>
            <w:tcW w:w="1623" w:type="dxa"/>
            <w:shd w:val="clear" w:color="auto" w:fill="auto"/>
          </w:tcPr>
          <w:p w14:paraId="177DAF9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4BC68E6C" w14:textId="6573DA1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29,5</w:t>
            </w:r>
          </w:p>
        </w:tc>
        <w:tc>
          <w:tcPr>
            <w:tcW w:w="952" w:type="dxa"/>
          </w:tcPr>
          <w:p w14:paraId="1B529928" w14:textId="5F61C1C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43,5</w:t>
            </w:r>
          </w:p>
        </w:tc>
        <w:tc>
          <w:tcPr>
            <w:tcW w:w="992" w:type="dxa"/>
            <w:shd w:val="clear" w:color="auto" w:fill="auto"/>
          </w:tcPr>
          <w:p w14:paraId="4ACA57CA" w14:textId="44543E5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46,5</w:t>
            </w:r>
          </w:p>
        </w:tc>
        <w:tc>
          <w:tcPr>
            <w:tcW w:w="954" w:type="dxa"/>
            <w:shd w:val="clear" w:color="auto" w:fill="auto"/>
          </w:tcPr>
          <w:p w14:paraId="4F96CC6E" w14:textId="47A87F9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46,6</w:t>
            </w:r>
          </w:p>
        </w:tc>
        <w:tc>
          <w:tcPr>
            <w:tcW w:w="952" w:type="dxa"/>
            <w:shd w:val="clear" w:color="auto" w:fill="auto"/>
          </w:tcPr>
          <w:p w14:paraId="672D6EF3" w14:textId="028ED67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46,7</w:t>
            </w:r>
          </w:p>
        </w:tc>
        <w:tc>
          <w:tcPr>
            <w:tcW w:w="951" w:type="dxa"/>
            <w:shd w:val="clear" w:color="auto" w:fill="auto"/>
          </w:tcPr>
          <w:p w14:paraId="55065C0F" w14:textId="3CC54D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46,8</w:t>
            </w:r>
          </w:p>
        </w:tc>
        <w:tc>
          <w:tcPr>
            <w:tcW w:w="2977" w:type="dxa"/>
            <w:shd w:val="clear" w:color="auto" w:fill="auto"/>
          </w:tcPr>
          <w:p w14:paraId="700687F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EB91857" w14:textId="77777777" w:rsidTr="00D825FB">
        <w:tc>
          <w:tcPr>
            <w:tcW w:w="566" w:type="dxa"/>
            <w:shd w:val="clear" w:color="auto" w:fill="auto"/>
          </w:tcPr>
          <w:p w14:paraId="0177BA3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112" w:type="dxa"/>
            <w:shd w:val="clear" w:color="auto" w:fill="auto"/>
          </w:tcPr>
          <w:p w14:paraId="692EAD16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детей в возрасте 1 - 6 лет, стоящих на учете для определения в муниципальные дошкольные образовательные организации, в общей численности детей в возрасте 1 - 6 лет</w:t>
            </w:r>
          </w:p>
        </w:tc>
        <w:tc>
          <w:tcPr>
            <w:tcW w:w="1623" w:type="dxa"/>
            <w:shd w:val="clear" w:color="auto" w:fill="auto"/>
          </w:tcPr>
          <w:p w14:paraId="3EB3032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748DC703" w14:textId="6D468D4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10,8</w:t>
            </w:r>
          </w:p>
        </w:tc>
        <w:tc>
          <w:tcPr>
            <w:tcW w:w="952" w:type="dxa"/>
          </w:tcPr>
          <w:p w14:paraId="7E18ACFB" w14:textId="26C4AE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5,5</w:t>
            </w:r>
          </w:p>
        </w:tc>
        <w:tc>
          <w:tcPr>
            <w:tcW w:w="992" w:type="dxa"/>
            <w:shd w:val="clear" w:color="auto" w:fill="auto"/>
          </w:tcPr>
          <w:p w14:paraId="13B112CC" w14:textId="6266906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8,5</w:t>
            </w:r>
          </w:p>
        </w:tc>
        <w:tc>
          <w:tcPr>
            <w:tcW w:w="954" w:type="dxa"/>
            <w:shd w:val="clear" w:color="auto" w:fill="auto"/>
          </w:tcPr>
          <w:p w14:paraId="0B2AC819" w14:textId="3B6DADF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8,4</w:t>
            </w:r>
          </w:p>
        </w:tc>
        <w:tc>
          <w:tcPr>
            <w:tcW w:w="952" w:type="dxa"/>
            <w:shd w:val="clear" w:color="auto" w:fill="auto"/>
          </w:tcPr>
          <w:p w14:paraId="034B0C1A" w14:textId="06D2954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8,3</w:t>
            </w:r>
          </w:p>
        </w:tc>
        <w:tc>
          <w:tcPr>
            <w:tcW w:w="951" w:type="dxa"/>
            <w:shd w:val="clear" w:color="auto" w:fill="auto"/>
          </w:tcPr>
          <w:p w14:paraId="711BEA94" w14:textId="57B5F5D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8,2</w:t>
            </w:r>
          </w:p>
        </w:tc>
        <w:tc>
          <w:tcPr>
            <w:tcW w:w="2977" w:type="dxa"/>
            <w:shd w:val="clear" w:color="auto" w:fill="auto"/>
          </w:tcPr>
          <w:p w14:paraId="5703254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68B7F88" w14:textId="77777777" w:rsidTr="00D825FB">
        <w:tc>
          <w:tcPr>
            <w:tcW w:w="566" w:type="dxa"/>
            <w:shd w:val="clear" w:color="auto" w:fill="auto"/>
          </w:tcPr>
          <w:p w14:paraId="0DE7806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112" w:type="dxa"/>
            <w:shd w:val="clear" w:color="auto" w:fill="auto"/>
          </w:tcPr>
          <w:p w14:paraId="053584C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дошкольных образовательных организаций,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713370D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5D7D3BA0" w14:textId="36932CC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286560A3" w14:textId="4704205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4391C30" w14:textId="045969F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33,3</w:t>
            </w:r>
          </w:p>
        </w:tc>
        <w:tc>
          <w:tcPr>
            <w:tcW w:w="954" w:type="dxa"/>
            <w:shd w:val="clear" w:color="auto" w:fill="auto"/>
          </w:tcPr>
          <w:p w14:paraId="2DFB4883" w14:textId="2CB1488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33,3</w:t>
            </w:r>
          </w:p>
        </w:tc>
        <w:tc>
          <w:tcPr>
            <w:tcW w:w="952" w:type="dxa"/>
            <w:shd w:val="clear" w:color="auto" w:fill="auto"/>
          </w:tcPr>
          <w:p w14:paraId="1C1992B9" w14:textId="3AF0532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33,3</w:t>
            </w:r>
          </w:p>
        </w:tc>
        <w:tc>
          <w:tcPr>
            <w:tcW w:w="951" w:type="dxa"/>
            <w:shd w:val="clear" w:color="auto" w:fill="auto"/>
          </w:tcPr>
          <w:p w14:paraId="1C1E817A" w14:textId="30B3EB3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33,3</w:t>
            </w:r>
          </w:p>
        </w:tc>
        <w:tc>
          <w:tcPr>
            <w:tcW w:w="2977" w:type="dxa"/>
            <w:shd w:val="clear" w:color="auto" w:fill="auto"/>
          </w:tcPr>
          <w:p w14:paraId="5959D69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6CCC1B5" w14:textId="77777777" w:rsidTr="009D4578">
        <w:tc>
          <w:tcPr>
            <w:tcW w:w="15031" w:type="dxa"/>
            <w:gridSpan w:val="10"/>
            <w:shd w:val="clear" w:color="auto" w:fill="auto"/>
          </w:tcPr>
          <w:p w14:paraId="10A8623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Общее и дополнительное образование </w:t>
            </w:r>
          </w:p>
        </w:tc>
      </w:tr>
      <w:tr w:rsidR="00CC2AC0" w:rsidRPr="00D825FB" w14:paraId="500B7A2E" w14:textId="77777777" w:rsidTr="00D825FB">
        <w:tc>
          <w:tcPr>
            <w:tcW w:w="566" w:type="dxa"/>
            <w:shd w:val="clear" w:color="auto" w:fill="auto"/>
          </w:tcPr>
          <w:p w14:paraId="182FFB8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112" w:type="dxa"/>
            <w:shd w:val="clear" w:color="auto" w:fill="auto"/>
          </w:tcPr>
          <w:p w14:paraId="03D1E595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26612FB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796F535E" w14:textId="25A7514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3EDE3496" w14:textId="6C6E6D5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6D9426A5" w14:textId="63661D9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6,97</w:t>
            </w:r>
          </w:p>
        </w:tc>
        <w:tc>
          <w:tcPr>
            <w:tcW w:w="954" w:type="dxa"/>
            <w:shd w:val="clear" w:color="auto" w:fill="auto"/>
          </w:tcPr>
          <w:p w14:paraId="679B8512" w14:textId="3AF3623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52" w:type="dxa"/>
            <w:shd w:val="clear" w:color="auto" w:fill="auto"/>
          </w:tcPr>
          <w:p w14:paraId="544CEA91" w14:textId="02481CE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51" w:type="dxa"/>
            <w:shd w:val="clear" w:color="auto" w:fill="auto"/>
          </w:tcPr>
          <w:p w14:paraId="25CF8D27" w14:textId="2389588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2666C7C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95BCCA3" w14:textId="77777777" w:rsidTr="00D825FB">
        <w:tc>
          <w:tcPr>
            <w:tcW w:w="566" w:type="dxa"/>
            <w:shd w:val="clear" w:color="auto" w:fill="auto"/>
          </w:tcPr>
          <w:p w14:paraId="635B22D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112" w:type="dxa"/>
            <w:shd w:val="clear" w:color="auto" w:fill="auto"/>
          </w:tcPr>
          <w:p w14:paraId="3A54235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48DC91E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50D627D4" w14:textId="566326F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78,3</w:t>
            </w:r>
          </w:p>
        </w:tc>
        <w:tc>
          <w:tcPr>
            <w:tcW w:w="952" w:type="dxa"/>
          </w:tcPr>
          <w:p w14:paraId="42C2D2D9" w14:textId="4D7A640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992" w:type="dxa"/>
            <w:shd w:val="clear" w:color="auto" w:fill="auto"/>
          </w:tcPr>
          <w:p w14:paraId="471F98B6" w14:textId="6B5CCFC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77,2</w:t>
            </w:r>
          </w:p>
        </w:tc>
        <w:tc>
          <w:tcPr>
            <w:tcW w:w="954" w:type="dxa"/>
            <w:shd w:val="clear" w:color="auto" w:fill="auto"/>
          </w:tcPr>
          <w:p w14:paraId="22325BB4" w14:textId="21EB87C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952" w:type="dxa"/>
            <w:shd w:val="clear" w:color="auto" w:fill="auto"/>
          </w:tcPr>
          <w:p w14:paraId="00F4DD37" w14:textId="302AEC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951" w:type="dxa"/>
            <w:shd w:val="clear" w:color="auto" w:fill="auto"/>
          </w:tcPr>
          <w:p w14:paraId="4CD72BC5" w14:textId="79BF1D2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2977" w:type="dxa"/>
            <w:shd w:val="clear" w:color="auto" w:fill="auto"/>
          </w:tcPr>
          <w:p w14:paraId="75B7058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F53191B" w14:textId="77777777" w:rsidTr="00D825FB">
        <w:tc>
          <w:tcPr>
            <w:tcW w:w="566" w:type="dxa"/>
            <w:shd w:val="clear" w:color="auto" w:fill="auto"/>
          </w:tcPr>
          <w:p w14:paraId="21C62C8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112" w:type="dxa"/>
            <w:shd w:val="clear" w:color="auto" w:fill="auto"/>
          </w:tcPr>
          <w:p w14:paraId="4AA63FE8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муниципальных общеобразовательных организаций, здания которых находятся в аварийном состоянии или требуют капитального ремонта, в общем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количестве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66EE887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67F60742" w14:textId="299E1E3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952" w:type="dxa"/>
          </w:tcPr>
          <w:p w14:paraId="64815A7F" w14:textId="36D41C6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14:paraId="5179AD13" w14:textId="0251D9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954" w:type="dxa"/>
            <w:shd w:val="clear" w:color="auto" w:fill="auto"/>
          </w:tcPr>
          <w:p w14:paraId="43F1A42B" w14:textId="418C65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952" w:type="dxa"/>
            <w:shd w:val="clear" w:color="auto" w:fill="auto"/>
          </w:tcPr>
          <w:p w14:paraId="2833DF89" w14:textId="5B5107B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951" w:type="dxa"/>
            <w:shd w:val="clear" w:color="auto" w:fill="auto"/>
          </w:tcPr>
          <w:p w14:paraId="69136368" w14:textId="4EA29D0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2977" w:type="dxa"/>
            <w:shd w:val="clear" w:color="auto" w:fill="auto"/>
          </w:tcPr>
          <w:p w14:paraId="27D9886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1FAF9A0" w14:textId="77777777" w:rsidTr="00D825FB">
        <w:tc>
          <w:tcPr>
            <w:tcW w:w="566" w:type="dxa"/>
            <w:shd w:val="clear" w:color="auto" w:fill="auto"/>
          </w:tcPr>
          <w:p w14:paraId="11F70F6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112" w:type="dxa"/>
            <w:shd w:val="clear" w:color="auto" w:fill="auto"/>
          </w:tcPr>
          <w:p w14:paraId="4E16C02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детей первой и второй групп здоровья в общей численности обучающихся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14:paraId="59D67AE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14369903" w14:textId="0E781CF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952" w:type="dxa"/>
          </w:tcPr>
          <w:p w14:paraId="0D98C370" w14:textId="5737A4F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90,4</w:t>
            </w:r>
          </w:p>
        </w:tc>
        <w:tc>
          <w:tcPr>
            <w:tcW w:w="992" w:type="dxa"/>
            <w:shd w:val="clear" w:color="auto" w:fill="auto"/>
          </w:tcPr>
          <w:p w14:paraId="388E4DC5" w14:textId="0CBF948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92,2</w:t>
            </w:r>
          </w:p>
        </w:tc>
        <w:tc>
          <w:tcPr>
            <w:tcW w:w="954" w:type="dxa"/>
            <w:shd w:val="clear" w:color="auto" w:fill="auto"/>
          </w:tcPr>
          <w:p w14:paraId="464A4D3E" w14:textId="434C490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952" w:type="dxa"/>
            <w:shd w:val="clear" w:color="auto" w:fill="auto"/>
          </w:tcPr>
          <w:p w14:paraId="2B8212B9" w14:textId="40F0FA5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951" w:type="dxa"/>
            <w:shd w:val="clear" w:color="auto" w:fill="auto"/>
          </w:tcPr>
          <w:p w14:paraId="38151CD2" w14:textId="77C1532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2977" w:type="dxa"/>
            <w:shd w:val="clear" w:color="auto" w:fill="auto"/>
          </w:tcPr>
          <w:p w14:paraId="1CFF876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3B1921B" w14:textId="77777777" w:rsidTr="00D825FB">
        <w:tc>
          <w:tcPr>
            <w:tcW w:w="566" w:type="dxa"/>
            <w:shd w:val="clear" w:color="auto" w:fill="auto"/>
          </w:tcPr>
          <w:p w14:paraId="64473C3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112" w:type="dxa"/>
            <w:shd w:val="clear" w:color="auto" w:fill="auto"/>
          </w:tcPr>
          <w:p w14:paraId="1BDE5364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обучающихся в муниципальных общеобразовательных организациях, занимающихся во вторую (третью) смену, в общей численности обучающихся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14:paraId="3B31E06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037A5DF5" w14:textId="7D22E14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08733CA0" w14:textId="73BAA08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7E97794" w14:textId="59ADDD8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16,5</w:t>
            </w:r>
          </w:p>
        </w:tc>
        <w:tc>
          <w:tcPr>
            <w:tcW w:w="954" w:type="dxa"/>
            <w:shd w:val="clear" w:color="auto" w:fill="auto"/>
          </w:tcPr>
          <w:p w14:paraId="629D3E1B" w14:textId="22A6C3F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16,5</w:t>
            </w:r>
          </w:p>
        </w:tc>
        <w:tc>
          <w:tcPr>
            <w:tcW w:w="952" w:type="dxa"/>
            <w:shd w:val="clear" w:color="auto" w:fill="auto"/>
          </w:tcPr>
          <w:p w14:paraId="45648DBD" w14:textId="132784F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3D9E7622" w14:textId="6E24B34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0326D47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E79E181" w14:textId="77777777" w:rsidTr="00D825FB">
        <w:tc>
          <w:tcPr>
            <w:tcW w:w="566" w:type="dxa"/>
            <w:shd w:val="clear" w:color="auto" w:fill="auto"/>
          </w:tcPr>
          <w:p w14:paraId="4E3EC41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112" w:type="dxa"/>
            <w:shd w:val="clear" w:color="auto" w:fill="auto"/>
          </w:tcPr>
          <w:p w14:paraId="58F6871B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14:paraId="04AA0E0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тыс. рублей</w:t>
            </w:r>
          </w:p>
        </w:tc>
        <w:tc>
          <w:tcPr>
            <w:tcW w:w="952" w:type="dxa"/>
            <w:shd w:val="clear" w:color="auto" w:fill="auto"/>
          </w:tcPr>
          <w:p w14:paraId="0AE8AF49" w14:textId="2E44C6D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952" w:type="dxa"/>
          </w:tcPr>
          <w:p w14:paraId="1B99325A" w14:textId="6EAE179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96,8</w:t>
            </w:r>
          </w:p>
        </w:tc>
        <w:tc>
          <w:tcPr>
            <w:tcW w:w="992" w:type="dxa"/>
            <w:shd w:val="clear" w:color="auto" w:fill="auto"/>
          </w:tcPr>
          <w:p w14:paraId="5F2D6E53" w14:textId="27CC3B6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154,9</w:t>
            </w:r>
          </w:p>
        </w:tc>
        <w:tc>
          <w:tcPr>
            <w:tcW w:w="954" w:type="dxa"/>
            <w:shd w:val="clear" w:color="auto" w:fill="auto"/>
          </w:tcPr>
          <w:p w14:paraId="6CEE58DD" w14:textId="06B10D4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154,9</w:t>
            </w:r>
          </w:p>
        </w:tc>
        <w:tc>
          <w:tcPr>
            <w:tcW w:w="952" w:type="dxa"/>
            <w:shd w:val="clear" w:color="auto" w:fill="auto"/>
          </w:tcPr>
          <w:p w14:paraId="0ED41A03" w14:textId="028E02C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154,9</w:t>
            </w:r>
          </w:p>
        </w:tc>
        <w:tc>
          <w:tcPr>
            <w:tcW w:w="951" w:type="dxa"/>
            <w:shd w:val="clear" w:color="auto" w:fill="auto"/>
          </w:tcPr>
          <w:p w14:paraId="79F6A526" w14:textId="1D0C2AD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154,9</w:t>
            </w:r>
          </w:p>
        </w:tc>
        <w:tc>
          <w:tcPr>
            <w:tcW w:w="2977" w:type="dxa"/>
            <w:shd w:val="clear" w:color="auto" w:fill="auto"/>
          </w:tcPr>
          <w:p w14:paraId="062AAEA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4B061E2" w14:textId="77777777" w:rsidTr="00D825FB">
        <w:tc>
          <w:tcPr>
            <w:tcW w:w="566" w:type="dxa"/>
            <w:shd w:val="clear" w:color="auto" w:fill="auto"/>
          </w:tcPr>
          <w:p w14:paraId="14CCE03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112" w:type="dxa"/>
            <w:shd w:val="clear" w:color="auto" w:fill="auto"/>
          </w:tcPr>
          <w:p w14:paraId="12C35DDA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детей в возрасте от 5 до  18 лет, охваченных дополнительным образованием</w:t>
            </w:r>
          </w:p>
        </w:tc>
        <w:tc>
          <w:tcPr>
            <w:tcW w:w="1623" w:type="dxa"/>
            <w:shd w:val="clear" w:color="auto" w:fill="auto"/>
          </w:tcPr>
          <w:p w14:paraId="6BF437E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13128718" w14:textId="41B25AA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952" w:type="dxa"/>
          </w:tcPr>
          <w:p w14:paraId="48D57145" w14:textId="0C393A2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76,9</w:t>
            </w:r>
          </w:p>
        </w:tc>
        <w:tc>
          <w:tcPr>
            <w:tcW w:w="992" w:type="dxa"/>
            <w:shd w:val="clear" w:color="auto" w:fill="auto"/>
          </w:tcPr>
          <w:p w14:paraId="3F673DD5" w14:textId="0A78E29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75,6</w:t>
            </w:r>
          </w:p>
        </w:tc>
        <w:tc>
          <w:tcPr>
            <w:tcW w:w="954" w:type="dxa"/>
            <w:shd w:val="clear" w:color="auto" w:fill="auto"/>
          </w:tcPr>
          <w:p w14:paraId="76BBDF14" w14:textId="3F12AFD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952" w:type="dxa"/>
            <w:shd w:val="clear" w:color="auto" w:fill="auto"/>
          </w:tcPr>
          <w:p w14:paraId="206A0624" w14:textId="056060E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951" w:type="dxa"/>
            <w:shd w:val="clear" w:color="auto" w:fill="auto"/>
          </w:tcPr>
          <w:p w14:paraId="1E7A60EE" w14:textId="5D7184A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2977" w:type="dxa"/>
            <w:shd w:val="clear" w:color="auto" w:fill="auto"/>
          </w:tcPr>
          <w:p w14:paraId="57E559B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A732C84" w14:textId="77777777" w:rsidTr="009D4578">
        <w:tc>
          <w:tcPr>
            <w:tcW w:w="15031" w:type="dxa"/>
            <w:gridSpan w:val="10"/>
            <w:shd w:val="clear" w:color="auto" w:fill="auto"/>
          </w:tcPr>
          <w:p w14:paraId="4DA7D3B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Культура</w:t>
            </w:r>
          </w:p>
        </w:tc>
      </w:tr>
      <w:tr w:rsidR="00CC2AC0" w:rsidRPr="006462AF" w14:paraId="352841D7" w14:textId="77777777" w:rsidTr="00D825FB">
        <w:tc>
          <w:tcPr>
            <w:tcW w:w="566" w:type="dxa"/>
            <w:shd w:val="clear" w:color="auto" w:fill="auto"/>
          </w:tcPr>
          <w:p w14:paraId="6F7F8D8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112" w:type="dxa"/>
            <w:shd w:val="clear" w:color="auto" w:fill="auto"/>
          </w:tcPr>
          <w:p w14:paraId="0B65827C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623" w:type="dxa"/>
            <w:shd w:val="clear" w:color="auto" w:fill="auto"/>
          </w:tcPr>
          <w:p w14:paraId="504B8E10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7D95CC6F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76D0A93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DF9B78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300236D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5FFFBC69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70EBF93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7C46A21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3224BC3B" w14:textId="77777777" w:rsidTr="00D825FB">
        <w:tc>
          <w:tcPr>
            <w:tcW w:w="566" w:type="dxa"/>
            <w:shd w:val="clear" w:color="auto" w:fill="auto"/>
          </w:tcPr>
          <w:p w14:paraId="6472A461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1D18FDD3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клубами и учреждениями клубного типа</w:t>
            </w:r>
          </w:p>
        </w:tc>
        <w:tc>
          <w:tcPr>
            <w:tcW w:w="1623" w:type="dxa"/>
            <w:shd w:val="clear" w:color="auto" w:fill="auto"/>
          </w:tcPr>
          <w:p w14:paraId="62CE404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1D8589BD" w14:textId="6E50783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136</w:t>
            </w:r>
          </w:p>
        </w:tc>
        <w:tc>
          <w:tcPr>
            <w:tcW w:w="952" w:type="dxa"/>
          </w:tcPr>
          <w:p w14:paraId="2701E13E" w14:textId="055B1BB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118</w:t>
            </w:r>
          </w:p>
        </w:tc>
        <w:tc>
          <w:tcPr>
            <w:tcW w:w="992" w:type="dxa"/>
            <w:shd w:val="clear" w:color="auto" w:fill="auto"/>
          </w:tcPr>
          <w:p w14:paraId="0E2AC93D" w14:textId="1342500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118</w:t>
            </w:r>
          </w:p>
        </w:tc>
        <w:tc>
          <w:tcPr>
            <w:tcW w:w="954" w:type="dxa"/>
            <w:shd w:val="clear" w:color="auto" w:fill="auto"/>
          </w:tcPr>
          <w:p w14:paraId="1A76E81A" w14:textId="4C34BA2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118</w:t>
            </w:r>
          </w:p>
        </w:tc>
        <w:tc>
          <w:tcPr>
            <w:tcW w:w="952" w:type="dxa"/>
            <w:shd w:val="clear" w:color="auto" w:fill="auto"/>
          </w:tcPr>
          <w:p w14:paraId="5EB2F719" w14:textId="2EA59A1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118</w:t>
            </w:r>
          </w:p>
        </w:tc>
        <w:tc>
          <w:tcPr>
            <w:tcW w:w="951" w:type="dxa"/>
            <w:shd w:val="clear" w:color="auto" w:fill="auto"/>
          </w:tcPr>
          <w:p w14:paraId="12BE6921" w14:textId="2214C54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118</w:t>
            </w:r>
          </w:p>
        </w:tc>
        <w:tc>
          <w:tcPr>
            <w:tcW w:w="2977" w:type="dxa"/>
            <w:shd w:val="clear" w:color="auto" w:fill="auto"/>
          </w:tcPr>
          <w:p w14:paraId="2DD3D1C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0D1F922" w14:textId="77777777" w:rsidTr="00D825FB">
        <w:tc>
          <w:tcPr>
            <w:tcW w:w="566" w:type="dxa"/>
            <w:shd w:val="clear" w:color="auto" w:fill="auto"/>
          </w:tcPr>
          <w:p w14:paraId="4655E89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68C8DBCB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библиотеками</w:t>
            </w:r>
          </w:p>
        </w:tc>
        <w:tc>
          <w:tcPr>
            <w:tcW w:w="1623" w:type="dxa"/>
            <w:shd w:val="clear" w:color="auto" w:fill="auto"/>
          </w:tcPr>
          <w:p w14:paraId="7CA4ED0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5E256601" w14:textId="68CBB09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952" w:type="dxa"/>
          </w:tcPr>
          <w:p w14:paraId="5BC70D01" w14:textId="44E45DF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992" w:type="dxa"/>
            <w:shd w:val="clear" w:color="auto" w:fill="auto"/>
          </w:tcPr>
          <w:p w14:paraId="7E4AB4A1" w14:textId="07F56E4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954" w:type="dxa"/>
            <w:shd w:val="clear" w:color="auto" w:fill="auto"/>
          </w:tcPr>
          <w:p w14:paraId="13007974" w14:textId="120B7B9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952" w:type="dxa"/>
            <w:shd w:val="clear" w:color="auto" w:fill="auto"/>
          </w:tcPr>
          <w:p w14:paraId="14401F73" w14:textId="4F53FB8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951" w:type="dxa"/>
            <w:shd w:val="clear" w:color="auto" w:fill="auto"/>
          </w:tcPr>
          <w:p w14:paraId="7B033D1D" w14:textId="63E4EF3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2977" w:type="dxa"/>
            <w:shd w:val="clear" w:color="auto" w:fill="auto"/>
          </w:tcPr>
          <w:p w14:paraId="464C868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C15C7C3" w14:textId="77777777" w:rsidTr="00D825FB">
        <w:tc>
          <w:tcPr>
            <w:tcW w:w="566" w:type="dxa"/>
            <w:shd w:val="clear" w:color="auto" w:fill="auto"/>
          </w:tcPr>
          <w:p w14:paraId="124F4C2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0728E32A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парками культуры и отдыха</w:t>
            </w:r>
          </w:p>
        </w:tc>
        <w:tc>
          <w:tcPr>
            <w:tcW w:w="1623" w:type="dxa"/>
            <w:shd w:val="clear" w:color="auto" w:fill="auto"/>
          </w:tcPr>
          <w:p w14:paraId="469F785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6ED7AA81" w14:textId="54C34AD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62B50EBF" w14:textId="481A013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703A734" w14:textId="28AE70F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42324C5C" w14:textId="1B8031D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1EA8306D" w14:textId="736018D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3556989F" w14:textId="48A4C79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5629C92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A2DFDA7" w14:textId="77777777" w:rsidTr="00D825FB">
        <w:tc>
          <w:tcPr>
            <w:tcW w:w="566" w:type="dxa"/>
            <w:shd w:val="clear" w:color="auto" w:fill="auto"/>
          </w:tcPr>
          <w:p w14:paraId="0A9D565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112" w:type="dxa"/>
            <w:shd w:val="clear" w:color="auto" w:fill="auto"/>
          </w:tcPr>
          <w:p w14:paraId="5105FA8E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623" w:type="dxa"/>
            <w:shd w:val="clear" w:color="auto" w:fill="auto"/>
          </w:tcPr>
          <w:p w14:paraId="6D6A073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17A34C21" w14:textId="67466EB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52" w:type="dxa"/>
          </w:tcPr>
          <w:p w14:paraId="6EAC59BD" w14:textId="482BDAE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57,1</w:t>
            </w:r>
          </w:p>
        </w:tc>
        <w:tc>
          <w:tcPr>
            <w:tcW w:w="992" w:type="dxa"/>
            <w:shd w:val="clear" w:color="auto" w:fill="auto"/>
          </w:tcPr>
          <w:p w14:paraId="64FB9A00" w14:textId="557A27C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954" w:type="dxa"/>
            <w:shd w:val="clear" w:color="auto" w:fill="auto"/>
          </w:tcPr>
          <w:p w14:paraId="234FD309" w14:textId="4110CC4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952" w:type="dxa"/>
            <w:shd w:val="clear" w:color="auto" w:fill="auto"/>
          </w:tcPr>
          <w:p w14:paraId="485FBC5D" w14:textId="31FBFEB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951" w:type="dxa"/>
            <w:shd w:val="clear" w:color="auto" w:fill="auto"/>
          </w:tcPr>
          <w:p w14:paraId="1BCA0930" w14:textId="2B682E3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42,9</w:t>
            </w:r>
          </w:p>
        </w:tc>
        <w:tc>
          <w:tcPr>
            <w:tcW w:w="2977" w:type="dxa"/>
            <w:shd w:val="clear" w:color="auto" w:fill="auto"/>
          </w:tcPr>
          <w:p w14:paraId="30CF424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7DFB73E" w14:textId="77777777" w:rsidTr="00D825FB">
        <w:tc>
          <w:tcPr>
            <w:tcW w:w="566" w:type="dxa"/>
            <w:shd w:val="clear" w:color="auto" w:fill="auto"/>
          </w:tcPr>
          <w:p w14:paraId="7168A61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21</w:t>
            </w:r>
          </w:p>
        </w:tc>
        <w:tc>
          <w:tcPr>
            <w:tcW w:w="4112" w:type="dxa"/>
            <w:shd w:val="clear" w:color="auto" w:fill="auto"/>
          </w:tcPr>
          <w:p w14:paraId="56B7AF12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623" w:type="dxa"/>
            <w:shd w:val="clear" w:color="auto" w:fill="auto"/>
          </w:tcPr>
          <w:p w14:paraId="5FC417B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00CF6B1B" w14:textId="084C20F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11,8</w:t>
            </w:r>
          </w:p>
        </w:tc>
        <w:tc>
          <w:tcPr>
            <w:tcW w:w="952" w:type="dxa"/>
          </w:tcPr>
          <w:p w14:paraId="304C9C30" w14:textId="104CE0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5,9</w:t>
            </w:r>
          </w:p>
        </w:tc>
        <w:tc>
          <w:tcPr>
            <w:tcW w:w="992" w:type="dxa"/>
            <w:shd w:val="clear" w:color="auto" w:fill="auto"/>
          </w:tcPr>
          <w:p w14:paraId="0610ABD1" w14:textId="703BDDB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5,9</w:t>
            </w:r>
          </w:p>
        </w:tc>
        <w:tc>
          <w:tcPr>
            <w:tcW w:w="954" w:type="dxa"/>
            <w:shd w:val="clear" w:color="auto" w:fill="auto"/>
          </w:tcPr>
          <w:p w14:paraId="489C2FC1" w14:textId="480EB51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11,8</w:t>
            </w:r>
          </w:p>
        </w:tc>
        <w:tc>
          <w:tcPr>
            <w:tcW w:w="952" w:type="dxa"/>
            <w:shd w:val="clear" w:color="auto" w:fill="auto"/>
          </w:tcPr>
          <w:p w14:paraId="2AE0D180" w14:textId="70FA6B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0DD1D725" w14:textId="5208A53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4637706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1A09204" w14:textId="77777777" w:rsidTr="009D4578">
        <w:tc>
          <w:tcPr>
            <w:tcW w:w="15031" w:type="dxa"/>
            <w:gridSpan w:val="10"/>
            <w:shd w:val="clear" w:color="auto" w:fill="auto"/>
          </w:tcPr>
          <w:p w14:paraId="3C85BC9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Физическая культура и спорт</w:t>
            </w:r>
          </w:p>
        </w:tc>
      </w:tr>
      <w:tr w:rsidR="00CC2AC0" w:rsidRPr="00D825FB" w14:paraId="694EA8C8" w14:textId="77777777" w:rsidTr="00D825FB">
        <w:tc>
          <w:tcPr>
            <w:tcW w:w="566" w:type="dxa"/>
            <w:shd w:val="clear" w:color="auto" w:fill="auto"/>
          </w:tcPr>
          <w:p w14:paraId="380EA74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112" w:type="dxa"/>
            <w:shd w:val="clear" w:color="auto" w:fill="auto"/>
          </w:tcPr>
          <w:p w14:paraId="25332F93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23" w:type="dxa"/>
            <w:shd w:val="clear" w:color="auto" w:fill="auto"/>
          </w:tcPr>
          <w:p w14:paraId="37B4CE6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2E5F2182" w14:textId="034B79B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48,2</w:t>
            </w:r>
          </w:p>
        </w:tc>
        <w:tc>
          <w:tcPr>
            <w:tcW w:w="952" w:type="dxa"/>
          </w:tcPr>
          <w:p w14:paraId="129534C6" w14:textId="60F5D44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40,37</w:t>
            </w:r>
          </w:p>
        </w:tc>
        <w:tc>
          <w:tcPr>
            <w:tcW w:w="992" w:type="dxa"/>
            <w:shd w:val="clear" w:color="auto" w:fill="auto"/>
          </w:tcPr>
          <w:p w14:paraId="01163A6B" w14:textId="51DD7C4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62,6</w:t>
            </w:r>
          </w:p>
        </w:tc>
        <w:tc>
          <w:tcPr>
            <w:tcW w:w="954" w:type="dxa"/>
            <w:shd w:val="clear" w:color="auto" w:fill="auto"/>
          </w:tcPr>
          <w:p w14:paraId="4CCBCDF9" w14:textId="692DD40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62,6</w:t>
            </w:r>
          </w:p>
        </w:tc>
        <w:tc>
          <w:tcPr>
            <w:tcW w:w="952" w:type="dxa"/>
            <w:shd w:val="clear" w:color="auto" w:fill="auto"/>
          </w:tcPr>
          <w:p w14:paraId="41A99EA7" w14:textId="12534B3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62,6</w:t>
            </w:r>
          </w:p>
        </w:tc>
        <w:tc>
          <w:tcPr>
            <w:tcW w:w="951" w:type="dxa"/>
            <w:shd w:val="clear" w:color="auto" w:fill="auto"/>
          </w:tcPr>
          <w:p w14:paraId="23383FC4" w14:textId="207A1D9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62,6</w:t>
            </w:r>
          </w:p>
        </w:tc>
        <w:tc>
          <w:tcPr>
            <w:tcW w:w="2977" w:type="dxa"/>
            <w:shd w:val="clear" w:color="auto" w:fill="auto"/>
          </w:tcPr>
          <w:p w14:paraId="3FF3068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8CB2394" w14:textId="77777777" w:rsidTr="00D825FB">
        <w:tc>
          <w:tcPr>
            <w:tcW w:w="566" w:type="dxa"/>
            <w:shd w:val="clear" w:color="auto" w:fill="auto"/>
          </w:tcPr>
          <w:p w14:paraId="09ADF9E5" w14:textId="5E101A30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7258759E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623" w:type="dxa"/>
            <w:shd w:val="clear" w:color="auto" w:fill="auto"/>
          </w:tcPr>
          <w:p w14:paraId="46A52DC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49D9FD0A" w14:textId="1A9821B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94,7</w:t>
            </w:r>
          </w:p>
        </w:tc>
        <w:tc>
          <w:tcPr>
            <w:tcW w:w="952" w:type="dxa"/>
          </w:tcPr>
          <w:p w14:paraId="4ACD48FE" w14:textId="196A9C1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86,4</w:t>
            </w:r>
          </w:p>
        </w:tc>
        <w:tc>
          <w:tcPr>
            <w:tcW w:w="992" w:type="dxa"/>
            <w:shd w:val="clear" w:color="auto" w:fill="auto"/>
          </w:tcPr>
          <w:p w14:paraId="40760261" w14:textId="29F2EC3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97,6</w:t>
            </w:r>
          </w:p>
        </w:tc>
        <w:tc>
          <w:tcPr>
            <w:tcW w:w="954" w:type="dxa"/>
            <w:shd w:val="clear" w:color="auto" w:fill="auto"/>
          </w:tcPr>
          <w:p w14:paraId="0A460F5E" w14:textId="622227A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94,2</w:t>
            </w:r>
          </w:p>
        </w:tc>
        <w:tc>
          <w:tcPr>
            <w:tcW w:w="952" w:type="dxa"/>
            <w:shd w:val="clear" w:color="auto" w:fill="auto"/>
          </w:tcPr>
          <w:p w14:paraId="3CC8519B" w14:textId="4C46727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94,2</w:t>
            </w:r>
          </w:p>
        </w:tc>
        <w:tc>
          <w:tcPr>
            <w:tcW w:w="951" w:type="dxa"/>
            <w:shd w:val="clear" w:color="auto" w:fill="auto"/>
          </w:tcPr>
          <w:p w14:paraId="6BEF7395" w14:textId="45A2A24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94,5</w:t>
            </w:r>
          </w:p>
        </w:tc>
        <w:tc>
          <w:tcPr>
            <w:tcW w:w="2977" w:type="dxa"/>
            <w:shd w:val="clear" w:color="auto" w:fill="auto"/>
          </w:tcPr>
          <w:p w14:paraId="5C3217E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22212CD3" w14:textId="77777777" w:rsidTr="009D4578">
        <w:tc>
          <w:tcPr>
            <w:tcW w:w="15031" w:type="dxa"/>
            <w:gridSpan w:val="10"/>
            <w:shd w:val="clear" w:color="auto" w:fill="auto"/>
          </w:tcPr>
          <w:p w14:paraId="74209C8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Жилищное строительство и обеспечение граждан жильем</w:t>
            </w:r>
          </w:p>
        </w:tc>
      </w:tr>
      <w:tr w:rsidR="00CC2AC0" w:rsidRPr="00D825FB" w14:paraId="3B105083" w14:textId="77777777" w:rsidTr="00D825FB">
        <w:tc>
          <w:tcPr>
            <w:tcW w:w="566" w:type="dxa"/>
            <w:shd w:val="clear" w:color="auto" w:fill="auto"/>
          </w:tcPr>
          <w:p w14:paraId="6DC16F65" w14:textId="1A3E2B4E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14:paraId="30DB603E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1623" w:type="dxa"/>
            <w:shd w:val="clear" w:color="auto" w:fill="auto"/>
          </w:tcPr>
          <w:p w14:paraId="6B07E96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кв. метров</w:t>
            </w:r>
          </w:p>
        </w:tc>
        <w:tc>
          <w:tcPr>
            <w:tcW w:w="952" w:type="dxa"/>
            <w:shd w:val="clear" w:color="auto" w:fill="auto"/>
          </w:tcPr>
          <w:p w14:paraId="29916404" w14:textId="76A9E3C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32,3</w:t>
            </w:r>
          </w:p>
        </w:tc>
        <w:tc>
          <w:tcPr>
            <w:tcW w:w="952" w:type="dxa"/>
          </w:tcPr>
          <w:p w14:paraId="49B6BA67" w14:textId="7565691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32,9</w:t>
            </w:r>
          </w:p>
        </w:tc>
        <w:tc>
          <w:tcPr>
            <w:tcW w:w="992" w:type="dxa"/>
            <w:shd w:val="clear" w:color="auto" w:fill="auto"/>
          </w:tcPr>
          <w:p w14:paraId="0219F02B" w14:textId="4E7DCC4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37,4</w:t>
            </w:r>
          </w:p>
        </w:tc>
        <w:tc>
          <w:tcPr>
            <w:tcW w:w="954" w:type="dxa"/>
            <w:shd w:val="clear" w:color="auto" w:fill="auto"/>
          </w:tcPr>
          <w:p w14:paraId="381F4091" w14:textId="4FAC32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37,4</w:t>
            </w:r>
          </w:p>
        </w:tc>
        <w:tc>
          <w:tcPr>
            <w:tcW w:w="952" w:type="dxa"/>
            <w:shd w:val="clear" w:color="auto" w:fill="auto"/>
          </w:tcPr>
          <w:p w14:paraId="21FCD532" w14:textId="1BD4276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37,4</w:t>
            </w:r>
          </w:p>
        </w:tc>
        <w:tc>
          <w:tcPr>
            <w:tcW w:w="951" w:type="dxa"/>
            <w:shd w:val="clear" w:color="auto" w:fill="auto"/>
          </w:tcPr>
          <w:p w14:paraId="7B8B9376" w14:textId="34F91DE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37,4</w:t>
            </w:r>
          </w:p>
        </w:tc>
        <w:tc>
          <w:tcPr>
            <w:tcW w:w="2977" w:type="dxa"/>
            <w:shd w:val="clear" w:color="auto" w:fill="auto"/>
          </w:tcPr>
          <w:p w14:paraId="34A50DD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DB05BB6" w14:textId="77777777" w:rsidTr="00D825FB">
        <w:tc>
          <w:tcPr>
            <w:tcW w:w="566" w:type="dxa"/>
            <w:shd w:val="clear" w:color="auto" w:fill="auto"/>
          </w:tcPr>
          <w:p w14:paraId="7BED8AE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62F6AD89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в том числе введенная в действие за один год</w:t>
            </w:r>
          </w:p>
        </w:tc>
        <w:tc>
          <w:tcPr>
            <w:tcW w:w="1623" w:type="dxa"/>
            <w:shd w:val="clear" w:color="auto" w:fill="auto"/>
          </w:tcPr>
          <w:p w14:paraId="2C6C571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кв. метров</w:t>
            </w:r>
          </w:p>
        </w:tc>
        <w:tc>
          <w:tcPr>
            <w:tcW w:w="952" w:type="dxa"/>
            <w:shd w:val="clear" w:color="auto" w:fill="auto"/>
          </w:tcPr>
          <w:p w14:paraId="53559333" w14:textId="20B3072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0,085</w:t>
            </w:r>
          </w:p>
        </w:tc>
        <w:tc>
          <w:tcPr>
            <w:tcW w:w="952" w:type="dxa"/>
          </w:tcPr>
          <w:p w14:paraId="14FCEBD0" w14:textId="4DA271F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0,089</w:t>
            </w:r>
          </w:p>
        </w:tc>
        <w:tc>
          <w:tcPr>
            <w:tcW w:w="992" w:type="dxa"/>
            <w:shd w:val="clear" w:color="auto" w:fill="auto"/>
          </w:tcPr>
          <w:p w14:paraId="45EF4DB3" w14:textId="6BFBC24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0,08</w:t>
            </w:r>
          </w:p>
        </w:tc>
        <w:tc>
          <w:tcPr>
            <w:tcW w:w="954" w:type="dxa"/>
            <w:shd w:val="clear" w:color="auto" w:fill="auto"/>
          </w:tcPr>
          <w:p w14:paraId="08849C47" w14:textId="63D35EC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0,08</w:t>
            </w:r>
          </w:p>
        </w:tc>
        <w:tc>
          <w:tcPr>
            <w:tcW w:w="952" w:type="dxa"/>
            <w:shd w:val="clear" w:color="auto" w:fill="auto"/>
          </w:tcPr>
          <w:p w14:paraId="626C17DF" w14:textId="00EB072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0,08</w:t>
            </w:r>
          </w:p>
        </w:tc>
        <w:tc>
          <w:tcPr>
            <w:tcW w:w="951" w:type="dxa"/>
            <w:shd w:val="clear" w:color="auto" w:fill="auto"/>
          </w:tcPr>
          <w:p w14:paraId="67DCBC2C" w14:textId="537D16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0,08</w:t>
            </w:r>
          </w:p>
        </w:tc>
        <w:tc>
          <w:tcPr>
            <w:tcW w:w="2977" w:type="dxa"/>
            <w:shd w:val="clear" w:color="auto" w:fill="auto"/>
          </w:tcPr>
          <w:p w14:paraId="1A2BCEF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1C1098E" w14:textId="77777777" w:rsidTr="00D825FB">
        <w:tc>
          <w:tcPr>
            <w:tcW w:w="566" w:type="dxa"/>
            <w:shd w:val="clear" w:color="auto" w:fill="auto"/>
          </w:tcPr>
          <w:p w14:paraId="11BB1782" w14:textId="117B6014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14:paraId="5181872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Площадь земельных участков, предоставленных для строительства в расчете на 10 тыс. человек населения, - всего</w:t>
            </w:r>
          </w:p>
        </w:tc>
        <w:tc>
          <w:tcPr>
            <w:tcW w:w="1623" w:type="dxa"/>
            <w:shd w:val="clear" w:color="auto" w:fill="auto"/>
          </w:tcPr>
          <w:p w14:paraId="712AD47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гектаров</w:t>
            </w:r>
          </w:p>
        </w:tc>
        <w:tc>
          <w:tcPr>
            <w:tcW w:w="952" w:type="dxa"/>
            <w:shd w:val="clear" w:color="auto" w:fill="auto"/>
          </w:tcPr>
          <w:p w14:paraId="13257EEC" w14:textId="3C987D5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2,2</w:t>
            </w:r>
          </w:p>
        </w:tc>
        <w:tc>
          <w:tcPr>
            <w:tcW w:w="952" w:type="dxa"/>
          </w:tcPr>
          <w:p w14:paraId="2082E54D" w14:textId="5EB51C5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6,63</w:t>
            </w:r>
          </w:p>
        </w:tc>
        <w:tc>
          <w:tcPr>
            <w:tcW w:w="992" w:type="dxa"/>
            <w:shd w:val="clear" w:color="auto" w:fill="auto"/>
          </w:tcPr>
          <w:p w14:paraId="58A36BF9" w14:textId="650CB06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2,12</w:t>
            </w:r>
          </w:p>
        </w:tc>
        <w:tc>
          <w:tcPr>
            <w:tcW w:w="954" w:type="dxa"/>
            <w:shd w:val="clear" w:color="auto" w:fill="auto"/>
          </w:tcPr>
          <w:p w14:paraId="107227B8" w14:textId="5CC65A0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2,16</w:t>
            </w:r>
          </w:p>
        </w:tc>
        <w:tc>
          <w:tcPr>
            <w:tcW w:w="952" w:type="dxa"/>
            <w:shd w:val="clear" w:color="auto" w:fill="auto"/>
          </w:tcPr>
          <w:p w14:paraId="066A85C7" w14:textId="63CA08E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2,1</w:t>
            </w:r>
          </w:p>
        </w:tc>
        <w:tc>
          <w:tcPr>
            <w:tcW w:w="951" w:type="dxa"/>
            <w:shd w:val="clear" w:color="auto" w:fill="auto"/>
          </w:tcPr>
          <w:p w14:paraId="3F9AE528" w14:textId="58C3942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2,1</w:t>
            </w:r>
          </w:p>
        </w:tc>
        <w:tc>
          <w:tcPr>
            <w:tcW w:w="2977" w:type="dxa"/>
            <w:shd w:val="clear" w:color="auto" w:fill="auto"/>
          </w:tcPr>
          <w:p w14:paraId="3455FC6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ADBA36B" w14:textId="77777777" w:rsidTr="00D825FB">
        <w:tc>
          <w:tcPr>
            <w:tcW w:w="566" w:type="dxa"/>
            <w:shd w:val="clear" w:color="auto" w:fill="auto"/>
          </w:tcPr>
          <w:p w14:paraId="45987C6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05E86F62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623" w:type="dxa"/>
            <w:shd w:val="clear" w:color="auto" w:fill="auto"/>
          </w:tcPr>
          <w:p w14:paraId="4105A36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гектаров</w:t>
            </w:r>
          </w:p>
        </w:tc>
        <w:tc>
          <w:tcPr>
            <w:tcW w:w="952" w:type="dxa"/>
            <w:shd w:val="clear" w:color="auto" w:fill="auto"/>
          </w:tcPr>
          <w:p w14:paraId="105B2F25" w14:textId="5D221D4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1,9</w:t>
            </w:r>
          </w:p>
        </w:tc>
        <w:tc>
          <w:tcPr>
            <w:tcW w:w="952" w:type="dxa"/>
          </w:tcPr>
          <w:p w14:paraId="152C47CE" w14:textId="4B5FC48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2,98</w:t>
            </w:r>
          </w:p>
        </w:tc>
        <w:tc>
          <w:tcPr>
            <w:tcW w:w="992" w:type="dxa"/>
            <w:shd w:val="clear" w:color="auto" w:fill="auto"/>
          </w:tcPr>
          <w:p w14:paraId="5ECB6780" w14:textId="3402FAC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1,71</w:t>
            </w:r>
          </w:p>
        </w:tc>
        <w:tc>
          <w:tcPr>
            <w:tcW w:w="954" w:type="dxa"/>
            <w:shd w:val="clear" w:color="auto" w:fill="auto"/>
          </w:tcPr>
          <w:p w14:paraId="3C4E8626" w14:textId="0AF26A7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1,74</w:t>
            </w:r>
          </w:p>
        </w:tc>
        <w:tc>
          <w:tcPr>
            <w:tcW w:w="952" w:type="dxa"/>
            <w:shd w:val="clear" w:color="auto" w:fill="auto"/>
          </w:tcPr>
          <w:p w14:paraId="2B7D21D1" w14:textId="24850DB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1,7</w:t>
            </w:r>
          </w:p>
        </w:tc>
        <w:tc>
          <w:tcPr>
            <w:tcW w:w="951" w:type="dxa"/>
            <w:shd w:val="clear" w:color="auto" w:fill="auto"/>
          </w:tcPr>
          <w:p w14:paraId="7A8729BC" w14:textId="1F6CC92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1,7</w:t>
            </w:r>
          </w:p>
        </w:tc>
        <w:tc>
          <w:tcPr>
            <w:tcW w:w="2977" w:type="dxa"/>
            <w:shd w:val="clear" w:color="auto" w:fill="auto"/>
          </w:tcPr>
          <w:p w14:paraId="2E59173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33A17AE0" w14:textId="77777777" w:rsidTr="00D825FB">
        <w:tc>
          <w:tcPr>
            <w:tcW w:w="566" w:type="dxa"/>
            <w:shd w:val="clear" w:color="auto" w:fill="auto"/>
          </w:tcPr>
          <w:p w14:paraId="471919EF" w14:textId="328EC5A3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14:paraId="2904CC6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Площадь земельных участков, предоставленных для строительства, в отношении которых с даты принятия решения о предоставлении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623" w:type="dxa"/>
            <w:shd w:val="clear" w:color="auto" w:fill="auto"/>
          </w:tcPr>
          <w:p w14:paraId="3822587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18A7DCC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7ACD0C63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7613338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56F6AB8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502059FA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04289B2C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4D5A82D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30279A72" w14:textId="77777777" w:rsidTr="00D825FB">
        <w:tc>
          <w:tcPr>
            <w:tcW w:w="566" w:type="dxa"/>
            <w:shd w:val="clear" w:color="auto" w:fill="auto"/>
          </w:tcPr>
          <w:p w14:paraId="54F3A383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21D4C503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объектов жилищного строительства - в течение 3 лет</w:t>
            </w:r>
          </w:p>
        </w:tc>
        <w:tc>
          <w:tcPr>
            <w:tcW w:w="1623" w:type="dxa"/>
            <w:shd w:val="clear" w:color="auto" w:fill="auto"/>
          </w:tcPr>
          <w:p w14:paraId="7A96D78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кв. метров</w:t>
            </w:r>
          </w:p>
        </w:tc>
        <w:tc>
          <w:tcPr>
            <w:tcW w:w="952" w:type="dxa"/>
            <w:shd w:val="clear" w:color="auto" w:fill="auto"/>
          </w:tcPr>
          <w:p w14:paraId="07D87021" w14:textId="4E4BE3B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15525A1D" w14:textId="3F142AB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357BFE3" w14:textId="03B7A1E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28692788" w14:textId="738C2BF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651E4B7E" w14:textId="3882788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56431EBA" w14:textId="00575FE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67FEAC5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0571C4B" w14:textId="77777777" w:rsidTr="00D825FB">
        <w:tc>
          <w:tcPr>
            <w:tcW w:w="566" w:type="dxa"/>
            <w:shd w:val="clear" w:color="auto" w:fill="auto"/>
          </w:tcPr>
          <w:p w14:paraId="7A5CCA6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54CD93BB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иных объектов капитального строительства - в течение 5 лет</w:t>
            </w:r>
          </w:p>
        </w:tc>
        <w:tc>
          <w:tcPr>
            <w:tcW w:w="1623" w:type="dxa"/>
            <w:shd w:val="clear" w:color="auto" w:fill="auto"/>
          </w:tcPr>
          <w:p w14:paraId="6DA93D5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кв. метров</w:t>
            </w:r>
          </w:p>
        </w:tc>
        <w:tc>
          <w:tcPr>
            <w:tcW w:w="952" w:type="dxa"/>
            <w:shd w:val="clear" w:color="auto" w:fill="auto"/>
          </w:tcPr>
          <w:p w14:paraId="10A2BBE6" w14:textId="153D511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4E0F2E1C" w14:textId="61081CE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768D3EB" w14:textId="0F49C4B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4B96BFDA" w14:textId="35505A1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714AF418" w14:textId="2A08387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63833E1E" w14:textId="186A067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3CF2F96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CD5C57A" w14:textId="77777777" w:rsidTr="009D4578">
        <w:tc>
          <w:tcPr>
            <w:tcW w:w="15031" w:type="dxa"/>
            <w:gridSpan w:val="10"/>
            <w:shd w:val="clear" w:color="auto" w:fill="auto"/>
          </w:tcPr>
          <w:p w14:paraId="38E5395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Жилищно-коммунальное хозяйство</w:t>
            </w:r>
          </w:p>
        </w:tc>
      </w:tr>
      <w:tr w:rsidR="00CC2AC0" w:rsidRPr="00D825FB" w14:paraId="0A943974" w14:textId="77777777" w:rsidTr="00D825FB">
        <w:tc>
          <w:tcPr>
            <w:tcW w:w="566" w:type="dxa"/>
            <w:shd w:val="clear" w:color="auto" w:fill="auto"/>
          </w:tcPr>
          <w:p w14:paraId="4005B15D" w14:textId="15067EC0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14:paraId="357200AC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623" w:type="dxa"/>
            <w:shd w:val="clear" w:color="auto" w:fill="auto"/>
          </w:tcPr>
          <w:p w14:paraId="71908FB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51E53E89" w14:textId="4A74B0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</w:tcPr>
          <w:p w14:paraId="629CE150" w14:textId="0CEBEB9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377CA835" w14:textId="51B9964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4" w:type="dxa"/>
            <w:shd w:val="clear" w:color="auto" w:fill="auto"/>
          </w:tcPr>
          <w:p w14:paraId="444DD38B" w14:textId="6CBA9E0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  <w:shd w:val="clear" w:color="auto" w:fill="auto"/>
          </w:tcPr>
          <w:p w14:paraId="78B9509D" w14:textId="11707EE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1" w:type="dxa"/>
            <w:shd w:val="clear" w:color="auto" w:fill="auto"/>
          </w:tcPr>
          <w:p w14:paraId="78567E0F" w14:textId="23C1FF0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14:paraId="292EFC5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49FB83B" w14:textId="77777777" w:rsidTr="00D825FB">
        <w:tc>
          <w:tcPr>
            <w:tcW w:w="566" w:type="dxa"/>
            <w:shd w:val="clear" w:color="auto" w:fill="auto"/>
          </w:tcPr>
          <w:p w14:paraId="736CDD6C" w14:textId="74041A28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  <w:shd w:val="clear" w:color="auto" w:fill="auto"/>
          </w:tcPr>
          <w:p w14:paraId="3277609C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Алтайского края и (или) городского округа (муниципального района) в уставном капитале которых составляет не более 25 процентов, в общем числе организаций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коммунального комплекса, осуществляющих свою деятельность на территории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28C21B9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39A82374" w14:textId="6041083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0264DF34" w14:textId="208A74B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2D37AFF" w14:textId="7AACA15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36226FD1" w14:textId="0CC42D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622873F9" w14:textId="4A479A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44F6097F" w14:textId="37FE703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2DD7388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1A72CE5" w14:textId="77777777" w:rsidTr="00D825FB">
        <w:tc>
          <w:tcPr>
            <w:tcW w:w="566" w:type="dxa"/>
            <w:shd w:val="clear" w:color="auto" w:fill="auto"/>
          </w:tcPr>
          <w:p w14:paraId="6E6B8393" w14:textId="45F45C3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14:paraId="2DA39DEF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623" w:type="dxa"/>
            <w:shd w:val="clear" w:color="auto" w:fill="auto"/>
          </w:tcPr>
          <w:p w14:paraId="78EE934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73958A4C" w14:textId="20D601B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</w:tcPr>
          <w:p w14:paraId="4AE76EBC" w14:textId="54A933A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2B8FF625" w14:textId="7A2FEEF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4" w:type="dxa"/>
            <w:shd w:val="clear" w:color="auto" w:fill="auto"/>
          </w:tcPr>
          <w:p w14:paraId="4CE2A6BB" w14:textId="59C1A66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  <w:shd w:val="clear" w:color="auto" w:fill="auto"/>
          </w:tcPr>
          <w:p w14:paraId="2E23441A" w14:textId="016AFCC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1" w:type="dxa"/>
            <w:shd w:val="clear" w:color="auto" w:fill="auto"/>
          </w:tcPr>
          <w:p w14:paraId="19F87011" w14:textId="006F67B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14:paraId="6AEFEEC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A05E110" w14:textId="77777777" w:rsidTr="00D825FB">
        <w:tc>
          <w:tcPr>
            <w:tcW w:w="566" w:type="dxa"/>
            <w:shd w:val="clear" w:color="auto" w:fill="auto"/>
          </w:tcPr>
          <w:p w14:paraId="55720B75" w14:textId="260994FD" w:rsidR="00CC2AC0" w:rsidRPr="006462AF" w:rsidRDefault="006462AF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12" w:type="dxa"/>
            <w:shd w:val="clear" w:color="auto" w:fill="auto"/>
          </w:tcPr>
          <w:p w14:paraId="132E5F2C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623" w:type="dxa"/>
            <w:shd w:val="clear" w:color="auto" w:fill="auto"/>
          </w:tcPr>
          <w:p w14:paraId="7505E26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7DCAF423" w14:textId="318D093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2,9</w:t>
            </w:r>
          </w:p>
        </w:tc>
        <w:tc>
          <w:tcPr>
            <w:tcW w:w="952" w:type="dxa"/>
          </w:tcPr>
          <w:p w14:paraId="6E04CC70" w14:textId="7BAAD1C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11,07</w:t>
            </w:r>
          </w:p>
        </w:tc>
        <w:tc>
          <w:tcPr>
            <w:tcW w:w="992" w:type="dxa"/>
            <w:shd w:val="clear" w:color="auto" w:fill="auto"/>
          </w:tcPr>
          <w:p w14:paraId="4923C9EA" w14:textId="633E1E6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0,7</w:t>
            </w:r>
          </w:p>
        </w:tc>
        <w:tc>
          <w:tcPr>
            <w:tcW w:w="954" w:type="dxa"/>
            <w:shd w:val="clear" w:color="auto" w:fill="auto"/>
          </w:tcPr>
          <w:p w14:paraId="7D05FF21" w14:textId="4CE0398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1,37</w:t>
            </w:r>
          </w:p>
        </w:tc>
        <w:tc>
          <w:tcPr>
            <w:tcW w:w="952" w:type="dxa"/>
            <w:shd w:val="clear" w:color="auto" w:fill="auto"/>
          </w:tcPr>
          <w:p w14:paraId="6A198F1F" w14:textId="55764B3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1,39</w:t>
            </w:r>
          </w:p>
        </w:tc>
        <w:tc>
          <w:tcPr>
            <w:tcW w:w="951" w:type="dxa"/>
            <w:shd w:val="clear" w:color="auto" w:fill="auto"/>
          </w:tcPr>
          <w:p w14:paraId="71947518" w14:textId="3631701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1,4</w:t>
            </w:r>
          </w:p>
        </w:tc>
        <w:tc>
          <w:tcPr>
            <w:tcW w:w="2977" w:type="dxa"/>
            <w:shd w:val="clear" w:color="auto" w:fill="auto"/>
          </w:tcPr>
          <w:p w14:paraId="675D1BF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A5C669E" w14:textId="77777777" w:rsidTr="009D4578">
        <w:tc>
          <w:tcPr>
            <w:tcW w:w="15031" w:type="dxa"/>
            <w:gridSpan w:val="10"/>
            <w:shd w:val="clear" w:color="auto" w:fill="auto"/>
          </w:tcPr>
          <w:p w14:paraId="4E980DF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Организация муниципального управления</w:t>
            </w:r>
          </w:p>
        </w:tc>
      </w:tr>
      <w:tr w:rsidR="00CC2AC0" w:rsidRPr="00D825FB" w14:paraId="0E278DE2" w14:textId="77777777" w:rsidTr="00D825FB">
        <w:tc>
          <w:tcPr>
            <w:tcW w:w="566" w:type="dxa"/>
            <w:shd w:val="clear" w:color="auto" w:fill="auto"/>
          </w:tcPr>
          <w:p w14:paraId="05D9837C" w14:textId="601F3063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2" w:type="dxa"/>
            <w:shd w:val="clear" w:color="auto" w:fill="auto"/>
          </w:tcPr>
          <w:p w14:paraId="0495D57C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623" w:type="dxa"/>
            <w:shd w:val="clear" w:color="auto" w:fill="auto"/>
          </w:tcPr>
          <w:p w14:paraId="032BBAA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3FA58DBC" w14:textId="071C8B4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952" w:type="dxa"/>
          </w:tcPr>
          <w:p w14:paraId="4D3B4E0C" w14:textId="768FDD5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992" w:type="dxa"/>
            <w:shd w:val="clear" w:color="auto" w:fill="auto"/>
          </w:tcPr>
          <w:p w14:paraId="772E10A7" w14:textId="082BAC4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954" w:type="dxa"/>
            <w:shd w:val="clear" w:color="auto" w:fill="auto"/>
          </w:tcPr>
          <w:p w14:paraId="3D41BEE5" w14:textId="63D925B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952" w:type="dxa"/>
            <w:shd w:val="clear" w:color="auto" w:fill="auto"/>
          </w:tcPr>
          <w:p w14:paraId="1E452425" w14:textId="50DD017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951" w:type="dxa"/>
            <w:shd w:val="clear" w:color="auto" w:fill="auto"/>
          </w:tcPr>
          <w:p w14:paraId="5D8867D2" w14:textId="498E884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2977" w:type="dxa"/>
            <w:shd w:val="clear" w:color="auto" w:fill="auto"/>
          </w:tcPr>
          <w:p w14:paraId="5503CEF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C4C7988" w14:textId="77777777" w:rsidTr="00D825FB">
        <w:tc>
          <w:tcPr>
            <w:tcW w:w="566" w:type="dxa"/>
            <w:shd w:val="clear" w:color="auto" w:fill="auto"/>
          </w:tcPr>
          <w:p w14:paraId="1E7ADAC4" w14:textId="62850C73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shd w:val="clear" w:color="auto" w:fill="auto"/>
          </w:tcPr>
          <w:p w14:paraId="6A274580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623" w:type="dxa"/>
            <w:shd w:val="clear" w:color="auto" w:fill="auto"/>
          </w:tcPr>
          <w:p w14:paraId="7FA2377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0D367C4B" w14:textId="04BD1FB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7E4AF53A" w14:textId="7D1D210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CAEA3D0" w14:textId="618A167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72CF3235" w14:textId="4D7A62A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11C61EAE" w14:textId="3FD6460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7893C3C3" w14:textId="1A4A4CD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57CA05C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7D0A910" w14:textId="77777777" w:rsidTr="00D825FB">
        <w:tc>
          <w:tcPr>
            <w:tcW w:w="566" w:type="dxa"/>
            <w:shd w:val="clear" w:color="auto" w:fill="auto"/>
          </w:tcPr>
          <w:p w14:paraId="1CDF593C" w14:textId="77A767DB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  <w:shd w:val="clear" w:color="auto" w:fill="auto"/>
          </w:tcPr>
          <w:p w14:paraId="3F6F0BF8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Объем незавершенного в установленные сроки строительства, осуществляемого за счет средств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бюджета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222AF34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тыс. рублей</w:t>
            </w:r>
          </w:p>
        </w:tc>
        <w:tc>
          <w:tcPr>
            <w:tcW w:w="952" w:type="dxa"/>
            <w:shd w:val="clear" w:color="auto" w:fill="auto"/>
          </w:tcPr>
          <w:p w14:paraId="64C39786" w14:textId="63E5C54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3E98DA61" w14:textId="5FCB544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8FE87E5" w14:textId="166DB17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27B008B3" w14:textId="4EC208A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274A90D2" w14:textId="3D6D40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72A2A14D" w14:textId="233D8C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6412FF1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623AA9F" w14:textId="77777777" w:rsidTr="00D825FB">
        <w:tc>
          <w:tcPr>
            <w:tcW w:w="566" w:type="dxa"/>
            <w:shd w:val="clear" w:color="auto" w:fill="auto"/>
          </w:tcPr>
          <w:p w14:paraId="2AF29BE3" w14:textId="29CB9C8A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14:paraId="38531B79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623" w:type="dxa"/>
            <w:shd w:val="clear" w:color="auto" w:fill="auto"/>
          </w:tcPr>
          <w:p w14:paraId="6751B9C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45514323" w14:textId="4F7F7FD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59897DDD" w14:textId="076747A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AAE738F" w14:textId="2033F27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6193FA7B" w14:textId="066A82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04FD301B" w14:textId="09B7A86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002B331C" w14:textId="65C4A97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14546E9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6AEA203" w14:textId="77777777" w:rsidTr="00D825FB">
        <w:tc>
          <w:tcPr>
            <w:tcW w:w="566" w:type="dxa"/>
            <w:shd w:val="clear" w:color="auto" w:fill="auto"/>
          </w:tcPr>
          <w:p w14:paraId="215538BD" w14:textId="725AA3D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14:paraId="5D6E5F51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623" w:type="dxa"/>
            <w:shd w:val="clear" w:color="auto" w:fill="auto"/>
          </w:tcPr>
          <w:p w14:paraId="6E4B7C5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14:paraId="60EF0919" w14:textId="18F0ED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2624</w:t>
            </w:r>
          </w:p>
        </w:tc>
        <w:tc>
          <w:tcPr>
            <w:tcW w:w="952" w:type="dxa"/>
          </w:tcPr>
          <w:p w14:paraId="4D3CF419" w14:textId="250A64E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3059</w:t>
            </w:r>
          </w:p>
        </w:tc>
        <w:tc>
          <w:tcPr>
            <w:tcW w:w="992" w:type="dxa"/>
            <w:shd w:val="clear" w:color="auto" w:fill="auto"/>
          </w:tcPr>
          <w:p w14:paraId="366D5220" w14:textId="1ACD43F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3180</w:t>
            </w:r>
          </w:p>
        </w:tc>
        <w:tc>
          <w:tcPr>
            <w:tcW w:w="954" w:type="dxa"/>
            <w:shd w:val="clear" w:color="auto" w:fill="auto"/>
          </w:tcPr>
          <w:p w14:paraId="1AF476CF" w14:textId="1630405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3015</w:t>
            </w:r>
          </w:p>
        </w:tc>
        <w:tc>
          <w:tcPr>
            <w:tcW w:w="952" w:type="dxa"/>
            <w:shd w:val="clear" w:color="auto" w:fill="auto"/>
          </w:tcPr>
          <w:p w14:paraId="2F7EAD3B" w14:textId="6E1E4D7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2891</w:t>
            </w:r>
          </w:p>
        </w:tc>
        <w:tc>
          <w:tcPr>
            <w:tcW w:w="951" w:type="dxa"/>
            <w:shd w:val="clear" w:color="auto" w:fill="auto"/>
          </w:tcPr>
          <w:p w14:paraId="29C87598" w14:textId="1B8E7D2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2875</w:t>
            </w:r>
          </w:p>
        </w:tc>
        <w:tc>
          <w:tcPr>
            <w:tcW w:w="2977" w:type="dxa"/>
            <w:shd w:val="clear" w:color="auto" w:fill="auto"/>
          </w:tcPr>
          <w:p w14:paraId="0A5414C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2C48576" w14:textId="77777777" w:rsidTr="00D825FB">
        <w:tc>
          <w:tcPr>
            <w:tcW w:w="566" w:type="dxa"/>
            <w:shd w:val="clear" w:color="auto" w:fill="auto"/>
          </w:tcPr>
          <w:p w14:paraId="048A2702" w14:textId="7FF2A268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14:paraId="43072A01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04E33DA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наличие\отсутствие</w:t>
            </w:r>
          </w:p>
        </w:tc>
        <w:tc>
          <w:tcPr>
            <w:tcW w:w="952" w:type="dxa"/>
            <w:shd w:val="clear" w:color="auto" w:fill="auto"/>
          </w:tcPr>
          <w:p w14:paraId="1CC03E74" w14:textId="36C4896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2" w:type="dxa"/>
          </w:tcPr>
          <w:p w14:paraId="1628B060" w14:textId="7141555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14:paraId="32030A40" w14:textId="7274B3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4" w:type="dxa"/>
            <w:shd w:val="clear" w:color="auto" w:fill="auto"/>
          </w:tcPr>
          <w:p w14:paraId="39ACF5A5" w14:textId="0197D83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2" w:type="dxa"/>
            <w:shd w:val="clear" w:color="auto" w:fill="auto"/>
          </w:tcPr>
          <w:p w14:paraId="3B587DDA" w14:textId="7E2B05B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1" w:type="dxa"/>
            <w:shd w:val="clear" w:color="auto" w:fill="auto"/>
          </w:tcPr>
          <w:p w14:paraId="4CE0F5E7" w14:textId="5388170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2977" w:type="dxa"/>
            <w:shd w:val="clear" w:color="auto" w:fill="auto"/>
          </w:tcPr>
          <w:p w14:paraId="6D46735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793086C" w14:textId="77777777" w:rsidTr="00D825FB">
        <w:tc>
          <w:tcPr>
            <w:tcW w:w="566" w:type="dxa"/>
            <w:shd w:val="clear" w:color="auto" w:fill="auto"/>
          </w:tcPr>
          <w:p w14:paraId="0840CF38" w14:textId="2838436F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14:paraId="395A5888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Удовлетворенность населения деятельностью органов местного самоуправления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5A03344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 от числа опрошенных</w:t>
            </w:r>
          </w:p>
        </w:tc>
        <w:tc>
          <w:tcPr>
            <w:tcW w:w="952" w:type="dxa"/>
            <w:shd w:val="clear" w:color="auto" w:fill="auto"/>
          </w:tcPr>
          <w:p w14:paraId="47FA07BF" w14:textId="580D231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952" w:type="dxa"/>
          </w:tcPr>
          <w:p w14:paraId="5E0816CE" w14:textId="4D97A50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29,5</w:t>
            </w:r>
          </w:p>
        </w:tc>
        <w:tc>
          <w:tcPr>
            <w:tcW w:w="992" w:type="dxa"/>
            <w:shd w:val="clear" w:color="auto" w:fill="auto"/>
          </w:tcPr>
          <w:p w14:paraId="775FD6AB" w14:textId="4DA2C39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954" w:type="dxa"/>
            <w:shd w:val="clear" w:color="auto" w:fill="auto"/>
          </w:tcPr>
          <w:p w14:paraId="32BB454C" w14:textId="6733CFA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52" w:type="dxa"/>
            <w:shd w:val="clear" w:color="auto" w:fill="auto"/>
          </w:tcPr>
          <w:p w14:paraId="555E5318" w14:textId="7E535A2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951" w:type="dxa"/>
            <w:shd w:val="clear" w:color="auto" w:fill="auto"/>
          </w:tcPr>
          <w:p w14:paraId="1EA69B6F" w14:textId="5EB6BD5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2977" w:type="dxa"/>
            <w:shd w:val="clear" w:color="auto" w:fill="auto"/>
          </w:tcPr>
          <w:p w14:paraId="78A5B16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7C5C584" w14:textId="77777777" w:rsidTr="00D825FB">
        <w:tc>
          <w:tcPr>
            <w:tcW w:w="566" w:type="dxa"/>
            <w:shd w:val="clear" w:color="auto" w:fill="auto"/>
          </w:tcPr>
          <w:p w14:paraId="2EB6C89D" w14:textId="6FE8E306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  <w:shd w:val="clear" w:color="auto" w:fill="auto"/>
          </w:tcPr>
          <w:p w14:paraId="353AFD69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Среднегодовая численность постоянного населения</w:t>
            </w:r>
          </w:p>
        </w:tc>
        <w:tc>
          <w:tcPr>
            <w:tcW w:w="1623" w:type="dxa"/>
            <w:shd w:val="clear" w:color="auto" w:fill="auto"/>
          </w:tcPr>
          <w:p w14:paraId="33187ED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тыс. человек</w:t>
            </w:r>
          </w:p>
        </w:tc>
        <w:tc>
          <w:tcPr>
            <w:tcW w:w="952" w:type="dxa"/>
            <w:shd w:val="clear" w:color="auto" w:fill="auto"/>
          </w:tcPr>
          <w:p w14:paraId="4DC69B7A" w14:textId="7A3C79F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11,9</w:t>
            </w:r>
          </w:p>
        </w:tc>
        <w:tc>
          <w:tcPr>
            <w:tcW w:w="952" w:type="dxa"/>
          </w:tcPr>
          <w:p w14:paraId="574778F3" w14:textId="66EFE27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11,7</w:t>
            </w:r>
          </w:p>
        </w:tc>
        <w:tc>
          <w:tcPr>
            <w:tcW w:w="992" w:type="dxa"/>
            <w:shd w:val="clear" w:color="auto" w:fill="auto"/>
          </w:tcPr>
          <w:p w14:paraId="6BF7F61D" w14:textId="1BCF42A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10,34</w:t>
            </w:r>
          </w:p>
        </w:tc>
        <w:tc>
          <w:tcPr>
            <w:tcW w:w="954" w:type="dxa"/>
            <w:shd w:val="clear" w:color="auto" w:fill="auto"/>
          </w:tcPr>
          <w:p w14:paraId="22A9AFB2" w14:textId="2867A62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10,18</w:t>
            </w:r>
          </w:p>
        </w:tc>
        <w:tc>
          <w:tcPr>
            <w:tcW w:w="952" w:type="dxa"/>
            <w:shd w:val="clear" w:color="auto" w:fill="auto"/>
          </w:tcPr>
          <w:p w14:paraId="62C60E90" w14:textId="56FB504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10,03</w:t>
            </w:r>
          </w:p>
        </w:tc>
        <w:tc>
          <w:tcPr>
            <w:tcW w:w="951" w:type="dxa"/>
            <w:shd w:val="clear" w:color="auto" w:fill="auto"/>
          </w:tcPr>
          <w:p w14:paraId="63298E6A" w14:textId="0243DE6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10,01</w:t>
            </w:r>
          </w:p>
        </w:tc>
        <w:tc>
          <w:tcPr>
            <w:tcW w:w="2977" w:type="dxa"/>
            <w:shd w:val="clear" w:color="auto" w:fill="auto"/>
          </w:tcPr>
          <w:p w14:paraId="4C496C1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15D82518" w14:textId="77777777" w:rsidTr="009D4578">
        <w:tc>
          <w:tcPr>
            <w:tcW w:w="15031" w:type="dxa"/>
            <w:gridSpan w:val="10"/>
            <w:shd w:val="clear" w:color="auto" w:fill="auto"/>
          </w:tcPr>
          <w:p w14:paraId="3937342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</w:tr>
      <w:tr w:rsidR="00CC2AC0" w:rsidRPr="006462AF" w14:paraId="1EA01685" w14:textId="77777777" w:rsidTr="00D825FB">
        <w:tc>
          <w:tcPr>
            <w:tcW w:w="566" w:type="dxa"/>
            <w:shd w:val="clear" w:color="auto" w:fill="auto"/>
          </w:tcPr>
          <w:p w14:paraId="2013BF4B" w14:textId="25595CD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14:paraId="309E753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Удельная величина потребления энергетических ресурсов в многоквартирных домах</w:t>
            </w:r>
          </w:p>
        </w:tc>
        <w:tc>
          <w:tcPr>
            <w:tcW w:w="1623" w:type="dxa"/>
            <w:shd w:val="clear" w:color="auto" w:fill="auto"/>
          </w:tcPr>
          <w:p w14:paraId="4A03981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06EDC34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6A6870D9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3BE25AD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70B82673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63A80A5A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40A21336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4C7C367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41D2CA1B" w14:textId="77777777" w:rsidTr="00D825FB">
        <w:tc>
          <w:tcPr>
            <w:tcW w:w="566" w:type="dxa"/>
            <w:shd w:val="clear" w:color="auto" w:fill="auto"/>
          </w:tcPr>
          <w:p w14:paraId="7E8CA67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74DAD4E8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электрическая энергия</w:t>
            </w:r>
          </w:p>
        </w:tc>
        <w:tc>
          <w:tcPr>
            <w:tcW w:w="1623" w:type="dxa"/>
            <w:shd w:val="clear" w:color="auto" w:fill="auto"/>
          </w:tcPr>
          <w:p w14:paraId="0A26B29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кВт/ч на 1 проживающего</w:t>
            </w:r>
          </w:p>
        </w:tc>
        <w:tc>
          <w:tcPr>
            <w:tcW w:w="952" w:type="dxa"/>
            <w:shd w:val="clear" w:color="auto" w:fill="auto"/>
          </w:tcPr>
          <w:p w14:paraId="099EB48F" w14:textId="2ECF413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1413</w:t>
            </w:r>
          </w:p>
        </w:tc>
        <w:tc>
          <w:tcPr>
            <w:tcW w:w="952" w:type="dxa"/>
          </w:tcPr>
          <w:p w14:paraId="28819A08" w14:textId="4974448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1413</w:t>
            </w:r>
          </w:p>
        </w:tc>
        <w:tc>
          <w:tcPr>
            <w:tcW w:w="992" w:type="dxa"/>
            <w:shd w:val="clear" w:color="auto" w:fill="auto"/>
          </w:tcPr>
          <w:p w14:paraId="0EFEF4B5" w14:textId="0C7598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1413</w:t>
            </w:r>
          </w:p>
        </w:tc>
        <w:tc>
          <w:tcPr>
            <w:tcW w:w="954" w:type="dxa"/>
            <w:shd w:val="clear" w:color="auto" w:fill="auto"/>
          </w:tcPr>
          <w:p w14:paraId="65FE8863" w14:textId="3FECFC6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1413</w:t>
            </w:r>
          </w:p>
        </w:tc>
        <w:tc>
          <w:tcPr>
            <w:tcW w:w="952" w:type="dxa"/>
            <w:shd w:val="clear" w:color="auto" w:fill="auto"/>
          </w:tcPr>
          <w:p w14:paraId="70C3267D" w14:textId="54D4F9A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1413</w:t>
            </w:r>
          </w:p>
        </w:tc>
        <w:tc>
          <w:tcPr>
            <w:tcW w:w="951" w:type="dxa"/>
            <w:shd w:val="clear" w:color="auto" w:fill="auto"/>
          </w:tcPr>
          <w:p w14:paraId="09A8722A" w14:textId="097B5F3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1413</w:t>
            </w:r>
          </w:p>
        </w:tc>
        <w:tc>
          <w:tcPr>
            <w:tcW w:w="2977" w:type="dxa"/>
            <w:shd w:val="clear" w:color="auto" w:fill="auto"/>
          </w:tcPr>
          <w:p w14:paraId="1E30665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6DAB4DE" w14:textId="77777777" w:rsidTr="00D825FB">
        <w:tc>
          <w:tcPr>
            <w:tcW w:w="566" w:type="dxa"/>
            <w:shd w:val="clear" w:color="auto" w:fill="auto"/>
          </w:tcPr>
          <w:p w14:paraId="4EA057F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785C20C8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тепловая энергия</w:t>
            </w:r>
          </w:p>
        </w:tc>
        <w:tc>
          <w:tcPr>
            <w:tcW w:w="1623" w:type="dxa"/>
            <w:shd w:val="clear" w:color="auto" w:fill="auto"/>
          </w:tcPr>
          <w:p w14:paraId="01628861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Гкал на 1 кв. м общей площади</w:t>
            </w:r>
          </w:p>
        </w:tc>
        <w:tc>
          <w:tcPr>
            <w:tcW w:w="952" w:type="dxa"/>
            <w:shd w:val="clear" w:color="auto" w:fill="auto"/>
          </w:tcPr>
          <w:p w14:paraId="3C169E1F" w14:textId="6B0F367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952" w:type="dxa"/>
          </w:tcPr>
          <w:p w14:paraId="4ABCDD89" w14:textId="7F5E8D6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14:paraId="4A8BA0A5" w14:textId="6962EFE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954" w:type="dxa"/>
            <w:shd w:val="clear" w:color="auto" w:fill="auto"/>
          </w:tcPr>
          <w:p w14:paraId="699EA58B" w14:textId="3E3677F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952" w:type="dxa"/>
            <w:shd w:val="clear" w:color="auto" w:fill="auto"/>
          </w:tcPr>
          <w:p w14:paraId="0641A9E7" w14:textId="42C7CD5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951" w:type="dxa"/>
            <w:shd w:val="clear" w:color="auto" w:fill="auto"/>
          </w:tcPr>
          <w:p w14:paraId="201FC5AE" w14:textId="061D469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2977" w:type="dxa"/>
            <w:shd w:val="clear" w:color="auto" w:fill="auto"/>
          </w:tcPr>
          <w:p w14:paraId="7DEF77F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96F8B49" w14:textId="77777777" w:rsidTr="00D825FB">
        <w:tc>
          <w:tcPr>
            <w:tcW w:w="566" w:type="dxa"/>
            <w:shd w:val="clear" w:color="auto" w:fill="auto"/>
          </w:tcPr>
          <w:p w14:paraId="6F599D0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5BE9594D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горячая вода</w:t>
            </w:r>
          </w:p>
        </w:tc>
        <w:tc>
          <w:tcPr>
            <w:tcW w:w="1623" w:type="dxa"/>
            <w:shd w:val="clear" w:color="auto" w:fill="auto"/>
          </w:tcPr>
          <w:p w14:paraId="2213B75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куб. метров на 1 проживающего</w:t>
            </w:r>
          </w:p>
        </w:tc>
        <w:tc>
          <w:tcPr>
            <w:tcW w:w="952" w:type="dxa"/>
            <w:shd w:val="clear" w:color="auto" w:fill="auto"/>
          </w:tcPr>
          <w:p w14:paraId="696C57D2" w14:textId="3ADF844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7C71F25F" w14:textId="5648FE0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A6C139C" w14:textId="4945F1D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5F390D21" w14:textId="46FEB33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2AB99371" w14:textId="6308ED8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2C5A1178" w14:textId="688CE5C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165D040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9AE1095" w14:textId="77777777" w:rsidTr="00D825FB">
        <w:tc>
          <w:tcPr>
            <w:tcW w:w="566" w:type="dxa"/>
            <w:shd w:val="clear" w:color="auto" w:fill="auto"/>
          </w:tcPr>
          <w:p w14:paraId="173F18B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6AA49406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холодная вода</w:t>
            </w:r>
          </w:p>
        </w:tc>
        <w:tc>
          <w:tcPr>
            <w:tcW w:w="1623" w:type="dxa"/>
            <w:shd w:val="clear" w:color="auto" w:fill="auto"/>
          </w:tcPr>
          <w:p w14:paraId="46CF9F1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куб. метров на 1 проживающего</w:t>
            </w:r>
          </w:p>
        </w:tc>
        <w:tc>
          <w:tcPr>
            <w:tcW w:w="952" w:type="dxa"/>
            <w:shd w:val="clear" w:color="auto" w:fill="auto"/>
          </w:tcPr>
          <w:p w14:paraId="261636CE" w14:textId="6891828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952" w:type="dxa"/>
          </w:tcPr>
          <w:p w14:paraId="3D413854" w14:textId="3DE36F9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992" w:type="dxa"/>
            <w:shd w:val="clear" w:color="auto" w:fill="auto"/>
          </w:tcPr>
          <w:p w14:paraId="0A1AD0E6" w14:textId="593DE26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954" w:type="dxa"/>
            <w:shd w:val="clear" w:color="auto" w:fill="auto"/>
          </w:tcPr>
          <w:p w14:paraId="41CCCDFD" w14:textId="0A0205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952" w:type="dxa"/>
            <w:shd w:val="clear" w:color="auto" w:fill="auto"/>
          </w:tcPr>
          <w:p w14:paraId="690732DB" w14:textId="4F3DB8B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951" w:type="dxa"/>
            <w:shd w:val="clear" w:color="auto" w:fill="auto"/>
          </w:tcPr>
          <w:p w14:paraId="5436F47E" w14:textId="0DE4484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2977" w:type="dxa"/>
            <w:shd w:val="clear" w:color="auto" w:fill="auto"/>
          </w:tcPr>
          <w:p w14:paraId="5B4E660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3515FEA" w14:textId="77777777" w:rsidTr="00D825FB">
        <w:tc>
          <w:tcPr>
            <w:tcW w:w="566" w:type="dxa"/>
            <w:shd w:val="clear" w:color="auto" w:fill="auto"/>
          </w:tcPr>
          <w:p w14:paraId="55BF1AB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1F71B31B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природный газ</w:t>
            </w:r>
          </w:p>
        </w:tc>
        <w:tc>
          <w:tcPr>
            <w:tcW w:w="1623" w:type="dxa"/>
            <w:shd w:val="clear" w:color="auto" w:fill="auto"/>
          </w:tcPr>
          <w:p w14:paraId="67F0E29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куб. метров на 1 проживающего</w:t>
            </w:r>
          </w:p>
        </w:tc>
        <w:tc>
          <w:tcPr>
            <w:tcW w:w="952" w:type="dxa"/>
            <w:shd w:val="clear" w:color="auto" w:fill="auto"/>
          </w:tcPr>
          <w:p w14:paraId="1F323F4F" w14:textId="1B88880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65B37BDC" w14:textId="62DB2C4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1A38FAC" w14:textId="0D3E9A8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6ACB90C6" w14:textId="604C3D1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1E7DED39" w14:textId="26571CF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60026FC2" w14:textId="76FE43E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58864D5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7E240BD7" w14:textId="77777777" w:rsidTr="00D825FB">
        <w:tc>
          <w:tcPr>
            <w:tcW w:w="566" w:type="dxa"/>
            <w:shd w:val="clear" w:color="auto" w:fill="auto"/>
          </w:tcPr>
          <w:p w14:paraId="53D96A06" w14:textId="18071030" w:rsidR="00CC2AC0" w:rsidRPr="006462AF" w:rsidRDefault="006462AF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112" w:type="dxa"/>
            <w:shd w:val="clear" w:color="auto" w:fill="auto"/>
          </w:tcPr>
          <w:p w14:paraId="56C55619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Удельная величина потребления энергетических ресурсов муниципальными бюджетными учреждениями</w:t>
            </w:r>
          </w:p>
        </w:tc>
        <w:tc>
          <w:tcPr>
            <w:tcW w:w="1623" w:type="dxa"/>
            <w:shd w:val="clear" w:color="auto" w:fill="auto"/>
          </w:tcPr>
          <w:p w14:paraId="6B84E8D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64E4EE7F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3D9E641D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0738E8C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6C303473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10590456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42080D1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9EC0260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62F6746C" w14:textId="77777777" w:rsidTr="00D825FB">
        <w:tc>
          <w:tcPr>
            <w:tcW w:w="566" w:type="dxa"/>
            <w:shd w:val="clear" w:color="auto" w:fill="auto"/>
          </w:tcPr>
          <w:p w14:paraId="47E737AF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0C5002BA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электрическая энергия</w:t>
            </w:r>
          </w:p>
        </w:tc>
        <w:tc>
          <w:tcPr>
            <w:tcW w:w="1623" w:type="dxa"/>
            <w:shd w:val="clear" w:color="auto" w:fill="auto"/>
          </w:tcPr>
          <w:p w14:paraId="74855E5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кВт. ч. на человека</w:t>
            </w:r>
          </w:p>
        </w:tc>
        <w:tc>
          <w:tcPr>
            <w:tcW w:w="952" w:type="dxa"/>
            <w:shd w:val="clear" w:color="auto" w:fill="auto"/>
          </w:tcPr>
          <w:p w14:paraId="3B819928" w14:textId="327AAEF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952" w:type="dxa"/>
          </w:tcPr>
          <w:p w14:paraId="75DD741C" w14:textId="41398D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992" w:type="dxa"/>
            <w:shd w:val="clear" w:color="auto" w:fill="auto"/>
          </w:tcPr>
          <w:p w14:paraId="4BBC5B8B" w14:textId="57F595F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954" w:type="dxa"/>
            <w:shd w:val="clear" w:color="auto" w:fill="auto"/>
          </w:tcPr>
          <w:p w14:paraId="1410C9A0" w14:textId="0048193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952" w:type="dxa"/>
            <w:shd w:val="clear" w:color="auto" w:fill="auto"/>
          </w:tcPr>
          <w:p w14:paraId="6313C8B4" w14:textId="4C25A2D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951" w:type="dxa"/>
            <w:shd w:val="clear" w:color="auto" w:fill="auto"/>
          </w:tcPr>
          <w:p w14:paraId="09078978" w14:textId="5AE4ADE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2977" w:type="dxa"/>
            <w:shd w:val="clear" w:color="auto" w:fill="auto"/>
          </w:tcPr>
          <w:p w14:paraId="01317F8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B9C1707" w14:textId="77777777" w:rsidTr="00D825FB">
        <w:tc>
          <w:tcPr>
            <w:tcW w:w="566" w:type="dxa"/>
            <w:shd w:val="clear" w:color="auto" w:fill="auto"/>
          </w:tcPr>
          <w:p w14:paraId="23DD424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7A448A70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тепловая энергия</w:t>
            </w:r>
          </w:p>
        </w:tc>
        <w:tc>
          <w:tcPr>
            <w:tcW w:w="1623" w:type="dxa"/>
            <w:shd w:val="clear" w:color="auto" w:fill="auto"/>
          </w:tcPr>
          <w:p w14:paraId="327FD310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Гкал на 1 кв. м общей площади</w:t>
            </w:r>
          </w:p>
        </w:tc>
        <w:tc>
          <w:tcPr>
            <w:tcW w:w="952" w:type="dxa"/>
            <w:shd w:val="clear" w:color="auto" w:fill="auto"/>
          </w:tcPr>
          <w:p w14:paraId="6CD0E7B3" w14:textId="4D92FA6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0,14</w:t>
            </w:r>
          </w:p>
        </w:tc>
        <w:tc>
          <w:tcPr>
            <w:tcW w:w="952" w:type="dxa"/>
          </w:tcPr>
          <w:p w14:paraId="2555A488" w14:textId="272EB7B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0,14</w:t>
            </w:r>
          </w:p>
        </w:tc>
        <w:tc>
          <w:tcPr>
            <w:tcW w:w="992" w:type="dxa"/>
            <w:shd w:val="clear" w:color="auto" w:fill="auto"/>
          </w:tcPr>
          <w:p w14:paraId="6195BB76" w14:textId="464BB58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0,14</w:t>
            </w:r>
          </w:p>
        </w:tc>
        <w:tc>
          <w:tcPr>
            <w:tcW w:w="954" w:type="dxa"/>
            <w:shd w:val="clear" w:color="auto" w:fill="auto"/>
          </w:tcPr>
          <w:p w14:paraId="484597B3" w14:textId="67D3E9E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0,14</w:t>
            </w:r>
          </w:p>
        </w:tc>
        <w:tc>
          <w:tcPr>
            <w:tcW w:w="952" w:type="dxa"/>
            <w:shd w:val="clear" w:color="auto" w:fill="auto"/>
          </w:tcPr>
          <w:p w14:paraId="30D99534" w14:textId="7BF9E03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0,14</w:t>
            </w:r>
          </w:p>
        </w:tc>
        <w:tc>
          <w:tcPr>
            <w:tcW w:w="951" w:type="dxa"/>
            <w:shd w:val="clear" w:color="auto" w:fill="auto"/>
          </w:tcPr>
          <w:p w14:paraId="263DCA4D" w14:textId="3C1AE6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0,14</w:t>
            </w:r>
          </w:p>
        </w:tc>
        <w:tc>
          <w:tcPr>
            <w:tcW w:w="2977" w:type="dxa"/>
            <w:shd w:val="clear" w:color="auto" w:fill="auto"/>
          </w:tcPr>
          <w:p w14:paraId="2B86C0B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AFC156D" w14:textId="77777777" w:rsidTr="00D825FB">
        <w:tc>
          <w:tcPr>
            <w:tcW w:w="566" w:type="dxa"/>
            <w:shd w:val="clear" w:color="auto" w:fill="auto"/>
          </w:tcPr>
          <w:p w14:paraId="5E2C4C9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64844AF3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горячая вода</w:t>
            </w:r>
          </w:p>
        </w:tc>
        <w:tc>
          <w:tcPr>
            <w:tcW w:w="1623" w:type="dxa"/>
            <w:shd w:val="clear" w:color="auto" w:fill="auto"/>
          </w:tcPr>
          <w:p w14:paraId="423C284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куб. м. на человека</w:t>
            </w:r>
          </w:p>
        </w:tc>
        <w:tc>
          <w:tcPr>
            <w:tcW w:w="952" w:type="dxa"/>
            <w:shd w:val="clear" w:color="auto" w:fill="auto"/>
          </w:tcPr>
          <w:p w14:paraId="18E27AD3" w14:textId="0B4B9B6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438E9F42" w14:textId="73DDCB4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1808011" w14:textId="1ECC5A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49BDE4E4" w14:textId="0FA6C71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1502DB11" w14:textId="304D15C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299AE5A8" w14:textId="184A59A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366926A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614AB6F" w14:textId="77777777" w:rsidTr="00D825FB">
        <w:tc>
          <w:tcPr>
            <w:tcW w:w="566" w:type="dxa"/>
            <w:shd w:val="clear" w:color="auto" w:fill="auto"/>
          </w:tcPr>
          <w:p w14:paraId="33CEEB1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241E7C65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холодная вода</w:t>
            </w:r>
          </w:p>
        </w:tc>
        <w:tc>
          <w:tcPr>
            <w:tcW w:w="1623" w:type="dxa"/>
            <w:shd w:val="clear" w:color="auto" w:fill="auto"/>
          </w:tcPr>
          <w:p w14:paraId="409705C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куб. м. на человека</w:t>
            </w:r>
          </w:p>
        </w:tc>
        <w:tc>
          <w:tcPr>
            <w:tcW w:w="952" w:type="dxa"/>
            <w:shd w:val="clear" w:color="auto" w:fill="auto"/>
          </w:tcPr>
          <w:p w14:paraId="7CC4BFDC" w14:textId="157CAEB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52" w:type="dxa"/>
          </w:tcPr>
          <w:p w14:paraId="230159B4" w14:textId="233EFFC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05DB0EC2" w14:textId="42E8700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54" w:type="dxa"/>
            <w:shd w:val="clear" w:color="auto" w:fill="auto"/>
          </w:tcPr>
          <w:p w14:paraId="3FD1DD14" w14:textId="5BD6C2F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52" w:type="dxa"/>
            <w:shd w:val="clear" w:color="auto" w:fill="auto"/>
          </w:tcPr>
          <w:p w14:paraId="711B0F5F" w14:textId="4BEE964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51" w:type="dxa"/>
            <w:shd w:val="clear" w:color="auto" w:fill="auto"/>
          </w:tcPr>
          <w:p w14:paraId="362997D0" w14:textId="1B08F6B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14:paraId="74B1DA6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CB11AE9" w14:textId="77777777" w:rsidTr="00D825FB">
        <w:tc>
          <w:tcPr>
            <w:tcW w:w="566" w:type="dxa"/>
            <w:shd w:val="clear" w:color="auto" w:fill="auto"/>
          </w:tcPr>
          <w:p w14:paraId="4201B1A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5608C522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природный газ</w:t>
            </w:r>
          </w:p>
        </w:tc>
        <w:tc>
          <w:tcPr>
            <w:tcW w:w="1623" w:type="dxa"/>
            <w:shd w:val="clear" w:color="auto" w:fill="auto"/>
          </w:tcPr>
          <w:p w14:paraId="297F7A0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куб. м. на человека</w:t>
            </w:r>
          </w:p>
        </w:tc>
        <w:tc>
          <w:tcPr>
            <w:tcW w:w="952" w:type="dxa"/>
            <w:shd w:val="clear" w:color="auto" w:fill="auto"/>
          </w:tcPr>
          <w:p w14:paraId="1A7A1041" w14:textId="5771D0A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57CE44AF" w14:textId="20BA117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F2DDAD2" w14:textId="1D3CAD7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3D307DAF" w14:textId="556F59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085282C9" w14:textId="1C03EFE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6070152F" w14:textId="5E1659D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46E9A6C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05E032F9" w14:textId="77777777" w:rsidTr="00D825FB">
        <w:tc>
          <w:tcPr>
            <w:tcW w:w="566" w:type="dxa"/>
            <w:shd w:val="clear" w:color="auto" w:fill="auto"/>
          </w:tcPr>
          <w:p w14:paraId="0162099B" w14:textId="698647B6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6462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2" w:type="dxa"/>
            <w:shd w:val="clear" w:color="auto" w:fill="auto"/>
          </w:tcPr>
          <w:p w14:paraId="29173230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Результаты независимой оценки качества условий оказания услуг муниципальными организациями в сферах культуры, образования и иными организациями,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«Интернет»), при наличии</w:t>
            </w:r>
          </w:p>
        </w:tc>
        <w:tc>
          <w:tcPr>
            <w:tcW w:w="1623" w:type="dxa"/>
            <w:shd w:val="clear" w:color="auto" w:fill="auto"/>
          </w:tcPr>
          <w:p w14:paraId="79ED1BB9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184D8E1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724FFC29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189B6DF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1B3933CC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7C84E81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11C8643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FB8F6C8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5192BCEA" w14:textId="77777777" w:rsidTr="00D825FB">
        <w:tc>
          <w:tcPr>
            <w:tcW w:w="566" w:type="dxa"/>
            <w:shd w:val="clear" w:color="auto" w:fill="auto"/>
          </w:tcPr>
          <w:p w14:paraId="0510258B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577D09FB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 сфере культуры</w:t>
            </w:r>
          </w:p>
        </w:tc>
        <w:tc>
          <w:tcPr>
            <w:tcW w:w="1623" w:type="dxa"/>
            <w:shd w:val="clear" w:color="auto" w:fill="auto"/>
          </w:tcPr>
          <w:p w14:paraId="72F4BCC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баллы</w:t>
            </w:r>
          </w:p>
        </w:tc>
        <w:tc>
          <w:tcPr>
            <w:tcW w:w="952" w:type="dxa"/>
            <w:shd w:val="clear" w:color="auto" w:fill="auto"/>
          </w:tcPr>
          <w:p w14:paraId="31FAC28F" w14:textId="12C1A2B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952" w:type="dxa"/>
          </w:tcPr>
          <w:p w14:paraId="7C06BE7D" w14:textId="7BBBA9C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14:paraId="29C6B9BF" w14:textId="696C626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954" w:type="dxa"/>
            <w:shd w:val="clear" w:color="auto" w:fill="auto"/>
          </w:tcPr>
          <w:p w14:paraId="47D0A370" w14:textId="0B11616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86,88</w:t>
            </w:r>
          </w:p>
        </w:tc>
        <w:tc>
          <w:tcPr>
            <w:tcW w:w="952" w:type="dxa"/>
            <w:shd w:val="clear" w:color="auto" w:fill="auto"/>
          </w:tcPr>
          <w:p w14:paraId="2A1ACB5E" w14:textId="1BAC28E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86,88</w:t>
            </w:r>
          </w:p>
        </w:tc>
        <w:tc>
          <w:tcPr>
            <w:tcW w:w="951" w:type="dxa"/>
            <w:shd w:val="clear" w:color="auto" w:fill="auto"/>
          </w:tcPr>
          <w:p w14:paraId="60F89A28" w14:textId="36A9FAD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86,88</w:t>
            </w:r>
          </w:p>
        </w:tc>
        <w:tc>
          <w:tcPr>
            <w:tcW w:w="2977" w:type="dxa"/>
            <w:shd w:val="clear" w:color="auto" w:fill="auto"/>
          </w:tcPr>
          <w:p w14:paraId="3C3ED58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8A9A3C8" w14:textId="77777777" w:rsidTr="00D825FB">
        <w:tc>
          <w:tcPr>
            <w:tcW w:w="566" w:type="dxa"/>
            <w:shd w:val="clear" w:color="auto" w:fill="auto"/>
          </w:tcPr>
          <w:p w14:paraId="0566362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3D3915AB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 сфере образования</w:t>
            </w:r>
          </w:p>
        </w:tc>
        <w:tc>
          <w:tcPr>
            <w:tcW w:w="1623" w:type="dxa"/>
            <w:shd w:val="clear" w:color="auto" w:fill="auto"/>
          </w:tcPr>
          <w:p w14:paraId="5201193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баллы</w:t>
            </w:r>
          </w:p>
        </w:tc>
        <w:tc>
          <w:tcPr>
            <w:tcW w:w="952" w:type="dxa"/>
            <w:shd w:val="clear" w:color="auto" w:fill="auto"/>
          </w:tcPr>
          <w:p w14:paraId="0F320404" w14:textId="70B7496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89,4</w:t>
            </w:r>
          </w:p>
        </w:tc>
        <w:tc>
          <w:tcPr>
            <w:tcW w:w="952" w:type="dxa"/>
          </w:tcPr>
          <w:p w14:paraId="0CD0D28A" w14:textId="7ACDA3E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229BDBE" w14:textId="3E14B38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954" w:type="dxa"/>
            <w:shd w:val="clear" w:color="auto" w:fill="auto"/>
          </w:tcPr>
          <w:p w14:paraId="5660F20C" w14:textId="6B62D18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952" w:type="dxa"/>
            <w:shd w:val="clear" w:color="auto" w:fill="auto"/>
          </w:tcPr>
          <w:p w14:paraId="60328FE6" w14:textId="288BD55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0EC746B8" w14:textId="178373E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2977" w:type="dxa"/>
            <w:shd w:val="clear" w:color="auto" w:fill="auto"/>
          </w:tcPr>
          <w:p w14:paraId="0DF0C45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4EFD2FDC" w14:textId="77777777" w:rsidR="00E470EE" w:rsidRPr="00D825FB" w:rsidRDefault="00E470EE" w:rsidP="004B3705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6221DC98" w14:textId="77777777" w:rsidR="0095675B" w:rsidRPr="0095675B" w:rsidRDefault="0095675B" w:rsidP="0095675B">
      <w:pPr>
        <w:pStyle w:val="a5"/>
        <w:shd w:val="clear" w:color="auto" w:fill="auto"/>
        <w:spacing w:after="0" w:line="180" w:lineRule="exact"/>
        <w:ind w:firstLine="0"/>
        <w:rPr>
          <w:sz w:val="16"/>
          <w:szCs w:val="16"/>
          <w:lang w:val="ru-RU"/>
        </w:rPr>
      </w:pPr>
      <w:bookmarkStart w:id="10" w:name="sections_bm"/>
      <w:bookmarkEnd w:id="10"/>
    </w:p>
    <w:p w14:paraId="48188C9C" w14:textId="77777777" w:rsidR="0094450F" w:rsidRPr="008F5C0A" w:rsidRDefault="0094450F" w:rsidP="00E470EE">
      <w:pPr>
        <w:rPr>
          <w:sz w:val="16"/>
          <w:szCs w:val="16"/>
          <w:lang w:val="en-US"/>
        </w:rPr>
      </w:pPr>
    </w:p>
    <w:sectPr w:rsidR="0094450F" w:rsidRPr="008F5C0A" w:rsidSect="00A226F5">
      <w:pgSz w:w="16838" w:h="11906" w:orient="landscape"/>
      <w:pgMar w:top="1134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4FCE4" w14:textId="77777777" w:rsidR="004519E3" w:rsidRDefault="004519E3" w:rsidP="00A226F5">
      <w:r>
        <w:separator/>
      </w:r>
    </w:p>
  </w:endnote>
  <w:endnote w:type="continuationSeparator" w:id="0">
    <w:p w14:paraId="56D1256A" w14:textId="77777777" w:rsidR="004519E3" w:rsidRDefault="004519E3" w:rsidP="00A2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EF81A" w14:textId="77777777" w:rsidR="004519E3" w:rsidRDefault="004519E3" w:rsidP="00A226F5">
      <w:r>
        <w:separator/>
      </w:r>
    </w:p>
  </w:footnote>
  <w:footnote w:type="continuationSeparator" w:id="0">
    <w:p w14:paraId="21F4DA17" w14:textId="77777777" w:rsidR="004519E3" w:rsidRDefault="004519E3" w:rsidP="00A22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15"/>
    <w:rsid w:val="00055991"/>
    <w:rsid w:val="00071358"/>
    <w:rsid w:val="00072268"/>
    <w:rsid w:val="000B1801"/>
    <w:rsid w:val="001404D7"/>
    <w:rsid w:val="00150C32"/>
    <w:rsid w:val="00155EC7"/>
    <w:rsid w:val="00161F38"/>
    <w:rsid w:val="001C2CC3"/>
    <w:rsid w:val="00270928"/>
    <w:rsid w:val="002851A6"/>
    <w:rsid w:val="00297C04"/>
    <w:rsid w:val="00333CEB"/>
    <w:rsid w:val="00345C42"/>
    <w:rsid w:val="00414020"/>
    <w:rsid w:val="004519A5"/>
    <w:rsid w:val="004519E3"/>
    <w:rsid w:val="00480E4B"/>
    <w:rsid w:val="004B182F"/>
    <w:rsid w:val="004B3705"/>
    <w:rsid w:val="004C2315"/>
    <w:rsid w:val="0050165F"/>
    <w:rsid w:val="00537B5F"/>
    <w:rsid w:val="00541AA9"/>
    <w:rsid w:val="005A023B"/>
    <w:rsid w:val="005D3AD5"/>
    <w:rsid w:val="006462AF"/>
    <w:rsid w:val="00685EE1"/>
    <w:rsid w:val="00695FA1"/>
    <w:rsid w:val="00697B98"/>
    <w:rsid w:val="006E67EB"/>
    <w:rsid w:val="00716EE9"/>
    <w:rsid w:val="007329C6"/>
    <w:rsid w:val="00780868"/>
    <w:rsid w:val="00781ACB"/>
    <w:rsid w:val="008108B2"/>
    <w:rsid w:val="008F5C0A"/>
    <w:rsid w:val="0094450F"/>
    <w:rsid w:val="0095675B"/>
    <w:rsid w:val="00971F7F"/>
    <w:rsid w:val="009836C8"/>
    <w:rsid w:val="009D1663"/>
    <w:rsid w:val="009D4578"/>
    <w:rsid w:val="009E2BDF"/>
    <w:rsid w:val="009F6D3F"/>
    <w:rsid w:val="00A226F5"/>
    <w:rsid w:val="00A8445B"/>
    <w:rsid w:val="00AD2449"/>
    <w:rsid w:val="00B8180D"/>
    <w:rsid w:val="00B9174E"/>
    <w:rsid w:val="00BA4487"/>
    <w:rsid w:val="00BC05DC"/>
    <w:rsid w:val="00C61723"/>
    <w:rsid w:val="00C71BB6"/>
    <w:rsid w:val="00CC2AC0"/>
    <w:rsid w:val="00D749BE"/>
    <w:rsid w:val="00D825FB"/>
    <w:rsid w:val="00DB69A0"/>
    <w:rsid w:val="00DC1507"/>
    <w:rsid w:val="00E03E45"/>
    <w:rsid w:val="00E12830"/>
    <w:rsid w:val="00E470EE"/>
    <w:rsid w:val="00EB4C33"/>
    <w:rsid w:val="00ED664C"/>
    <w:rsid w:val="00F02935"/>
    <w:rsid w:val="00F51028"/>
    <w:rsid w:val="00F82DEC"/>
    <w:rsid w:val="00FC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9E550"/>
  <w15:chartTrackingRefBased/>
  <w15:docId w15:val="{043AFC0E-8E50-4C77-9754-E378CB35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C42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329C6"/>
    <w:rPr>
      <w:b/>
      <w:bCs/>
    </w:rPr>
  </w:style>
  <w:style w:type="paragraph" w:customStyle="1" w:styleId="1">
    <w:name w:val="Обычный (веб)1"/>
    <w:basedOn w:val="a"/>
    <w:uiPriority w:val="99"/>
    <w:semiHidden/>
    <w:unhideWhenUsed/>
    <w:rsid w:val="007329C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50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текст Знак1"/>
    <w:link w:val="a5"/>
    <w:uiPriority w:val="99"/>
    <w:rsid w:val="00E470EE"/>
    <w:rPr>
      <w:rFonts w:ascii="Times New Roman" w:hAnsi="Times New Roman"/>
      <w:sz w:val="18"/>
      <w:szCs w:val="18"/>
      <w:shd w:val="clear" w:color="auto" w:fill="FFFFFF"/>
    </w:rPr>
  </w:style>
  <w:style w:type="paragraph" w:styleId="a5">
    <w:name w:val="Body Text"/>
    <w:basedOn w:val="a"/>
    <w:link w:val="10"/>
    <w:uiPriority w:val="99"/>
    <w:rsid w:val="00E470EE"/>
    <w:pPr>
      <w:shd w:val="clear" w:color="auto" w:fill="FFFFFF"/>
      <w:spacing w:after="60" w:line="240" w:lineRule="atLeast"/>
      <w:ind w:firstLine="460"/>
      <w:jc w:val="both"/>
    </w:pPr>
    <w:rPr>
      <w:rFonts w:ascii="Times New Roman" w:hAnsi="Times New Roman"/>
      <w:sz w:val="18"/>
      <w:szCs w:val="18"/>
      <w:lang w:val="x-none" w:eastAsia="x-none"/>
    </w:rPr>
  </w:style>
  <w:style w:type="character" w:customStyle="1" w:styleId="a6">
    <w:name w:val="Основной текст Знак"/>
    <w:uiPriority w:val="99"/>
    <w:semiHidden/>
    <w:rsid w:val="00E470EE"/>
    <w:rPr>
      <w:sz w:val="22"/>
      <w:szCs w:val="22"/>
      <w:lang w:eastAsia="en-US"/>
    </w:rPr>
  </w:style>
  <w:style w:type="paragraph" w:styleId="a7">
    <w:name w:val="Document Map"/>
    <w:basedOn w:val="a"/>
    <w:link w:val="a8"/>
    <w:uiPriority w:val="99"/>
    <w:semiHidden/>
    <w:unhideWhenUsed/>
    <w:rsid w:val="00480E4B"/>
    <w:rPr>
      <w:rFonts w:ascii="Tahoma" w:hAnsi="Tahoma"/>
      <w:sz w:val="16"/>
      <w:szCs w:val="16"/>
      <w:lang w:val="x-none"/>
    </w:rPr>
  </w:style>
  <w:style w:type="character" w:customStyle="1" w:styleId="a8">
    <w:name w:val="Схема документа Знак"/>
    <w:link w:val="a7"/>
    <w:uiPriority w:val="99"/>
    <w:semiHidden/>
    <w:rsid w:val="00480E4B"/>
    <w:rPr>
      <w:rFonts w:ascii="Tahoma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unhideWhenUsed/>
    <w:rsid w:val="00A226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226F5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A226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226F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D52A3-9E16-4684-A319-A707A84EA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1745</Words>
  <Characters>9952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webadmin</dc:creator>
  <cp:keywords/>
  <cp:lastModifiedBy>USER</cp:lastModifiedBy>
  <cp:revision>2</cp:revision>
  <dcterms:created xsi:type="dcterms:W3CDTF">2023-04-21T08:42:00Z</dcterms:created>
  <dcterms:modified xsi:type="dcterms:W3CDTF">2023-04-21T08:42:00Z</dcterms:modified>
</cp:coreProperties>
</file>