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76" w:rsidRDefault="00112676" w:rsidP="003B66F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A12" w:rsidRDefault="00AA3A12" w:rsidP="0011267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00E80">
        <w:rPr>
          <w:rFonts w:ascii="Times New Roman" w:eastAsia="Times New Roman" w:hAnsi="Times New Roman" w:cs="Times New Roman"/>
          <w:b/>
          <w:sz w:val="28"/>
          <w:szCs w:val="28"/>
        </w:rPr>
        <w:t>зменения в</w:t>
      </w:r>
      <w:r w:rsidR="00F42D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2676">
        <w:rPr>
          <w:rFonts w:ascii="Times New Roman" w:eastAsia="Times New Roman" w:hAnsi="Times New Roman" w:cs="Times New Roman"/>
          <w:b/>
          <w:sz w:val="28"/>
          <w:szCs w:val="28"/>
        </w:rPr>
        <w:t>оформление</w:t>
      </w:r>
      <w:r w:rsidR="003B66FC" w:rsidRPr="003B66FC">
        <w:rPr>
          <w:rFonts w:ascii="Times New Roman" w:eastAsia="Times New Roman" w:hAnsi="Times New Roman" w:cs="Times New Roman"/>
          <w:b/>
          <w:sz w:val="28"/>
          <w:szCs w:val="28"/>
        </w:rPr>
        <w:t xml:space="preserve"> путевых листов на транспортные средства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A3A12" w:rsidRDefault="00AA3A12" w:rsidP="0011267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2676" w:rsidRPr="00112676" w:rsidRDefault="003A4C08" w:rsidP="006270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676">
        <w:rPr>
          <w:rStyle w:val="s10"/>
          <w:rFonts w:ascii="Times New Roman" w:hAnsi="Times New Roman" w:cs="Times New Roman"/>
          <w:bCs/>
          <w:sz w:val="28"/>
          <w:szCs w:val="28"/>
        </w:rPr>
        <w:t>Территориальный отдел государственного автодорожн</w:t>
      </w:r>
      <w:r w:rsidR="00112676" w:rsidRPr="00112676">
        <w:rPr>
          <w:rStyle w:val="s10"/>
          <w:rFonts w:ascii="Times New Roman" w:hAnsi="Times New Roman" w:cs="Times New Roman"/>
          <w:bCs/>
          <w:sz w:val="28"/>
          <w:szCs w:val="28"/>
        </w:rPr>
        <w:t>ого надзора по Алтайскому краю м</w:t>
      </w:r>
      <w:r w:rsidRPr="00112676">
        <w:rPr>
          <w:rStyle w:val="s10"/>
          <w:rFonts w:ascii="Times New Roman" w:hAnsi="Times New Roman" w:cs="Times New Roman"/>
          <w:bCs/>
          <w:sz w:val="28"/>
          <w:szCs w:val="28"/>
        </w:rPr>
        <w:t>ежрегионального территориального управления Федеральной службы по надзору в сфере транспорта по Сибирскому федеральному округу информирует, что</w:t>
      </w:r>
      <w:r w:rsidR="005F47BC" w:rsidRPr="005F4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47BC" w:rsidRPr="00AD3578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2023 года</w:t>
      </w:r>
      <w:r w:rsidRPr="00112676">
        <w:rPr>
          <w:rFonts w:ascii="Times New Roman" w:hAnsi="Times New Roman" w:cs="Times New Roman"/>
          <w:sz w:val="28"/>
          <w:szCs w:val="28"/>
        </w:rPr>
        <w:t xml:space="preserve"> </w:t>
      </w:r>
      <w:r w:rsidR="00AD3578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внесены</w:t>
      </w:r>
      <w:r w:rsidR="00112676" w:rsidRPr="0011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 Приказом Минтра</w:t>
      </w:r>
      <w:r w:rsidR="0062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нса России от 05 мая </w:t>
      </w:r>
      <w:r w:rsidR="00112676">
        <w:rPr>
          <w:rFonts w:ascii="Times New Roman" w:hAnsi="Times New Roman" w:cs="Times New Roman"/>
          <w:sz w:val="28"/>
          <w:szCs w:val="28"/>
          <w:shd w:val="clear" w:color="auto" w:fill="FFFFFF"/>
        </w:rPr>
        <w:t>2023</w:t>
      </w:r>
      <w:r w:rsidR="0062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112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159 «</w:t>
      </w:r>
      <w:r w:rsidR="00112676" w:rsidRPr="00112676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состав сведений, указанных в части 3 статьи 6 Федерального закон</w:t>
      </w:r>
      <w:r w:rsidR="00112676">
        <w:rPr>
          <w:rFonts w:ascii="Times New Roman" w:hAnsi="Times New Roman" w:cs="Times New Roman"/>
          <w:sz w:val="28"/>
          <w:szCs w:val="28"/>
          <w:shd w:val="clear" w:color="auto" w:fill="FFFFFF"/>
        </w:rPr>
        <w:t>а от 8 ноября 2007 г. № 259-ФЗ «</w:t>
      </w:r>
      <w:r w:rsidR="00112676" w:rsidRPr="00112676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 автомобильного транспорта и городского наземного элек</w:t>
      </w:r>
      <w:r w:rsidR="00112676">
        <w:rPr>
          <w:rFonts w:ascii="Times New Roman" w:hAnsi="Times New Roman" w:cs="Times New Roman"/>
          <w:sz w:val="28"/>
          <w:szCs w:val="28"/>
          <w:shd w:val="clear" w:color="auto" w:fill="FFFFFF"/>
        </w:rPr>
        <w:t>трического транспорта»</w:t>
      </w:r>
      <w:r w:rsidR="00112676" w:rsidRPr="00112676">
        <w:rPr>
          <w:rFonts w:ascii="Times New Roman" w:hAnsi="Times New Roman" w:cs="Times New Roman"/>
          <w:sz w:val="28"/>
          <w:szCs w:val="28"/>
          <w:shd w:val="clear" w:color="auto" w:fill="FFFFFF"/>
        </w:rPr>
        <w:t>, и порядок оформления или формирования путевого листа, утвержденные приказом Министерства транспорта Российской Федерации от 28 сентября 2022 г. № 390</w:t>
      </w:r>
      <w:r w:rsidR="0011267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45F36" w:rsidRPr="00845F36" w:rsidRDefault="00F42DA2" w:rsidP="006270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676" w:rsidRPr="004A0B80">
        <w:rPr>
          <w:rFonts w:ascii="Times New Roman" w:eastAsia="Times New Roman" w:hAnsi="Times New Roman" w:cs="Times New Roman"/>
          <w:sz w:val="28"/>
          <w:szCs w:val="28"/>
        </w:rPr>
        <w:t>Среди изменений можно выделить такие:</w:t>
      </w:r>
      <w:r w:rsidR="00845F36" w:rsidRPr="0084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5F36" w:rsidRPr="00845F36" w:rsidRDefault="00845F36" w:rsidP="006270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5F36">
        <w:rPr>
          <w:rFonts w:ascii="Times New Roman" w:hAnsi="Times New Roman" w:cs="Times New Roman"/>
          <w:sz w:val="28"/>
          <w:szCs w:val="28"/>
          <w:shd w:val="clear" w:color="auto" w:fill="FFFFFF"/>
        </w:rPr>
        <w:t>- в сведениях о водителе дополнительно отражаются серия, номер и дата выдачи водительского удостоверения, страховой номер индивидуального лицевого счета;</w:t>
      </w:r>
    </w:p>
    <w:p w:rsidR="00845F36" w:rsidRDefault="00845F36" w:rsidP="006270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F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45F36">
        <w:rPr>
          <w:rFonts w:ascii="Times New Roman" w:hAnsi="Times New Roman" w:cs="Times New Roman"/>
          <w:sz w:val="28"/>
          <w:szCs w:val="28"/>
        </w:rPr>
        <w:t xml:space="preserve">разрешено оформлять один путевой лист на один рейс, если длительность рейса превышает продолжительность рабочего дня (смены) водителя (водителей), а также один путевой лист на несколько рейсов, если в течение рабочего дня (смены) водитель совершает один или несколько рейсов. </w:t>
      </w:r>
    </w:p>
    <w:p w:rsidR="00845F36" w:rsidRDefault="00845F36" w:rsidP="006270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845F36">
        <w:rPr>
          <w:rFonts w:ascii="Times New Roman" w:hAnsi="Times New Roman" w:cs="Times New Roman"/>
          <w:sz w:val="28"/>
          <w:szCs w:val="28"/>
        </w:rPr>
        <w:t>опускается вносить изменения в сведения о водителе (водителях), а также о марках, моделях прицепов (полуприцепов) и их регистрационных номерах в случае формирования электронного путевого листа.</w:t>
      </w:r>
    </w:p>
    <w:p w:rsidR="00F42DA2" w:rsidRDefault="0062703C" w:rsidP="006270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62703C">
        <w:rPr>
          <w:rFonts w:ascii="Times New Roman" w:hAnsi="Times New Roman" w:cs="Times New Roman"/>
          <w:sz w:val="28"/>
          <w:szCs w:val="28"/>
          <w:shd w:val="clear" w:color="auto" w:fill="FFFFFF"/>
        </w:rPr>
        <w:t>Путевой лист также претер</w:t>
      </w:r>
      <w:r w:rsidR="00F42DA2">
        <w:rPr>
          <w:rFonts w:ascii="Times New Roman" w:hAnsi="Times New Roman" w:cs="Times New Roman"/>
          <w:sz w:val="28"/>
          <w:szCs w:val="28"/>
          <w:shd w:val="clear" w:color="auto" w:fill="FFFFFF"/>
        </w:rPr>
        <w:t>пел изменения в сведениях о медицинском о</w:t>
      </w:r>
      <w:r w:rsidRPr="0062703C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смотре водителей. Информацию о лицензии мед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ицинской </w:t>
      </w:r>
      <w:r w:rsidRPr="0062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необходимо указывать с 1 марта 2023 года, но с 1 сентября 2023 года </w:t>
      </w:r>
      <w:r w:rsidR="00F42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делать </w:t>
      </w:r>
      <w:r w:rsidRPr="0062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необязательно. </w:t>
      </w:r>
    </w:p>
    <w:p w:rsidR="00F42DA2" w:rsidRDefault="00F42DA2" w:rsidP="006270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5F36" w:rsidRPr="0062703C" w:rsidRDefault="00AD3578" w:rsidP="006270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вступил</w:t>
      </w:r>
      <w:r w:rsidR="00845F36" w:rsidRPr="0062703C">
        <w:rPr>
          <w:rFonts w:ascii="Times New Roman" w:hAnsi="Times New Roman" w:cs="Times New Roman"/>
          <w:sz w:val="28"/>
          <w:szCs w:val="28"/>
        </w:rPr>
        <w:t xml:space="preserve"> в силу с 1 сентября 2023 г. и действует до 1 марта 2029 г.</w:t>
      </w:r>
    </w:p>
    <w:p w:rsidR="00240390" w:rsidRDefault="00240390" w:rsidP="002403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825" w:rsidRPr="0062703C" w:rsidRDefault="00240390" w:rsidP="008D3F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03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В.В. Матюшкин, заместитель начальника</w:t>
      </w:r>
      <w:r w:rsidR="00B96E7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2703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ТОГАДН по Алтайскому краю МТУ Ространснадзора по СФО</w:t>
      </w:r>
    </w:p>
    <w:sectPr w:rsidR="00B00825" w:rsidRPr="0062703C" w:rsidSect="005F47BC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12" w:rsidRDefault="00051512" w:rsidP="003A4C08">
      <w:pPr>
        <w:spacing w:after="0" w:line="240" w:lineRule="auto"/>
      </w:pPr>
      <w:r>
        <w:separator/>
      </w:r>
    </w:p>
  </w:endnote>
  <w:endnote w:type="continuationSeparator" w:id="1">
    <w:p w:rsidR="00051512" w:rsidRDefault="00051512" w:rsidP="003A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12" w:rsidRDefault="00051512" w:rsidP="003A4C08">
      <w:pPr>
        <w:spacing w:after="0" w:line="240" w:lineRule="auto"/>
      </w:pPr>
      <w:r>
        <w:separator/>
      </w:r>
    </w:p>
  </w:footnote>
  <w:footnote w:type="continuationSeparator" w:id="1">
    <w:p w:rsidR="00051512" w:rsidRDefault="00051512" w:rsidP="003A4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1AA3"/>
    <w:multiLevelType w:val="multilevel"/>
    <w:tmpl w:val="AF6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861AF5"/>
    <w:multiLevelType w:val="multilevel"/>
    <w:tmpl w:val="6C48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C08"/>
    <w:rsid w:val="00051512"/>
    <w:rsid w:val="00071C35"/>
    <w:rsid w:val="00112676"/>
    <w:rsid w:val="00114EFB"/>
    <w:rsid w:val="001746E6"/>
    <w:rsid w:val="00230C73"/>
    <w:rsid w:val="00240390"/>
    <w:rsid w:val="003A4C08"/>
    <w:rsid w:val="003A7EDB"/>
    <w:rsid w:val="003B66FC"/>
    <w:rsid w:val="00427466"/>
    <w:rsid w:val="004C55D2"/>
    <w:rsid w:val="00597E24"/>
    <w:rsid w:val="005F47BC"/>
    <w:rsid w:val="0062703C"/>
    <w:rsid w:val="00634CC5"/>
    <w:rsid w:val="00650A87"/>
    <w:rsid w:val="006C0374"/>
    <w:rsid w:val="006D732C"/>
    <w:rsid w:val="00800E80"/>
    <w:rsid w:val="0081680C"/>
    <w:rsid w:val="00845F36"/>
    <w:rsid w:val="008D3FB7"/>
    <w:rsid w:val="00AA3A12"/>
    <w:rsid w:val="00AC05BF"/>
    <w:rsid w:val="00AD3578"/>
    <w:rsid w:val="00AE78D9"/>
    <w:rsid w:val="00AF4579"/>
    <w:rsid w:val="00B00825"/>
    <w:rsid w:val="00B807F7"/>
    <w:rsid w:val="00B96E7C"/>
    <w:rsid w:val="00BF12E0"/>
    <w:rsid w:val="00CA5C63"/>
    <w:rsid w:val="00CE2AE7"/>
    <w:rsid w:val="00DD0225"/>
    <w:rsid w:val="00E56198"/>
    <w:rsid w:val="00F4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87"/>
  </w:style>
  <w:style w:type="paragraph" w:styleId="1">
    <w:name w:val="heading 1"/>
    <w:basedOn w:val="a"/>
    <w:link w:val="10"/>
    <w:uiPriority w:val="9"/>
    <w:qFormat/>
    <w:rsid w:val="00112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4C08"/>
  </w:style>
  <w:style w:type="paragraph" w:styleId="a5">
    <w:name w:val="footer"/>
    <w:basedOn w:val="a"/>
    <w:link w:val="a6"/>
    <w:uiPriority w:val="99"/>
    <w:semiHidden/>
    <w:unhideWhenUsed/>
    <w:rsid w:val="003A4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4C08"/>
  </w:style>
  <w:style w:type="character" w:customStyle="1" w:styleId="s10">
    <w:name w:val="s_10"/>
    <w:basedOn w:val="a0"/>
    <w:rsid w:val="003A4C08"/>
  </w:style>
  <w:style w:type="paragraph" w:styleId="a7">
    <w:name w:val="Normal (Web)"/>
    <w:basedOn w:val="a"/>
    <w:uiPriority w:val="99"/>
    <w:semiHidden/>
    <w:unhideWhenUsed/>
    <w:rsid w:val="00CA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403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12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11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1126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7</cp:revision>
  <dcterms:created xsi:type="dcterms:W3CDTF">2023-07-26T03:56:00Z</dcterms:created>
  <dcterms:modified xsi:type="dcterms:W3CDTF">2023-10-11T07:21:00Z</dcterms:modified>
</cp:coreProperties>
</file>