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F122" w14:textId="77777777" w:rsidR="00431A45" w:rsidRPr="00431A45" w:rsidRDefault="00431A45" w:rsidP="00431A45">
      <w:pPr>
        <w:jc w:val="center"/>
        <w:rPr>
          <w:color w:val="000000"/>
          <w:sz w:val="22"/>
          <w:szCs w:val="22"/>
        </w:rPr>
      </w:pPr>
      <w:r w:rsidRPr="00431A45">
        <w:t xml:space="preserve">  </w:t>
      </w:r>
      <w:r w:rsidRPr="00431A45">
        <w:fldChar w:fldCharType="begin"/>
      </w:r>
      <w:r w:rsidRPr="00431A45">
        <w:instrText xml:space="preserve"> INCLUDEPICTURE "http://www.kamprok.ru/kamchassets/uploads/2018/01/i-39.jpg" \* MERGEFORMATINET </w:instrText>
      </w:r>
      <w:r w:rsidRPr="00431A45">
        <w:fldChar w:fldCharType="separate"/>
      </w:r>
      <w:r w:rsidRPr="00431A45">
        <w:pict w14:anchorId="7338C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in">
            <v:imagedata r:id="rId5" r:href="rId6"/>
          </v:shape>
        </w:pict>
      </w:r>
      <w:r w:rsidRPr="00431A45">
        <w:fldChar w:fldCharType="end"/>
      </w:r>
    </w:p>
    <w:p w14:paraId="66301391" w14:textId="77777777" w:rsidR="00431A45" w:rsidRPr="00431A45" w:rsidRDefault="00431A45" w:rsidP="00431A45">
      <w:pPr>
        <w:widowControl w:val="0"/>
        <w:spacing w:line="254" w:lineRule="exact"/>
        <w:jc w:val="center"/>
        <w:rPr>
          <w:b/>
          <w:color w:val="2F5496"/>
          <w:sz w:val="24"/>
          <w:szCs w:val="24"/>
          <w:lang w:eastAsia="en-US"/>
        </w:rPr>
      </w:pPr>
      <w:r w:rsidRPr="00431A45">
        <w:rPr>
          <w:b/>
          <w:color w:val="2F5496"/>
          <w:sz w:val="24"/>
          <w:szCs w:val="24"/>
          <w:lang w:val="en-US" w:eastAsia="en-US"/>
        </w:rPr>
        <w:t xml:space="preserve">Прокуратура </w:t>
      </w:r>
    </w:p>
    <w:p w14:paraId="5D6B973D" w14:textId="77777777" w:rsidR="00431A45" w:rsidRPr="00431A45" w:rsidRDefault="00431A45" w:rsidP="00431A45">
      <w:pPr>
        <w:widowControl w:val="0"/>
        <w:spacing w:line="254" w:lineRule="exact"/>
        <w:jc w:val="center"/>
        <w:rPr>
          <w:b/>
          <w:color w:val="2F5496"/>
          <w:sz w:val="24"/>
          <w:szCs w:val="24"/>
          <w:lang w:val="en-US" w:eastAsia="en-US"/>
        </w:rPr>
      </w:pPr>
      <w:r w:rsidRPr="00431A45">
        <w:rPr>
          <w:b/>
          <w:color w:val="2F5496"/>
          <w:sz w:val="24"/>
          <w:szCs w:val="24"/>
          <w:lang w:eastAsia="en-US"/>
        </w:rPr>
        <w:t xml:space="preserve">Третьяковского </w:t>
      </w:r>
      <w:r w:rsidRPr="00431A45">
        <w:rPr>
          <w:b/>
          <w:color w:val="2F5496"/>
          <w:sz w:val="24"/>
          <w:szCs w:val="24"/>
          <w:lang w:val="en-US" w:eastAsia="en-US"/>
        </w:rPr>
        <w:t>района</w:t>
      </w:r>
    </w:p>
    <w:p w14:paraId="0395D8C7" w14:textId="77777777" w:rsidR="00431A45" w:rsidRPr="00431A45" w:rsidRDefault="00431A45" w:rsidP="00431A45">
      <w:pPr>
        <w:widowControl w:val="0"/>
        <w:spacing w:line="254" w:lineRule="exact"/>
        <w:jc w:val="center"/>
        <w:rPr>
          <w:b/>
          <w:color w:val="2F5496"/>
          <w:sz w:val="22"/>
          <w:szCs w:val="22"/>
          <w:lang w:eastAsia="en-US"/>
        </w:rPr>
      </w:pPr>
      <w:r w:rsidRPr="00431A45">
        <w:rPr>
          <w:b/>
          <w:color w:val="2F5496"/>
          <w:sz w:val="22"/>
          <w:szCs w:val="22"/>
          <w:lang w:eastAsia="en-US"/>
        </w:rPr>
        <w:t>Алтайского края</w:t>
      </w:r>
    </w:p>
    <w:p w14:paraId="26AA0710" w14:textId="77777777" w:rsidR="00431A45" w:rsidRPr="00431A45" w:rsidRDefault="00431A45" w:rsidP="00431A45">
      <w:pPr>
        <w:widowControl w:val="0"/>
        <w:spacing w:line="254" w:lineRule="exact"/>
        <w:jc w:val="center"/>
        <w:rPr>
          <w:b/>
          <w:color w:val="000000"/>
          <w:sz w:val="22"/>
          <w:szCs w:val="22"/>
          <w:lang w:eastAsia="en-US"/>
        </w:rPr>
      </w:pPr>
    </w:p>
    <w:p w14:paraId="6AD8C618" w14:textId="6E3FE8C1" w:rsidR="00431A45" w:rsidRDefault="00431A45" w:rsidP="00431A45">
      <w:pPr>
        <w:ind w:firstLine="540"/>
        <w:jc w:val="center"/>
        <w:rPr>
          <w:b/>
          <w:color w:val="2F5496"/>
          <w:sz w:val="24"/>
          <w:szCs w:val="24"/>
          <w:u w:val="single"/>
        </w:rPr>
      </w:pPr>
      <w:r w:rsidRPr="00ED26AB">
        <w:rPr>
          <w:b/>
          <w:color w:val="2F5496"/>
          <w:sz w:val="24"/>
          <w:szCs w:val="24"/>
          <w:u w:val="single"/>
        </w:rPr>
        <w:t>КАК НЕ СТАТЬ ЖЕРТВОЙ</w:t>
      </w:r>
    </w:p>
    <w:p w14:paraId="07F7E067" w14:textId="75201529" w:rsidR="00431A45" w:rsidRPr="00ED26AB" w:rsidRDefault="00431A45" w:rsidP="00431A45">
      <w:pPr>
        <w:jc w:val="center"/>
        <w:rPr>
          <w:b/>
          <w:color w:val="2F5496"/>
          <w:sz w:val="24"/>
          <w:szCs w:val="24"/>
          <w:u w:val="single"/>
        </w:rPr>
      </w:pPr>
      <w:r w:rsidRPr="00ED26AB">
        <w:rPr>
          <w:b/>
          <w:color w:val="2F5496"/>
          <w:sz w:val="24"/>
          <w:szCs w:val="24"/>
          <w:u w:val="single"/>
        </w:rPr>
        <w:t>ЭЛЕКТРОННОГО МОШЕННИЧЕСТВА</w:t>
      </w:r>
    </w:p>
    <w:p w14:paraId="4B687AFD" w14:textId="0E224991" w:rsidR="00431A45" w:rsidRDefault="00431A45" w:rsidP="00431A45">
      <w:pPr>
        <w:shd w:val="clear" w:color="auto" w:fill="FFFFFF"/>
        <w:ind w:right="262"/>
        <w:jc w:val="center"/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DA707" wp14:editId="0A115E9F">
                <wp:simplePos x="0" y="0"/>
                <wp:positionH relativeFrom="column">
                  <wp:posOffset>1691005</wp:posOffset>
                </wp:positionH>
                <wp:positionV relativeFrom="paragraph">
                  <wp:posOffset>76835</wp:posOffset>
                </wp:positionV>
                <wp:extent cx="2621915" cy="1148715"/>
                <wp:effectExtent l="14605" t="10160" r="20955" b="31750"/>
                <wp:wrapNone/>
                <wp:docPr id="9" name="Блок-схема: знак заверше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14871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14:paraId="49FCECD2" w14:textId="77777777" w:rsidR="00431A45" w:rsidRPr="00ED26AB" w:rsidRDefault="00431A45" w:rsidP="00431A45">
                            <w:pPr>
                              <w:jc w:val="center"/>
                              <w:rPr>
                                <w:b/>
                                <w:color w:val="C45911"/>
                              </w:rPr>
                            </w:pPr>
                            <w:r w:rsidRPr="00ED26AB"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 xml:space="preserve">Не сообщайте данные Вашей банковской карты, а </w:t>
                            </w:r>
                            <w:proofErr w:type="gramStart"/>
                            <w:r w:rsidRPr="00ED26AB"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 xml:space="preserve">также </w:t>
                            </w:r>
                            <w:r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>пин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 xml:space="preserve">-код, </w:t>
                            </w:r>
                            <w:r w:rsidRPr="00ED26AB"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>секретный код на</w:t>
                            </w:r>
                            <w:r w:rsidRPr="00ED26AB">
                              <w:rPr>
                                <w:b/>
                                <w:color w:val="C45911"/>
                              </w:rPr>
                              <w:t xml:space="preserve"> </w:t>
                            </w:r>
                            <w:r w:rsidRPr="00ED26AB"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>оборотной стороне карты;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DA70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9" o:spid="_x0000_s1026" type="#_x0000_t116" style="position:absolute;left:0;text-align:left;margin-left:133.15pt;margin-top:6.05pt;width:206.45pt;height: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14:paraId="49FCECD2" w14:textId="77777777" w:rsidR="00431A45" w:rsidRPr="00ED26AB" w:rsidRDefault="00431A45" w:rsidP="00431A45">
                      <w:pPr>
                        <w:jc w:val="center"/>
                        <w:rPr>
                          <w:b/>
                          <w:color w:val="C45911"/>
                        </w:rPr>
                      </w:pPr>
                      <w:r w:rsidRPr="00ED26AB">
                        <w:rPr>
                          <w:b/>
                          <w:color w:val="C45911"/>
                          <w:sz w:val="24"/>
                          <w:szCs w:val="24"/>
                        </w:rPr>
                        <w:t xml:space="preserve">Не сообщайте данные Вашей банковской карты, а </w:t>
                      </w:r>
                      <w:proofErr w:type="gramStart"/>
                      <w:r w:rsidRPr="00ED26AB">
                        <w:rPr>
                          <w:b/>
                          <w:color w:val="C45911"/>
                          <w:sz w:val="24"/>
                          <w:szCs w:val="24"/>
                        </w:rPr>
                        <w:t xml:space="preserve">также </w:t>
                      </w:r>
                      <w:r>
                        <w:rPr>
                          <w:b/>
                          <w:color w:val="C459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45911"/>
                          <w:sz w:val="24"/>
                          <w:szCs w:val="24"/>
                        </w:rPr>
                        <w:t>пин</w:t>
                      </w:r>
                      <w:proofErr w:type="spellEnd"/>
                      <w:proofErr w:type="gramEnd"/>
                      <w:r>
                        <w:rPr>
                          <w:b/>
                          <w:color w:val="C45911"/>
                          <w:sz w:val="24"/>
                          <w:szCs w:val="24"/>
                        </w:rPr>
                        <w:t xml:space="preserve">-код, </w:t>
                      </w:r>
                      <w:r w:rsidRPr="00ED26AB">
                        <w:rPr>
                          <w:b/>
                          <w:color w:val="C45911"/>
                          <w:sz w:val="24"/>
                          <w:szCs w:val="24"/>
                        </w:rPr>
                        <w:t>секретный код на</w:t>
                      </w:r>
                      <w:r w:rsidRPr="00ED26AB">
                        <w:rPr>
                          <w:b/>
                          <w:color w:val="C45911"/>
                        </w:rPr>
                        <w:t xml:space="preserve"> </w:t>
                      </w:r>
                      <w:r w:rsidRPr="00ED26AB">
                        <w:rPr>
                          <w:b/>
                          <w:color w:val="C45911"/>
                          <w:sz w:val="24"/>
                          <w:szCs w:val="24"/>
                        </w:rPr>
                        <w:t>оборотной стороне карты;</w:t>
                      </w:r>
                    </w:p>
                  </w:txbxContent>
                </v:textbox>
              </v:shape>
            </w:pict>
          </mc:Fallback>
        </mc:AlternateContent>
      </w:r>
    </w:p>
    <w:p w14:paraId="02431A83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635CC03F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7848149E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004BD92E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78D75CD9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7911F84D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416F99C9" w14:textId="2303FCFB" w:rsidR="00431A45" w:rsidRDefault="00EA0FD1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DA756" wp14:editId="2B99421C">
                <wp:simplePos x="0" y="0"/>
                <wp:positionH relativeFrom="column">
                  <wp:posOffset>1691005</wp:posOffset>
                </wp:positionH>
                <wp:positionV relativeFrom="paragraph">
                  <wp:posOffset>153035</wp:posOffset>
                </wp:positionV>
                <wp:extent cx="2621915" cy="1148715"/>
                <wp:effectExtent l="14605" t="11430" r="20955" b="30480"/>
                <wp:wrapNone/>
                <wp:docPr id="8" name="Блок-схема: знак заверше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14871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E2EFD9"/>
                            </a:gs>
                            <a:gs pos="100000">
                              <a:srgbClr val="A8D08D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FC812" w14:textId="77777777" w:rsidR="00431A45" w:rsidRPr="00ED26AB" w:rsidRDefault="00431A45" w:rsidP="00431A45">
                            <w:pPr>
                              <w:jc w:val="center"/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</w:pPr>
                            <w:r w:rsidRPr="00ED26AB"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>Остерегайтесь «телефонных» мошенников, которые пытаются ввести Вас в заблуждение;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A756" id="Блок-схема: знак завершения 8" o:spid="_x0000_s1027" type="#_x0000_t116" style="position:absolute;left:0;text-align:left;margin-left:133.15pt;margin-top:12.05pt;width:206.45pt;height: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" fillcolor="#a8d08d" strokecolor="#a8d08d" strokeweight="1pt">
                <v:fill color2="#e2efd9" angle="135" focus="50%" type="gradient"/>
                <v:shadow on="t" color="#375623" opacity=".5" offset="1pt"/>
                <v:textbox>
                  <w:txbxContent>
                    <w:p w14:paraId="75AFC812" w14:textId="77777777" w:rsidR="00431A45" w:rsidRPr="00ED26AB" w:rsidRDefault="00431A45" w:rsidP="00431A45">
                      <w:pPr>
                        <w:jc w:val="center"/>
                        <w:rPr>
                          <w:b/>
                          <w:color w:val="C45911"/>
                          <w:sz w:val="24"/>
                          <w:szCs w:val="24"/>
                        </w:rPr>
                      </w:pPr>
                      <w:r w:rsidRPr="00ED26AB">
                        <w:rPr>
                          <w:b/>
                          <w:color w:val="C45911"/>
                          <w:sz w:val="24"/>
                          <w:szCs w:val="24"/>
                        </w:rPr>
                        <w:t>Остерегайтесь «телефонных» мошенников, которые пытаются ввести Вас в заблуждение;</w:t>
                      </w:r>
                    </w:p>
                  </w:txbxContent>
                </v:textbox>
              </v:shape>
            </w:pict>
          </mc:Fallback>
        </mc:AlternateContent>
      </w:r>
    </w:p>
    <w:p w14:paraId="716B7894" w14:textId="605B20BE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42FDA753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1808E1D0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27CBA70E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4AD48A4B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56CA40A7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281F259B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4DF2641B" w14:textId="478F418A" w:rsidR="00431A45" w:rsidRDefault="00EA0FD1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96862" wp14:editId="3CE09B05">
                <wp:simplePos x="0" y="0"/>
                <wp:positionH relativeFrom="column">
                  <wp:posOffset>1694815</wp:posOffset>
                </wp:positionH>
                <wp:positionV relativeFrom="paragraph">
                  <wp:posOffset>69215</wp:posOffset>
                </wp:positionV>
                <wp:extent cx="2621915" cy="1148715"/>
                <wp:effectExtent l="8890" t="13335" r="17145" b="28575"/>
                <wp:wrapNone/>
                <wp:docPr id="7" name="Блок-схема: знак заверше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14871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14:paraId="2662E5E6" w14:textId="77777777" w:rsidR="00431A45" w:rsidRPr="00ED26AB" w:rsidRDefault="00431A45" w:rsidP="00431A45">
                            <w:pPr>
                              <w:jc w:val="center"/>
                              <w:rPr>
                                <w:b/>
                                <w:color w:val="2F5496"/>
                                <w:sz w:val="24"/>
                                <w:szCs w:val="24"/>
                              </w:rPr>
                            </w:pPr>
                            <w:r w:rsidRPr="00ED26AB">
                              <w:rPr>
                                <w:b/>
                                <w:color w:val="2F5496"/>
                                <w:sz w:val="24"/>
                                <w:szCs w:val="24"/>
                              </w:rPr>
                              <w:t>Никогда и никому не сообщайте пароли, и секретные коды, которые приходят Вам в СМС сообщении от банка;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6862" id="Блок-схема: знак завершения 7" o:spid="_x0000_s1028" type="#_x0000_t116" style="position:absolute;left:0;text-align:left;margin-left:133.45pt;margin-top:5.45pt;width:206.45pt;height: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14:paraId="2662E5E6" w14:textId="77777777" w:rsidR="00431A45" w:rsidRPr="00ED26AB" w:rsidRDefault="00431A45" w:rsidP="00431A45">
                      <w:pPr>
                        <w:jc w:val="center"/>
                        <w:rPr>
                          <w:b/>
                          <w:color w:val="2F5496"/>
                          <w:sz w:val="24"/>
                          <w:szCs w:val="24"/>
                        </w:rPr>
                      </w:pPr>
                      <w:r w:rsidRPr="00ED26AB">
                        <w:rPr>
                          <w:b/>
                          <w:color w:val="2F5496"/>
                          <w:sz w:val="24"/>
                          <w:szCs w:val="24"/>
                        </w:rPr>
                        <w:t>Никогда и никому не сообщайте пароли, и секретные коды, которые приходят Вам в СМС сообщении от банка;</w:t>
                      </w:r>
                    </w:p>
                  </w:txbxContent>
                </v:textbox>
              </v:shape>
            </w:pict>
          </mc:Fallback>
        </mc:AlternateContent>
      </w:r>
    </w:p>
    <w:p w14:paraId="66F72D82" w14:textId="774C5CC1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3399BBEE" w14:textId="3AAA4E23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2BCB5BED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33924AFF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0E53DF73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42AFE4D7" w14:textId="2796D3AC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70EAF06F" w14:textId="230F4279" w:rsidR="00431A45" w:rsidRDefault="00EA0FD1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63EC9" wp14:editId="3283AE3F">
                <wp:simplePos x="0" y="0"/>
                <wp:positionH relativeFrom="column">
                  <wp:posOffset>1697355</wp:posOffset>
                </wp:positionH>
                <wp:positionV relativeFrom="paragraph">
                  <wp:posOffset>144145</wp:posOffset>
                </wp:positionV>
                <wp:extent cx="2621915" cy="1148715"/>
                <wp:effectExtent l="11430" t="14605" r="14605" b="27305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14871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E2EFD9"/>
                            </a:gs>
                            <a:gs pos="100000">
                              <a:srgbClr val="A8D08D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321A97" w14:textId="77777777" w:rsidR="00431A45" w:rsidRPr="00ED26AB" w:rsidRDefault="00431A45" w:rsidP="00431A45">
                            <w:pPr>
                              <w:jc w:val="center"/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</w:pPr>
                            <w:r w:rsidRPr="00ED26AB">
                              <w:rPr>
                                <w:b/>
                                <w:color w:val="C45911"/>
                                <w:sz w:val="24"/>
                                <w:szCs w:val="24"/>
                              </w:rPr>
                              <w:t>Сотрудники банка никогда не попросят Вас пройти к банкомату;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3EC9" id="Блок-схема: знак завершения 6" o:spid="_x0000_s1029" type="#_x0000_t116" style="position:absolute;left:0;text-align:left;margin-left:133.65pt;margin-top:11.35pt;width:206.45pt;height: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" fillcolor="#a8d08d" strokecolor="#a8d08d" strokeweight="1pt">
                <v:fill color2="#e2efd9" angle="135" focus="50%" type="gradient"/>
                <v:shadow on="t" color="#375623" opacity=".5" offset="1pt"/>
                <v:textbox>
                  <w:txbxContent>
                    <w:p w14:paraId="7F321A97" w14:textId="77777777" w:rsidR="00431A45" w:rsidRPr="00ED26AB" w:rsidRDefault="00431A45" w:rsidP="00431A45">
                      <w:pPr>
                        <w:jc w:val="center"/>
                        <w:rPr>
                          <w:b/>
                          <w:color w:val="C45911"/>
                          <w:sz w:val="24"/>
                          <w:szCs w:val="24"/>
                        </w:rPr>
                      </w:pPr>
                      <w:r w:rsidRPr="00ED26AB">
                        <w:rPr>
                          <w:b/>
                          <w:color w:val="C45911"/>
                          <w:sz w:val="24"/>
                          <w:szCs w:val="24"/>
                        </w:rPr>
                        <w:t>Сотрудники банка никогда не попросят Вас пройти к банкомату;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016B47C" w14:textId="3A82D64D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0216AABA" w14:textId="70A1DD4F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3AA06575" w14:textId="329BEE3C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3661105E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44BDA5C3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3A8D0BD9" w14:textId="77777777" w:rsidR="00431A45" w:rsidRDefault="00431A45" w:rsidP="00EA0FD1">
      <w:pPr>
        <w:shd w:val="clear" w:color="auto" w:fill="FFFFFF"/>
        <w:ind w:left="1560" w:right="262"/>
        <w:jc w:val="center"/>
        <w:rPr>
          <w:sz w:val="22"/>
          <w:szCs w:val="22"/>
          <w:shd w:val="clear" w:color="auto" w:fill="FFFFFF"/>
        </w:rPr>
      </w:pPr>
    </w:p>
    <w:p w14:paraId="500C4DC9" w14:textId="14839EFA" w:rsidR="00431A45" w:rsidRPr="00431A45" w:rsidRDefault="00CF1E00" w:rsidP="00EA0FD1">
      <w:pPr>
        <w:shd w:val="clear" w:color="auto" w:fill="FFFFFF"/>
        <w:ind w:left="1560" w:right="262"/>
        <w:jc w:val="center"/>
        <w:rPr>
          <w:b/>
          <w:bCs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A45">
        <w:rPr>
          <w:b/>
          <w:bCs/>
          <w:noProof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36DEC" wp14:editId="288162CF">
                <wp:simplePos x="0" y="0"/>
                <wp:positionH relativeFrom="column">
                  <wp:posOffset>1691640</wp:posOffset>
                </wp:positionH>
                <wp:positionV relativeFrom="paragraph">
                  <wp:posOffset>173990</wp:posOffset>
                </wp:positionV>
                <wp:extent cx="2621915" cy="1524000"/>
                <wp:effectExtent l="0" t="0" r="45085" b="57150"/>
                <wp:wrapNone/>
                <wp:docPr id="5" name="Блок-схема: знак заверше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5240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14:paraId="00DC8A4E" w14:textId="77777777" w:rsidR="00431A45" w:rsidRPr="00ED26AB" w:rsidRDefault="00431A45" w:rsidP="00431A45">
                            <w:pPr>
                              <w:jc w:val="center"/>
                              <w:rPr>
                                <w:b/>
                                <w:color w:val="2F5496"/>
                                <w:sz w:val="24"/>
                                <w:szCs w:val="24"/>
                              </w:rPr>
                            </w:pPr>
                            <w:r w:rsidRPr="00ED26AB">
                              <w:rPr>
                                <w:b/>
                                <w:color w:val="2F5496"/>
                                <w:sz w:val="24"/>
                                <w:szCs w:val="24"/>
                              </w:rPr>
                              <w:t>Не покупайте в Интернет – магазинах товар по явно заниженной стоимости, так как скорее всего это мошенники;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6DEC" id="Блок-схема: знак завершения 5" o:spid="_x0000_s1030" type="#_x0000_t116" style="position:absolute;left:0;text-align:left;margin-left:133.2pt;margin-top:13.7pt;width:206.4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14:paraId="00DC8A4E" w14:textId="77777777" w:rsidR="00431A45" w:rsidRPr="00ED26AB" w:rsidRDefault="00431A45" w:rsidP="00431A45">
                      <w:pPr>
                        <w:jc w:val="center"/>
                        <w:rPr>
                          <w:b/>
                          <w:color w:val="2F5496"/>
                          <w:sz w:val="24"/>
                          <w:szCs w:val="24"/>
                        </w:rPr>
                      </w:pPr>
                      <w:r w:rsidRPr="00ED26AB">
                        <w:rPr>
                          <w:b/>
                          <w:color w:val="2F5496"/>
                          <w:sz w:val="24"/>
                          <w:szCs w:val="24"/>
                        </w:rPr>
                        <w:t>Не покупайте в Интернет – магазинах товар по явно заниженной стоимости, так как скорее всего это мошенники;</w:t>
                      </w:r>
                    </w:p>
                  </w:txbxContent>
                </v:textbox>
              </v:shape>
            </w:pict>
          </mc:Fallback>
        </mc:AlternateContent>
      </w:r>
    </w:p>
    <w:p w14:paraId="0310FC94" w14:textId="0DEB3CAE" w:rsidR="00431A45" w:rsidRPr="00431A45" w:rsidRDefault="00431A45" w:rsidP="00EA0FD1">
      <w:pPr>
        <w:shd w:val="clear" w:color="auto" w:fill="FFFFFF"/>
        <w:ind w:left="1560" w:right="262"/>
        <w:jc w:val="center"/>
        <w:rPr>
          <w:b/>
          <w:bCs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B6641A" w14:textId="1BCDEB8E" w:rsidR="00431A45" w:rsidRPr="00431A45" w:rsidRDefault="00431A45" w:rsidP="00EA0FD1">
      <w:pPr>
        <w:shd w:val="clear" w:color="auto" w:fill="FFFFFF"/>
        <w:ind w:left="1560" w:right="262"/>
        <w:jc w:val="center"/>
        <w:rPr>
          <w:b/>
          <w:bCs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2B04FA" w14:textId="77777777" w:rsidR="00431A45" w:rsidRPr="00431A45" w:rsidRDefault="00431A45" w:rsidP="00EA0FD1">
      <w:pPr>
        <w:shd w:val="clear" w:color="auto" w:fill="FFFFFF"/>
        <w:ind w:left="1560" w:right="262"/>
        <w:jc w:val="center"/>
        <w:rPr>
          <w:b/>
          <w:bCs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6AB8E6" w14:textId="77777777" w:rsidR="00431A45" w:rsidRPr="00431A45" w:rsidRDefault="00431A45" w:rsidP="00EA0FD1">
      <w:pPr>
        <w:shd w:val="clear" w:color="auto" w:fill="FFFFFF"/>
        <w:ind w:left="1560" w:right="262"/>
        <w:jc w:val="center"/>
        <w:rPr>
          <w:b/>
          <w:bCs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440D5E" w14:textId="77777777" w:rsidR="00431A45" w:rsidRPr="00431A45" w:rsidRDefault="00431A45" w:rsidP="00EA0FD1">
      <w:pPr>
        <w:shd w:val="clear" w:color="auto" w:fill="FFFFFF"/>
        <w:ind w:left="1560" w:right="262"/>
        <w:jc w:val="center"/>
        <w:rPr>
          <w:b/>
          <w:bCs/>
          <w:color w:val="2F5496"/>
          <w:sz w:val="38"/>
          <w:szCs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DDB033" w14:textId="77777777" w:rsidR="00431A45" w:rsidRPr="00431A45" w:rsidRDefault="00431A45" w:rsidP="00EA0FD1">
      <w:pPr>
        <w:ind w:left="1560"/>
        <w:jc w:val="center"/>
        <w:rPr>
          <w:color w:val="000000"/>
          <w:sz w:val="22"/>
          <w:szCs w:val="22"/>
        </w:rPr>
      </w:pPr>
    </w:p>
    <w:p w14:paraId="1ACBFBEC" w14:textId="77777777" w:rsidR="00431A45" w:rsidRDefault="00431A45" w:rsidP="00EA0FD1">
      <w:pPr>
        <w:spacing w:line="240" w:lineRule="exact"/>
        <w:ind w:left="1560"/>
        <w:jc w:val="center"/>
        <w:rPr>
          <w:color w:val="2F5496"/>
          <w:sz w:val="24"/>
          <w:szCs w:val="24"/>
        </w:rPr>
      </w:pPr>
    </w:p>
    <w:sectPr w:rsidR="00431A45" w:rsidSect="00431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62E5C"/>
    <w:multiLevelType w:val="hybridMultilevel"/>
    <w:tmpl w:val="7262B3AA"/>
    <w:lvl w:ilvl="0" w:tplc="4A9A6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0B"/>
    <w:rsid w:val="000F7262"/>
    <w:rsid w:val="0023640B"/>
    <w:rsid w:val="00431A45"/>
    <w:rsid w:val="009E231B"/>
    <w:rsid w:val="00CF1E00"/>
    <w:rsid w:val="00E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032F"/>
  <w15:chartTrackingRefBased/>
  <w15:docId w15:val="{8035068C-69AB-4B1E-8B6E-0B33A50A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A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1A45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rsid w:val="00431A45"/>
    <w:rPr>
      <w:shd w:val="clear" w:color="auto" w:fill="FFFFFF"/>
    </w:rPr>
  </w:style>
  <w:style w:type="character" w:customStyle="1" w:styleId="20">
    <w:name w:val="Основной текст (2)"/>
    <w:basedOn w:val="2"/>
    <w:rsid w:val="00431A4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31A45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amprok.ru/kamchassets/uploads/2018/01/i-3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 Алексей Геннадьевич</dc:creator>
  <cp:keywords/>
  <dc:description/>
  <cp:lastModifiedBy>Юрин Алексей Геннадьевич</cp:lastModifiedBy>
  <cp:revision>4</cp:revision>
  <dcterms:created xsi:type="dcterms:W3CDTF">2023-06-05T11:32:00Z</dcterms:created>
  <dcterms:modified xsi:type="dcterms:W3CDTF">2023-06-05T11:38:00Z</dcterms:modified>
</cp:coreProperties>
</file>