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shd w:val="clear" w:color="auto" w:fill="ECED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1D64" w:rsidRPr="00DE1D64" w:rsidTr="00DE1D64">
        <w:trPr>
          <w:tblCellSpacing w:w="7" w:type="dxa"/>
        </w:trPr>
        <w:tc>
          <w:tcPr>
            <w:tcW w:w="5000" w:type="pct"/>
            <w:shd w:val="clear" w:color="auto" w:fill="ECEDEE"/>
            <w:vAlign w:val="center"/>
            <w:hideMark/>
          </w:tcPr>
          <w:p w:rsidR="00DE1D64" w:rsidRPr="00DE1D64" w:rsidRDefault="00DE1D64" w:rsidP="0009082C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273135"/>
                <w:sz w:val="24"/>
                <w:szCs w:val="24"/>
                <w:lang w:eastAsia="ru-RU"/>
              </w:rPr>
            </w:pPr>
            <w:r w:rsidRPr="00DE1D64">
              <w:rPr>
                <w:rFonts w:ascii="Times New Roman" w:eastAsia="Times New Roman" w:hAnsi="Times New Roman" w:cs="Times New Roman"/>
                <w:b/>
                <w:caps/>
                <w:color w:val="273135"/>
                <w:sz w:val="24"/>
                <w:szCs w:val="24"/>
                <w:lang w:eastAsia="ru-RU"/>
              </w:rPr>
              <w:t>РЕКОМЕНДАЦИИ, ЧТОБЫ НЕ ПОТЕРЯТЬСЯ В ЛЕСУ ВО ВРЕМЯ СБОРА ГРИБОВ</w:t>
            </w:r>
          </w:p>
        </w:tc>
      </w:tr>
      <w:tr w:rsidR="00DE1D64" w:rsidRPr="00DE1D64" w:rsidTr="00DE1D64">
        <w:trPr>
          <w:tblCellSpacing w:w="7" w:type="dxa"/>
        </w:trPr>
        <w:tc>
          <w:tcPr>
            <w:tcW w:w="0" w:type="auto"/>
            <w:shd w:val="clear" w:color="auto" w:fill="ECEDEE"/>
            <w:vAlign w:val="center"/>
            <w:hideMark/>
          </w:tcPr>
          <w:p w:rsidR="00DE1D64" w:rsidRPr="00DE1D64" w:rsidRDefault="00DE1D64" w:rsidP="00DE1D64">
            <w:pPr>
              <w:spacing w:after="165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E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Отправляясь в лес, всегда сообщайте своим близким, друзьям или соседям, куда конкретно вы идете и когда планируете вернуться.</w:t>
            </w:r>
          </w:p>
          <w:p w:rsidR="00DE1D64" w:rsidRPr="00DE1D64" w:rsidRDefault="00DE1D64" w:rsidP="00DE1D64">
            <w:pPr>
              <w:spacing w:after="165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Изучите заранее место на карте.</w:t>
            </w:r>
          </w:p>
          <w:p w:rsidR="00DE1D64" w:rsidRPr="00DE1D64" w:rsidRDefault="00DE1D64" w:rsidP="00DE1D64">
            <w:pPr>
              <w:spacing w:after="165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Заранее с товарищами или родными определите место стоянки и время возвращения.</w:t>
            </w:r>
          </w:p>
          <w:p w:rsidR="00DE1D64" w:rsidRPr="00DE1D64" w:rsidRDefault="00DE1D64" w:rsidP="00DE1D64">
            <w:pPr>
              <w:spacing w:after="165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 удаляйтесь далеко от автомобильной дороги или железнодорожных путей.</w:t>
            </w:r>
          </w:p>
          <w:p w:rsidR="00DE1D64" w:rsidRPr="00DE1D64" w:rsidRDefault="00DE1D64" w:rsidP="00DE1D64">
            <w:pPr>
              <w:spacing w:after="165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 заходите далеко вглубь незнакомого леса. Если все-таки решили поискать райскую для грибника нетронутую делянку, на пути движения оставляйте или запоминайте ориентиры, по которым можно будет вернуться к знакомому месту.</w:t>
            </w:r>
          </w:p>
          <w:p w:rsidR="00DE1D64" w:rsidRPr="00DE1D64" w:rsidRDefault="00DE1D64" w:rsidP="00DE1D64">
            <w:pPr>
              <w:spacing w:after="165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Не отпускайте в лес без сопровождения ваших родных и близких, к числу которых относятся: пожилые люди и люди, имеющие различные заболевания, обуславливающие какие-либо трудности при нахождении в лесу, особенно, если человек заблудится. Помните, даже если такие люди отправляются в лес не одни, а с опытными попутчиками, то у них должен быть запас соответствующих медицинских препаратов, согласованный с лечащим врачом. Безусловно не отпускайте без сопровождения детей!</w:t>
            </w:r>
          </w:p>
          <w:p w:rsidR="00DE1D64" w:rsidRPr="00DE1D64" w:rsidRDefault="00DE1D64" w:rsidP="00DE1D64">
            <w:pPr>
              <w:spacing w:after="165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Посещайте лес только в яркой и броской одежде, так как в случае беды Вас будет легче обнаружить спасателям. Кроме того, одевайте удобную для перемещения по пересеченной местности обувь. В противном случае, Вы быстро устанете.</w:t>
            </w:r>
          </w:p>
          <w:p w:rsidR="00DE1D64" w:rsidRPr="00DE1D64" w:rsidRDefault="00DE1D64" w:rsidP="00DE1D64">
            <w:pPr>
              <w:spacing w:after="165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90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НУЖНО ИМЕТЬ С СОБОЙ:</w:t>
            </w:r>
          </w:p>
          <w:p w:rsidR="00DE1D64" w:rsidRPr="00DE1D64" w:rsidRDefault="00DE1D64" w:rsidP="00DE1D64">
            <w:pPr>
              <w:spacing w:after="165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заряженный сотовый телефон;</w:t>
            </w:r>
          </w:p>
          <w:p w:rsidR="00DE1D64" w:rsidRPr="00DE1D64" w:rsidRDefault="00DE1D64" w:rsidP="00DE1D64">
            <w:pPr>
              <w:spacing w:after="165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устройство для ориентирования на местности - туристический навигатор с мощной заряженной батареей либо компас. При этом важно уметь ориентироваться с помощью данных устройств;</w:t>
            </w:r>
          </w:p>
          <w:p w:rsidR="00DE1D64" w:rsidRPr="00DE1D64" w:rsidRDefault="00DE1D64" w:rsidP="00DE1D64">
            <w:pPr>
              <w:spacing w:after="165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нож, фонарик, зажигалку;</w:t>
            </w:r>
          </w:p>
          <w:p w:rsidR="00DE1D64" w:rsidRPr="00DE1D64" w:rsidRDefault="00DE1D64" w:rsidP="00DE1D64">
            <w:pPr>
              <w:spacing w:after="165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определенный запас калорийных продуктов питания и воды.</w:t>
            </w:r>
          </w:p>
          <w:p w:rsidR="00DE1D64" w:rsidRPr="00DE1D64" w:rsidRDefault="00DE1D64" w:rsidP="00DE1D64">
            <w:pPr>
              <w:spacing w:after="165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90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ЕСЛИ ВЫ ПОТЕРЯЛИСЬ В ЛЕСУ</w:t>
            </w:r>
          </w:p>
          <w:p w:rsidR="00DE1D64" w:rsidRPr="00DE1D64" w:rsidRDefault="00DE1D64" w:rsidP="00DE1D64">
            <w:pPr>
              <w:spacing w:after="165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 теряйте самообладания!</w:t>
            </w:r>
          </w:p>
          <w:p w:rsidR="00DE1D64" w:rsidRPr="00DE1D64" w:rsidRDefault="00DE1D64" w:rsidP="00DE1D64">
            <w:pPr>
              <w:spacing w:after="165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 пытайтесь самостоятельно выбраться из леса и найти дорогу.</w:t>
            </w:r>
          </w:p>
          <w:p w:rsidR="00DE1D64" w:rsidRPr="00DE1D64" w:rsidRDefault="00DE1D64" w:rsidP="00DE1D64">
            <w:pPr>
              <w:spacing w:after="165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Оставайтесь на месте. Это позволит группе, потерявшей своего коллегу, вернуться по пути следования и найти его.</w:t>
            </w:r>
          </w:p>
          <w:p w:rsidR="00DE1D64" w:rsidRPr="00DE1D64" w:rsidRDefault="00DE1D64" w:rsidP="00DE1D64">
            <w:pPr>
              <w:spacing w:after="165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 дождавшись своих товарищей, расчистите площадку на земле размером метр на метр и как можно точнее нарисуйте карту-схему района нахождения. Нанести на «карту» как можно точнее свой путь следования.</w:t>
            </w:r>
          </w:p>
          <w:p w:rsidR="00DE1D64" w:rsidRPr="00DE1D64" w:rsidRDefault="00DE1D64" w:rsidP="00DE1D64">
            <w:pPr>
              <w:spacing w:after="165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 определенной частотой подавайте голосовой сигнал и прислушивайтесь. Возможно, Вы услышите оклик коллег или Вас услышат.</w:t>
            </w:r>
          </w:p>
          <w:p w:rsidR="00DE1D64" w:rsidRPr="00DE1D64" w:rsidRDefault="00DE1D64" w:rsidP="00DE1D64">
            <w:pPr>
              <w:spacing w:after="165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Ни в коем случае не передвигайтесь ночью по лесу. Так вы потеряете напрасно силы и покинете зону предполагаемого поиска, усложнив поиск спасателям.</w:t>
            </w:r>
          </w:p>
          <w:p w:rsidR="00DE1D64" w:rsidRPr="00DE1D64" w:rsidRDefault="00DE1D64" w:rsidP="00DE1D64">
            <w:pPr>
              <w:spacing w:after="165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90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Если самостоятельно в течение нескольких часов выбраться не удалось, позвоните по телефону- «101» или «112», и Вам обязательно помогут!</w:t>
            </w:r>
          </w:p>
          <w:p w:rsidR="00DE1D64" w:rsidRPr="00DE1D64" w:rsidRDefault="00DE1D64" w:rsidP="00DE1D64">
            <w:pPr>
              <w:spacing w:after="165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D6AF3" w:rsidRDefault="00BD6AF3"/>
    <w:sectPr w:rsidR="00BD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7A"/>
    <w:rsid w:val="0009082C"/>
    <w:rsid w:val="008E577A"/>
    <w:rsid w:val="00BD6AF3"/>
    <w:rsid w:val="00D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5D45C-D5F6-435B-93BB-4712D320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62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0" w:color="8E989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Председатель</cp:lastModifiedBy>
  <cp:revision>3</cp:revision>
  <dcterms:created xsi:type="dcterms:W3CDTF">2023-08-21T09:34:00Z</dcterms:created>
  <dcterms:modified xsi:type="dcterms:W3CDTF">2023-08-21T09:36:00Z</dcterms:modified>
</cp:coreProperties>
</file>