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32" w:rsidRPr="00BE2E32" w:rsidRDefault="00BE2E32" w:rsidP="00BE2E32">
      <w:pPr>
        <w:shd w:val="clear" w:color="auto" w:fill="FFFFFF"/>
        <w:spacing w:after="327" w:line="393" w:lineRule="atLeast"/>
        <w:jc w:val="center"/>
        <w:textAlignment w:val="baseline"/>
        <w:outlineLvl w:val="0"/>
        <w:rPr>
          <w:rFonts w:ascii="Arial" w:eastAsia="Times New Roman" w:hAnsi="Arial" w:cs="Arial"/>
          <w:color w:val="3B4256"/>
          <w:spacing w:val="-4"/>
          <w:kern w:val="36"/>
          <w:sz w:val="35"/>
          <w:szCs w:val="35"/>
          <w:lang w:eastAsia="ru-RU"/>
        </w:rPr>
      </w:pPr>
      <w:r w:rsidRPr="00BE2E32">
        <w:rPr>
          <w:rFonts w:ascii="Arial" w:eastAsia="Times New Roman" w:hAnsi="Arial" w:cs="Arial"/>
          <w:color w:val="3B4256"/>
          <w:spacing w:val="-4"/>
          <w:kern w:val="36"/>
          <w:sz w:val="35"/>
          <w:szCs w:val="35"/>
          <w:lang w:eastAsia="ru-RU"/>
        </w:rPr>
        <w:t>Меры безопасности в период ледостава</w:t>
      </w:r>
    </w:p>
    <w:p w:rsidR="00BE2E32" w:rsidRDefault="00BE2E32" w:rsidP="00BE2E32">
      <w:pPr>
        <w:pStyle w:val="a3"/>
        <w:shd w:val="clear" w:color="auto" w:fill="FFFFFF"/>
        <w:spacing w:before="0" w:beforeAutospacing="0" w:after="218" w:afterAutospacing="0"/>
        <w:textAlignment w:val="baseline"/>
        <w:rPr>
          <w:rFonts w:ascii="Arial" w:hAnsi="Arial" w:cs="Arial"/>
          <w:color w:val="3B4256"/>
          <w:sz w:val="18"/>
          <w:szCs w:val="18"/>
        </w:rPr>
      </w:pPr>
      <w:r>
        <w:rPr>
          <w:rFonts w:ascii="Arial" w:hAnsi="Arial" w:cs="Arial"/>
          <w:color w:val="3B4256"/>
          <w:sz w:val="18"/>
          <w:szCs w:val="18"/>
        </w:rPr>
        <w:t>Что нужно знать о становлении льда осенью!  </w:t>
      </w:r>
      <w:r>
        <w:rPr>
          <w:rFonts w:ascii="Arial" w:hAnsi="Arial" w:cs="Arial"/>
          <w:color w:val="3B4256"/>
          <w:sz w:val="18"/>
          <w:szCs w:val="18"/>
        </w:rPr>
        <w:br/>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w:t>
      </w:r>
      <w:r>
        <w:rPr>
          <w:rFonts w:ascii="Arial" w:hAnsi="Arial" w:cs="Arial"/>
          <w:color w:val="3B4256"/>
          <w:sz w:val="18"/>
          <w:szCs w:val="18"/>
        </w:rPr>
        <w:b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w:t>
      </w:r>
      <w:r>
        <w:rPr>
          <w:rFonts w:ascii="Arial" w:hAnsi="Arial" w:cs="Arial"/>
          <w:color w:val="3B4256"/>
          <w:sz w:val="18"/>
          <w:szCs w:val="18"/>
        </w:rPr>
        <w:br/>
        <w:t>Каковы же признаки так называемого «тонкого льда»?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Pr>
          <w:rFonts w:ascii="Arial" w:hAnsi="Arial" w:cs="Arial"/>
          <w:color w:val="3B4256"/>
          <w:sz w:val="18"/>
          <w:szCs w:val="18"/>
        </w:rPr>
        <w:t>ст сбр</w:t>
      </w:r>
      <w:proofErr w:type="gramEnd"/>
      <w:r>
        <w:rPr>
          <w:rFonts w:ascii="Arial" w:hAnsi="Arial" w:cs="Arial"/>
          <w:color w:val="3B4256"/>
          <w:sz w:val="18"/>
          <w:szCs w:val="18"/>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r>
        <w:rPr>
          <w:rFonts w:ascii="Arial" w:hAnsi="Arial" w:cs="Arial"/>
          <w:color w:val="3B4256"/>
          <w:sz w:val="18"/>
          <w:szCs w:val="18"/>
        </w:rPr>
        <w:br/>
        <w:t>Какой же должна быть толщина льда?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r>
        <w:rPr>
          <w:rFonts w:ascii="Arial" w:hAnsi="Arial" w:cs="Arial"/>
          <w:color w:val="3B4256"/>
          <w:sz w:val="18"/>
          <w:szCs w:val="18"/>
        </w:rPr>
        <w:br/>
        <w:t xml:space="preserve">Чтобы измерить толщину льда, надо пробить лунки по сторонам переправы и промерить их. </w:t>
      </w:r>
      <w:proofErr w:type="gramStart"/>
      <w:r>
        <w:rPr>
          <w:rFonts w:ascii="Arial" w:hAnsi="Arial" w:cs="Arial"/>
          <w:color w:val="3B4256"/>
          <w:sz w:val="18"/>
          <w:szCs w:val="18"/>
        </w:rPr>
        <w:t>Следует иметь в виду, что состоит из двух слоев: верхнего (мутного) и нижнего (прозрачного и прочного).</w:t>
      </w:r>
      <w:proofErr w:type="gramEnd"/>
      <w:r>
        <w:rPr>
          <w:rFonts w:ascii="Arial" w:hAnsi="Arial" w:cs="Arial"/>
          <w:color w:val="3B4256"/>
          <w:sz w:val="18"/>
          <w:szCs w:val="18"/>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 </w:t>
      </w:r>
      <w:r>
        <w:rPr>
          <w:rFonts w:ascii="Arial" w:hAnsi="Arial" w:cs="Arial"/>
          <w:color w:val="3B4256"/>
          <w:sz w:val="18"/>
          <w:szCs w:val="18"/>
        </w:rPr>
        <w:b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 </w:t>
      </w:r>
      <w:r>
        <w:rPr>
          <w:rFonts w:ascii="Arial" w:hAnsi="Arial" w:cs="Arial"/>
          <w:color w:val="3B4256"/>
          <w:sz w:val="18"/>
          <w:szCs w:val="18"/>
        </w:rPr>
        <w:br/>
      </w:r>
      <w:proofErr w:type="gramStart"/>
      <w:r>
        <w:rPr>
          <w:rFonts w:ascii="Arial" w:hAnsi="Arial" w:cs="Arial"/>
          <w:color w:val="3B4256"/>
          <w:sz w:val="18"/>
          <w:szCs w:val="18"/>
        </w:rPr>
        <w:t>Чего нужно избегать в период становления льда: </w:t>
      </w:r>
      <w:r>
        <w:rPr>
          <w:rFonts w:ascii="Arial" w:hAnsi="Arial" w:cs="Arial"/>
          <w:color w:val="3B4256"/>
          <w:sz w:val="18"/>
          <w:szCs w:val="18"/>
        </w:rPr>
        <w:br/>
        <w:t>- никогда не выходите на лед в темное время суток и при плохой видимости (если есть туман, снегопад, дождь); </w:t>
      </w:r>
      <w:r>
        <w:rPr>
          <w:rFonts w:ascii="Arial" w:hAnsi="Arial" w:cs="Arial"/>
          <w:color w:val="3B4256"/>
          <w:sz w:val="18"/>
          <w:szCs w:val="18"/>
        </w:rPr>
        <w:b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w:t>
      </w:r>
      <w:proofErr w:type="gramEnd"/>
      <w:r>
        <w:rPr>
          <w:rFonts w:ascii="Arial" w:hAnsi="Arial" w:cs="Arial"/>
          <w:color w:val="3B4256"/>
          <w:sz w:val="18"/>
          <w:szCs w:val="18"/>
        </w:rPr>
        <w:t xml:space="preserve">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roofErr w:type="gramStart"/>
      <w:r>
        <w:rPr>
          <w:rFonts w:ascii="Arial" w:hAnsi="Arial" w:cs="Arial"/>
          <w:color w:val="3B4256"/>
          <w:sz w:val="18"/>
          <w:szCs w:val="18"/>
        </w:rPr>
        <w:t>Точно так же поступают при предостерегающем потрескивании льда и образовании в нем трещин); </w:t>
      </w:r>
      <w:r>
        <w:rPr>
          <w:rFonts w:ascii="Arial" w:hAnsi="Arial" w:cs="Arial"/>
          <w:color w:val="3B4256"/>
          <w:sz w:val="18"/>
          <w:szCs w:val="18"/>
        </w:rPr>
        <w:br/>
        <w:t>- убедительная просьба родителям:</w:t>
      </w:r>
      <w:proofErr w:type="gramEnd"/>
      <w:r>
        <w:rPr>
          <w:rFonts w:ascii="Arial" w:hAnsi="Arial" w:cs="Arial"/>
          <w:color w:val="3B4256"/>
          <w:sz w:val="18"/>
          <w:szCs w:val="18"/>
        </w:rPr>
        <w:t xml:space="preserve"> НЕ ДОПУСКАЙТЕ ДЕТЕЙ НА ЛЕД ВОДОЕМОВ (на рыбалку, катание на лыжах и коньках) БЕЗ ПРИСМОТРА; </w:t>
      </w:r>
      <w:r>
        <w:rPr>
          <w:rFonts w:ascii="Arial" w:hAnsi="Arial" w:cs="Arial"/>
          <w:color w:val="3B4256"/>
          <w:sz w:val="18"/>
          <w:szCs w:val="18"/>
        </w:rPr>
        <w:br/>
        <w:t>-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r>
        <w:rPr>
          <w:rFonts w:ascii="Arial" w:hAnsi="Arial" w:cs="Arial"/>
          <w:color w:val="3B4256"/>
          <w:sz w:val="18"/>
          <w:szCs w:val="18"/>
        </w:rPr>
        <w:br/>
      </w:r>
      <w:proofErr w:type="gramStart"/>
      <w:r>
        <w:rPr>
          <w:rFonts w:ascii="Arial" w:hAnsi="Arial" w:cs="Arial"/>
          <w:color w:val="3B4256"/>
          <w:sz w:val="18"/>
          <w:szCs w:val="18"/>
        </w:rPr>
        <w:t>О чем нужно помнить в период становления льда: </w:t>
      </w:r>
      <w:r>
        <w:rPr>
          <w:rFonts w:ascii="Arial" w:hAnsi="Arial" w:cs="Arial"/>
          <w:color w:val="3B4256"/>
          <w:sz w:val="18"/>
          <w:szCs w:val="18"/>
        </w:rPr>
        <w:b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Pr>
          <w:rFonts w:ascii="Arial" w:hAnsi="Arial" w:cs="Arial"/>
          <w:color w:val="3B4256"/>
          <w:sz w:val="18"/>
          <w:szCs w:val="18"/>
        </w:rPr>
        <w:br/>
        <w:t>- при переходе водоема группой необходимо соблюдать дистанцию друг от друга (5-6 м);</w:t>
      </w:r>
      <w:proofErr w:type="gramEnd"/>
      <w:r>
        <w:rPr>
          <w:rFonts w:ascii="Arial" w:hAnsi="Arial" w:cs="Arial"/>
          <w:color w:val="3B4256"/>
          <w:sz w:val="18"/>
          <w:szCs w:val="18"/>
        </w:rPr>
        <w:t> </w:t>
      </w:r>
      <w:r>
        <w:rPr>
          <w:rFonts w:ascii="Arial" w:hAnsi="Arial" w:cs="Arial"/>
          <w:color w:val="3B4256"/>
          <w:sz w:val="18"/>
          <w:szCs w:val="18"/>
        </w:rPr>
        <w:br/>
        <w:t xml:space="preserve">- </w:t>
      </w:r>
      <w:proofErr w:type="gramStart"/>
      <w:r>
        <w:rPr>
          <w:rFonts w:ascii="Arial" w:hAnsi="Arial" w:cs="Arial"/>
          <w:color w:val="3B4256"/>
          <w:sz w:val="18"/>
          <w:szCs w:val="1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w:t>
      </w:r>
      <w:r>
        <w:rPr>
          <w:rFonts w:ascii="Arial" w:hAnsi="Arial" w:cs="Arial"/>
          <w:color w:val="3B4256"/>
          <w:sz w:val="18"/>
          <w:szCs w:val="18"/>
        </w:rPr>
        <w:br/>
        <w:t>- если есть рюкзак, повесьте его на одно плечо, это позволит легко освободиться от груза в случае провала льда под вами;</w:t>
      </w:r>
      <w:proofErr w:type="gramEnd"/>
      <w:r>
        <w:rPr>
          <w:rFonts w:ascii="Arial" w:hAnsi="Arial" w:cs="Arial"/>
          <w:color w:val="3B4256"/>
          <w:sz w:val="18"/>
          <w:szCs w:val="18"/>
        </w:rPr>
        <w:t> </w:t>
      </w:r>
      <w:r>
        <w:rPr>
          <w:rFonts w:ascii="Arial" w:hAnsi="Arial" w:cs="Arial"/>
          <w:color w:val="3B4256"/>
          <w:sz w:val="18"/>
          <w:szCs w:val="18"/>
        </w:rPr>
        <w:br/>
        <w:t>- при переходе через речку пользуйтесь ледовыми переправами; </w:t>
      </w:r>
      <w:r>
        <w:rPr>
          <w:rFonts w:ascii="Arial" w:hAnsi="Arial" w:cs="Arial"/>
          <w:color w:val="3B4256"/>
          <w:sz w:val="18"/>
          <w:szCs w:val="18"/>
        </w:rPr>
        <w:b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BE2E32" w:rsidRDefault="00BE2E32" w:rsidP="00BE2E32">
      <w:pPr>
        <w:pStyle w:val="a3"/>
        <w:shd w:val="clear" w:color="auto" w:fill="FFFFFF"/>
        <w:spacing w:before="0" w:beforeAutospacing="0" w:after="218" w:afterAutospacing="0"/>
        <w:textAlignment w:val="baseline"/>
        <w:rPr>
          <w:rFonts w:ascii="Arial" w:hAnsi="Arial" w:cs="Arial"/>
          <w:color w:val="3B4256"/>
          <w:sz w:val="18"/>
          <w:szCs w:val="18"/>
        </w:rPr>
      </w:pPr>
      <w:r>
        <w:rPr>
          <w:rFonts w:ascii="Arial" w:hAnsi="Arial" w:cs="Arial"/>
          <w:color w:val="3B4256"/>
          <w:sz w:val="18"/>
          <w:szCs w:val="18"/>
        </w:rPr>
        <w:br/>
        <w:t>Советы рыболовам (о чем необходимо знать, если собираетесь на рыбалку):  </w:t>
      </w:r>
      <w:r>
        <w:rPr>
          <w:rFonts w:ascii="Arial" w:hAnsi="Arial" w:cs="Arial"/>
          <w:color w:val="3B4256"/>
          <w:sz w:val="18"/>
          <w:szCs w:val="18"/>
        </w:rPr>
        <w:br/>
        <w:t xml:space="preserve">- </w:t>
      </w:r>
      <w:proofErr w:type="gramStart"/>
      <w:r>
        <w:rPr>
          <w:rFonts w:ascii="Arial" w:hAnsi="Arial" w:cs="Arial"/>
          <w:color w:val="3B4256"/>
          <w:sz w:val="18"/>
          <w:szCs w:val="18"/>
        </w:rPr>
        <w:t>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r>
        <w:rPr>
          <w:rFonts w:ascii="Arial" w:hAnsi="Arial" w:cs="Arial"/>
          <w:color w:val="3B4256"/>
          <w:sz w:val="18"/>
          <w:szCs w:val="18"/>
        </w:rPr>
        <w:br/>
        <w:t>-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roofErr w:type="gramEnd"/>
      <w:r>
        <w:rPr>
          <w:rFonts w:ascii="Arial" w:hAnsi="Arial" w:cs="Arial"/>
          <w:color w:val="3B4256"/>
          <w:sz w:val="18"/>
          <w:szCs w:val="18"/>
        </w:rPr>
        <w:t> </w:t>
      </w:r>
      <w:r>
        <w:rPr>
          <w:rFonts w:ascii="Arial" w:hAnsi="Arial" w:cs="Arial"/>
          <w:color w:val="3B4256"/>
          <w:sz w:val="18"/>
          <w:szCs w:val="18"/>
        </w:rPr>
        <w:br/>
        <w:t>- определите с берега маршрут движения; </w:t>
      </w:r>
      <w:r>
        <w:rPr>
          <w:rFonts w:ascii="Arial" w:hAnsi="Arial" w:cs="Arial"/>
          <w:color w:val="3B4256"/>
          <w:sz w:val="18"/>
          <w:szCs w:val="18"/>
        </w:rPr>
        <w:br/>
        <w:t>- осторожно спускайтесь с берега: лед может неплотно соединяться с сушей; могут быть трещины; подо льдом может быть воздух</w:t>
      </w:r>
      <w:proofErr w:type="gramStart"/>
      <w:r>
        <w:rPr>
          <w:rFonts w:ascii="Arial" w:hAnsi="Arial" w:cs="Arial"/>
          <w:color w:val="3B4256"/>
          <w:sz w:val="18"/>
          <w:szCs w:val="18"/>
        </w:rPr>
        <w:t>.</w:t>
      </w:r>
      <w:proofErr w:type="gramEnd"/>
      <w:r>
        <w:rPr>
          <w:rFonts w:ascii="Arial" w:hAnsi="Arial" w:cs="Arial"/>
          <w:color w:val="3B4256"/>
          <w:sz w:val="18"/>
          <w:szCs w:val="18"/>
        </w:rPr>
        <w:t> </w:t>
      </w:r>
      <w:r>
        <w:rPr>
          <w:rFonts w:ascii="Arial" w:hAnsi="Arial" w:cs="Arial"/>
          <w:color w:val="3B4256"/>
          <w:sz w:val="18"/>
          <w:szCs w:val="18"/>
        </w:rPr>
        <w:br/>
        <w:t xml:space="preserve">- </w:t>
      </w:r>
      <w:proofErr w:type="gramStart"/>
      <w:r>
        <w:rPr>
          <w:rFonts w:ascii="Arial" w:hAnsi="Arial" w:cs="Arial"/>
          <w:color w:val="3B4256"/>
          <w:sz w:val="18"/>
          <w:szCs w:val="18"/>
        </w:rPr>
        <w:t>н</w:t>
      </w:r>
      <w:proofErr w:type="gramEnd"/>
      <w:r>
        <w:rPr>
          <w:rFonts w:ascii="Arial" w:hAnsi="Arial" w:cs="Arial"/>
          <w:color w:val="3B4256"/>
          <w:sz w:val="18"/>
          <w:szCs w:val="18"/>
        </w:rPr>
        <w:t>е выходите на темные участки льда - они быстрее прогреваются на солнце и, естественно, быстрее тают; </w:t>
      </w:r>
      <w:r>
        <w:rPr>
          <w:rFonts w:ascii="Arial" w:hAnsi="Arial" w:cs="Arial"/>
          <w:color w:val="3B4256"/>
          <w:sz w:val="18"/>
          <w:szCs w:val="18"/>
        </w:rPr>
        <w:br/>
      </w:r>
      <w:r>
        <w:rPr>
          <w:rFonts w:ascii="Arial" w:hAnsi="Arial" w:cs="Arial"/>
          <w:color w:val="3B4256"/>
          <w:sz w:val="18"/>
          <w:szCs w:val="18"/>
        </w:rPr>
        <w:lastRenderedPageBreak/>
        <w:t>- если вы идете группой, то расстояние между лыжниками (или пешеходами) должно быть не меньше 5 метров; </w:t>
      </w:r>
      <w:r>
        <w:rPr>
          <w:rFonts w:ascii="Arial" w:hAnsi="Arial" w:cs="Arial"/>
          <w:color w:val="3B4256"/>
          <w:sz w:val="18"/>
          <w:szCs w:val="18"/>
        </w:rPr>
        <w:b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r>
        <w:rPr>
          <w:rFonts w:ascii="Arial" w:hAnsi="Arial" w:cs="Arial"/>
          <w:color w:val="3B4256"/>
          <w:sz w:val="18"/>
          <w:szCs w:val="18"/>
        </w:rPr>
        <w:br/>
        <w:t>- рюкзак повесьте на одно плечо, а еще лучше - волоките на веревке в 2-3 метрах сзади; </w:t>
      </w:r>
      <w:r>
        <w:rPr>
          <w:rFonts w:ascii="Arial" w:hAnsi="Arial" w:cs="Arial"/>
          <w:color w:val="3B4256"/>
          <w:sz w:val="18"/>
          <w:szCs w:val="18"/>
        </w:rPr>
        <w:br/>
        <w:t xml:space="preserve">- проверяйте каждый шаг на льду остроконечной пешней, но не бейте ею лед перед собой - лучше сбоку. </w:t>
      </w:r>
      <w:proofErr w:type="gramStart"/>
      <w:r>
        <w:rPr>
          <w:rFonts w:ascii="Arial" w:hAnsi="Arial" w:cs="Arial"/>
          <w:color w:val="3B4256"/>
          <w:sz w:val="18"/>
          <w:szCs w:val="18"/>
        </w:rPr>
        <w:t>Если после первого удара лед пробивается, немедленно возвращайтесь на место, с которого пришли; </w:t>
      </w:r>
      <w:r>
        <w:rPr>
          <w:rFonts w:ascii="Arial" w:hAnsi="Arial" w:cs="Arial"/>
          <w:color w:val="3B4256"/>
          <w:sz w:val="18"/>
          <w:szCs w:val="18"/>
        </w:rPr>
        <w:br/>
        <w:t>- не подходите к другим рыболовам ближе, чем на 3 метра; </w:t>
      </w:r>
      <w:r>
        <w:rPr>
          <w:rFonts w:ascii="Arial" w:hAnsi="Arial" w:cs="Arial"/>
          <w:color w:val="3B4256"/>
          <w:sz w:val="18"/>
          <w:szCs w:val="18"/>
        </w:rPr>
        <w:br/>
        <w:t>- не приближайтесь к тем местам, где во льду имеются вмерзшие коряги, водоросли, воздушные пузыри; </w:t>
      </w:r>
      <w:r>
        <w:rPr>
          <w:rFonts w:ascii="Arial" w:hAnsi="Arial" w:cs="Arial"/>
          <w:color w:val="3B4256"/>
          <w:sz w:val="18"/>
          <w:szCs w:val="18"/>
        </w:rPr>
        <w:br/>
        <w:t>- не ходите рядом с трещиной или по участку льда, отделенному от основного массива несколькими трещинами;</w:t>
      </w:r>
      <w:proofErr w:type="gramEnd"/>
      <w:r>
        <w:rPr>
          <w:rFonts w:ascii="Arial" w:hAnsi="Arial" w:cs="Arial"/>
          <w:color w:val="3B4256"/>
          <w:sz w:val="18"/>
          <w:szCs w:val="18"/>
        </w:rPr>
        <w:t> </w:t>
      </w:r>
      <w:r>
        <w:rPr>
          <w:rFonts w:ascii="Arial" w:hAnsi="Arial" w:cs="Arial"/>
          <w:color w:val="3B4256"/>
          <w:sz w:val="18"/>
          <w:szCs w:val="18"/>
        </w:rPr>
        <w:br/>
        <w:t xml:space="preserve">- </w:t>
      </w:r>
      <w:proofErr w:type="gramStart"/>
      <w:r>
        <w:rPr>
          <w:rFonts w:ascii="Arial" w:hAnsi="Arial" w:cs="Arial"/>
          <w:color w:val="3B4256"/>
          <w:sz w:val="18"/>
          <w:szCs w:val="18"/>
        </w:rPr>
        <w:t>быстро покиньте опасное место, если из пробитой лунки начинает бить фонтаном вода; </w:t>
      </w:r>
      <w:r>
        <w:rPr>
          <w:rFonts w:ascii="Arial" w:hAnsi="Arial" w:cs="Arial"/>
          <w:color w:val="3B4256"/>
          <w:sz w:val="18"/>
          <w:szCs w:val="18"/>
        </w:rPr>
        <w:br/>
        <w:t>- обязательно имейте с собой средства спасения: шнур с грузом на конце, длинную жердь, широкую доску; </w:t>
      </w:r>
      <w:r>
        <w:rPr>
          <w:rFonts w:ascii="Arial" w:hAnsi="Arial" w:cs="Arial"/>
          <w:color w:val="3B4256"/>
          <w:sz w:val="18"/>
          <w:szCs w:val="18"/>
        </w:rPr>
        <w:b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roofErr w:type="gramEnd"/>
      <w:r>
        <w:rPr>
          <w:rFonts w:ascii="Arial" w:hAnsi="Arial" w:cs="Arial"/>
          <w:color w:val="3B4256"/>
          <w:sz w:val="18"/>
          <w:szCs w:val="18"/>
        </w:rPr>
        <w:t> </w:t>
      </w:r>
      <w:r>
        <w:rPr>
          <w:rFonts w:ascii="Arial" w:hAnsi="Arial" w:cs="Arial"/>
          <w:color w:val="3B4256"/>
          <w:sz w:val="18"/>
          <w:szCs w:val="18"/>
        </w:rPr>
        <w:br/>
        <w:t>- не делайте около себя много лунок, не делайте лунки на переправах (тропинках). </w:t>
      </w:r>
      <w:r>
        <w:rPr>
          <w:rFonts w:ascii="Arial" w:hAnsi="Arial" w:cs="Arial"/>
          <w:color w:val="3B4256"/>
          <w:sz w:val="18"/>
          <w:szCs w:val="18"/>
        </w:rPr>
        <w:br/>
        <w:t>Советы автомобилистам!  </w:t>
      </w:r>
      <w:r>
        <w:rPr>
          <w:rFonts w:ascii="Arial" w:hAnsi="Arial" w:cs="Arial"/>
          <w:color w:val="3B4256"/>
          <w:sz w:val="18"/>
          <w:szCs w:val="18"/>
        </w:rPr>
        <w:br/>
        <w:t>-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 </w:t>
      </w:r>
      <w:r>
        <w:rPr>
          <w:rFonts w:ascii="Arial" w:hAnsi="Arial" w:cs="Arial"/>
          <w:color w:val="3B4256"/>
          <w:sz w:val="18"/>
          <w:szCs w:val="18"/>
        </w:rPr>
        <w:br/>
        <w:t>- 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r>
        <w:rPr>
          <w:rFonts w:ascii="Arial" w:hAnsi="Arial" w:cs="Arial"/>
          <w:color w:val="3B4256"/>
          <w:sz w:val="18"/>
          <w:szCs w:val="18"/>
        </w:rPr>
        <w:br/>
        <w:t>-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r>
        <w:rPr>
          <w:rFonts w:ascii="Arial" w:hAnsi="Arial" w:cs="Arial"/>
          <w:color w:val="3B4256"/>
          <w:sz w:val="18"/>
          <w:szCs w:val="18"/>
        </w:rPr>
        <w:br/>
        <w:t xml:space="preserve">- 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Pr>
          <w:rFonts w:ascii="Arial" w:hAnsi="Arial" w:cs="Arial"/>
          <w:color w:val="3B4256"/>
          <w:sz w:val="18"/>
          <w:szCs w:val="18"/>
        </w:rPr>
        <w:t>выполнит роль</w:t>
      </w:r>
      <w:proofErr w:type="gramEnd"/>
      <w:r>
        <w:rPr>
          <w:rFonts w:ascii="Arial" w:hAnsi="Arial" w:cs="Arial"/>
          <w:color w:val="3B4256"/>
          <w:sz w:val="18"/>
          <w:szCs w:val="18"/>
        </w:rPr>
        <w:t xml:space="preserve"> спасательного жилета. При всплытии ищите вверху светлое пятно 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BE2E32" w:rsidRDefault="00BE2E32" w:rsidP="00BE2E32">
      <w:pPr>
        <w:pStyle w:val="a3"/>
        <w:shd w:val="clear" w:color="auto" w:fill="FFFFFF"/>
        <w:spacing w:before="0" w:beforeAutospacing="0" w:after="218" w:afterAutospacing="0"/>
        <w:textAlignment w:val="baseline"/>
        <w:rPr>
          <w:rFonts w:ascii="Arial" w:hAnsi="Arial" w:cs="Arial"/>
          <w:color w:val="3B4256"/>
          <w:sz w:val="18"/>
          <w:szCs w:val="18"/>
        </w:rPr>
      </w:pPr>
      <w:r>
        <w:rPr>
          <w:rFonts w:ascii="Arial" w:hAnsi="Arial" w:cs="Arial"/>
          <w:color w:val="3B4256"/>
          <w:sz w:val="18"/>
          <w:szCs w:val="18"/>
        </w:rPr>
        <w:br/>
        <w:t>Как спасти себя, если вы провалились под лед:  </w:t>
      </w:r>
      <w:r>
        <w:rPr>
          <w:rFonts w:ascii="Arial" w:hAnsi="Arial" w:cs="Arial"/>
          <w:color w:val="3B4256"/>
          <w:sz w:val="18"/>
          <w:szCs w:val="18"/>
        </w:rPr>
        <w:br/>
        <w:t>- действуйте самостоятельно (не поддаваясь панике!); </w:t>
      </w:r>
      <w:r>
        <w:rPr>
          <w:rFonts w:ascii="Arial" w:hAnsi="Arial" w:cs="Arial"/>
          <w:color w:val="3B4256"/>
          <w:sz w:val="18"/>
          <w:szCs w:val="18"/>
        </w:rPr>
        <w:br/>
        <w:t>- нельзя барахтаться и наваливаться всем телом на тонкую кромку льда (под тяжестью тела она будет обламываться); </w:t>
      </w:r>
      <w:r>
        <w:rPr>
          <w:rFonts w:ascii="Arial" w:hAnsi="Arial" w:cs="Arial"/>
          <w:color w:val="3B4256"/>
          <w:sz w:val="18"/>
          <w:szCs w:val="18"/>
        </w:rPr>
        <w:br/>
        <w:t xml:space="preserve">- </w:t>
      </w:r>
      <w:proofErr w:type="gramStart"/>
      <w:r>
        <w:rPr>
          <w:rFonts w:ascii="Arial" w:hAnsi="Arial" w:cs="Arial"/>
          <w:color w:val="3B4256"/>
          <w:sz w:val="18"/>
          <w:szCs w:val="18"/>
        </w:rPr>
        <w:t xml:space="preserve">чтобы избежать </w:t>
      </w:r>
      <w:proofErr w:type="spellStart"/>
      <w:r>
        <w:rPr>
          <w:rFonts w:ascii="Arial" w:hAnsi="Arial" w:cs="Arial"/>
          <w:color w:val="3B4256"/>
          <w:sz w:val="18"/>
          <w:szCs w:val="18"/>
        </w:rPr>
        <w:t>теплопотерь</w:t>
      </w:r>
      <w:proofErr w:type="spellEnd"/>
      <w:r>
        <w:rPr>
          <w:rFonts w:ascii="Arial" w:hAnsi="Arial" w:cs="Arial"/>
          <w:color w:val="3B4256"/>
          <w:sz w:val="18"/>
          <w:szCs w:val="18"/>
        </w:rPr>
        <w:t xml:space="preserve"> организма, находясь на плаву, голову держите как можно выше над водой (известно, что более 50% всех </w:t>
      </w:r>
      <w:proofErr w:type="spellStart"/>
      <w:r>
        <w:rPr>
          <w:rFonts w:ascii="Arial" w:hAnsi="Arial" w:cs="Arial"/>
          <w:color w:val="3B4256"/>
          <w:sz w:val="18"/>
          <w:szCs w:val="18"/>
        </w:rPr>
        <w:t>теплопотерь</w:t>
      </w:r>
      <w:proofErr w:type="spellEnd"/>
      <w:r>
        <w:rPr>
          <w:rFonts w:ascii="Arial" w:hAnsi="Arial" w:cs="Arial"/>
          <w:color w:val="3B4256"/>
          <w:sz w:val="18"/>
          <w:szCs w:val="18"/>
        </w:rPr>
        <w:t xml:space="preserve"> организма, а по некоторым данным, даже 75% приходится на ее долю); </w:t>
      </w:r>
      <w:r>
        <w:rPr>
          <w:rFonts w:ascii="Arial" w:hAnsi="Arial" w:cs="Arial"/>
          <w:color w:val="3B4256"/>
          <w:sz w:val="18"/>
          <w:szCs w:val="18"/>
        </w:rPr>
        <w:br/>
        <w:t>- попав в пролом воды, широко раскиньте руки, для того чтобы удержаться на поверхности и не провалиться под лед с головой;</w:t>
      </w:r>
      <w:proofErr w:type="gramEnd"/>
      <w:r>
        <w:rPr>
          <w:rFonts w:ascii="Arial" w:hAnsi="Arial" w:cs="Arial"/>
          <w:color w:val="3B4256"/>
          <w:sz w:val="18"/>
          <w:szCs w:val="18"/>
        </w:rPr>
        <w:t> </w:t>
      </w:r>
      <w:r>
        <w:rPr>
          <w:rFonts w:ascii="Arial" w:hAnsi="Arial" w:cs="Arial"/>
          <w:color w:val="3B4256"/>
          <w:sz w:val="18"/>
          <w:szCs w:val="18"/>
        </w:rPr>
        <w:b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r>
        <w:rPr>
          <w:rFonts w:ascii="Arial" w:hAnsi="Arial" w:cs="Arial"/>
          <w:color w:val="3B4256"/>
          <w:sz w:val="18"/>
          <w:szCs w:val="18"/>
        </w:rPr>
        <w:br/>
        <w:t>- без резких движений отползайте от опасного места в том направлении, откуда пришли; зовите на помощь; </w:t>
      </w:r>
      <w:r>
        <w:rPr>
          <w:rFonts w:ascii="Arial" w:hAnsi="Arial" w:cs="Arial"/>
          <w:color w:val="3B4256"/>
          <w:sz w:val="18"/>
          <w:szCs w:val="18"/>
        </w:rPr>
        <w:b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
    <w:p w:rsidR="00BE2E32" w:rsidRDefault="00BE2E32" w:rsidP="00BE2E32">
      <w:pPr>
        <w:pStyle w:val="a3"/>
        <w:shd w:val="clear" w:color="auto" w:fill="FFFFFF"/>
        <w:spacing w:before="0" w:beforeAutospacing="0" w:after="218" w:afterAutospacing="0"/>
        <w:textAlignment w:val="baseline"/>
        <w:rPr>
          <w:rFonts w:ascii="Arial" w:hAnsi="Arial" w:cs="Arial"/>
          <w:color w:val="3B4256"/>
          <w:sz w:val="18"/>
          <w:szCs w:val="18"/>
        </w:rPr>
      </w:pPr>
      <w:r>
        <w:rPr>
          <w:rFonts w:ascii="Arial" w:hAnsi="Arial" w:cs="Arial"/>
          <w:color w:val="3B4256"/>
          <w:sz w:val="18"/>
          <w:szCs w:val="18"/>
        </w:rPr>
        <w:br/>
        <w:t>Как спасти провалившегося под лед:  </w:t>
      </w:r>
      <w:r>
        <w:rPr>
          <w:rFonts w:ascii="Arial" w:hAnsi="Arial" w:cs="Arial"/>
          <w:color w:val="3B4256"/>
          <w:sz w:val="18"/>
          <w:szCs w:val="18"/>
        </w:rPr>
        <w:br/>
        <w:t>- подходите к полынье очень осторожно, лучше подползти по-пластунски; </w:t>
      </w:r>
      <w:r>
        <w:rPr>
          <w:rFonts w:ascii="Arial" w:hAnsi="Arial" w:cs="Arial"/>
          <w:color w:val="3B4256"/>
          <w:sz w:val="18"/>
          <w:szCs w:val="18"/>
        </w:rPr>
        <w:br/>
        <w:t>- сообщите пострадавшему криком, что идете ему на помощь, это придаст ему силы, уверенность; </w:t>
      </w:r>
      <w:r>
        <w:rPr>
          <w:rFonts w:ascii="Arial" w:hAnsi="Arial" w:cs="Arial"/>
          <w:color w:val="3B4256"/>
          <w:sz w:val="18"/>
          <w:szCs w:val="18"/>
        </w:rPr>
        <w:br/>
        <w:t>- за 3-4 метра протяните ему веревку, шест, доску, шарф или любое другое подручное средство; </w:t>
      </w:r>
      <w:r>
        <w:rPr>
          <w:rFonts w:ascii="Arial" w:hAnsi="Arial" w:cs="Arial"/>
          <w:color w:val="3B4256"/>
          <w:sz w:val="18"/>
          <w:szCs w:val="18"/>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BE2E32" w:rsidRDefault="00BE2E32" w:rsidP="00BE2E32">
      <w:pPr>
        <w:pStyle w:val="a3"/>
        <w:shd w:val="clear" w:color="auto" w:fill="FFFFFF"/>
        <w:spacing w:before="0" w:beforeAutospacing="0" w:after="218" w:afterAutospacing="0"/>
        <w:textAlignment w:val="baseline"/>
        <w:rPr>
          <w:rFonts w:ascii="Arial" w:hAnsi="Arial" w:cs="Arial"/>
          <w:color w:val="3B4256"/>
          <w:sz w:val="18"/>
          <w:szCs w:val="18"/>
        </w:rPr>
      </w:pPr>
      <w:r>
        <w:rPr>
          <w:rFonts w:ascii="Arial" w:hAnsi="Arial" w:cs="Arial"/>
          <w:color w:val="3B4256"/>
          <w:sz w:val="18"/>
          <w:szCs w:val="18"/>
        </w:rPr>
        <w:lastRenderedPageBreak/>
        <w:br/>
        <w:t>Как оказать пострадавшему первую помощь:  </w:t>
      </w:r>
      <w:r>
        <w:rPr>
          <w:rFonts w:ascii="Arial" w:hAnsi="Arial" w:cs="Arial"/>
          <w:color w:val="3B4256"/>
          <w:sz w:val="18"/>
          <w:szCs w:val="18"/>
        </w:rPr>
        <w:br/>
        <w:t>- пострадавшего надо укрыть в месте, защищенном от ветра, если есть возможность, снимите с него мокрую одежду, наденьте сухое, закутайте его в одеяло; </w:t>
      </w:r>
      <w:r>
        <w:rPr>
          <w:rFonts w:ascii="Arial" w:hAnsi="Arial" w:cs="Arial"/>
          <w:color w:val="3B4256"/>
          <w:sz w:val="18"/>
          <w:szCs w:val="18"/>
        </w:rPr>
        <w:b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Pr>
          <w:rFonts w:ascii="Arial" w:hAnsi="Arial" w:cs="Arial"/>
          <w:color w:val="3B4256"/>
          <w:sz w:val="18"/>
          <w:szCs w:val="18"/>
        </w:rPr>
        <w:br/>
        <w:t xml:space="preserve">- </w:t>
      </w:r>
      <w:proofErr w:type="gramStart"/>
      <w:r>
        <w:rPr>
          <w:rFonts w:ascii="Arial" w:hAnsi="Arial" w:cs="Arial"/>
          <w:color w:val="3B4256"/>
          <w:sz w:val="18"/>
          <w:szCs w:val="18"/>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r>
        <w:rPr>
          <w:rFonts w:ascii="Arial" w:hAnsi="Arial" w:cs="Arial"/>
          <w:color w:val="3B4256"/>
          <w:sz w:val="18"/>
          <w:szCs w:val="18"/>
        </w:rPr>
        <w:br/>
        <w:t xml:space="preserve">- если людей поблизости вас нет, то на берегу или в </w:t>
      </w:r>
      <w:proofErr w:type="spellStart"/>
      <w:r>
        <w:rPr>
          <w:rFonts w:ascii="Arial" w:hAnsi="Arial" w:cs="Arial"/>
          <w:color w:val="3B4256"/>
          <w:sz w:val="18"/>
          <w:szCs w:val="18"/>
        </w:rPr>
        <w:t>плавсредстве</w:t>
      </w:r>
      <w:proofErr w:type="spellEnd"/>
      <w:r>
        <w:rPr>
          <w:rFonts w:ascii="Arial" w:hAnsi="Arial" w:cs="Arial"/>
          <w:color w:val="3B4256"/>
          <w:sz w:val="18"/>
          <w:szCs w:val="18"/>
        </w:rPr>
        <w:t xml:space="preserve"> согревайтесь любыми способами: физические упражнения, огонь, обильное горячее питье, горячая пища;</w:t>
      </w:r>
      <w:proofErr w:type="gramEnd"/>
      <w:r>
        <w:rPr>
          <w:rFonts w:ascii="Arial" w:hAnsi="Arial" w:cs="Arial"/>
          <w:color w:val="3B4256"/>
          <w:sz w:val="18"/>
          <w:szCs w:val="18"/>
        </w:rPr>
        <w:t xml:space="preserve"> если нет возможности высушить мокрую одежду, не снимайте ее. </w:t>
      </w:r>
    </w:p>
    <w:p w:rsidR="00A67DAD" w:rsidRDefault="00A67DAD" w:rsidP="00BE2E32">
      <w:pPr>
        <w:jc w:val="center"/>
      </w:pPr>
    </w:p>
    <w:sectPr w:rsidR="00A67DAD" w:rsidSect="00A67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BE2E32"/>
    <w:rsid w:val="00A67DAD"/>
    <w:rsid w:val="00BE2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AD"/>
  </w:style>
  <w:style w:type="paragraph" w:styleId="1">
    <w:name w:val="heading 1"/>
    <w:basedOn w:val="a"/>
    <w:link w:val="10"/>
    <w:uiPriority w:val="9"/>
    <w:qFormat/>
    <w:rsid w:val="00BE2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E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E2E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3490980">
      <w:bodyDiv w:val="1"/>
      <w:marLeft w:val="0"/>
      <w:marRight w:val="0"/>
      <w:marTop w:val="0"/>
      <w:marBottom w:val="0"/>
      <w:divBdr>
        <w:top w:val="none" w:sz="0" w:space="0" w:color="auto"/>
        <w:left w:val="none" w:sz="0" w:space="0" w:color="auto"/>
        <w:bottom w:val="none" w:sz="0" w:space="0" w:color="auto"/>
        <w:right w:val="none" w:sz="0" w:space="0" w:color="auto"/>
      </w:divBdr>
    </w:div>
    <w:div w:id="20843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1744</Words>
  <Characters>9943</Characters>
  <Application>Microsoft Office Word</Application>
  <DocSecurity>0</DocSecurity>
  <Lines>82</Lines>
  <Paragraphs>23</Paragraphs>
  <ScaleCrop>false</ScaleCrop>
  <Company>Microsoft</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GIMS</dc:creator>
  <cp:keywords/>
  <dc:description/>
  <cp:lastModifiedBy>GIMS</cp:lastModifiedBy>
  <cp:revision>2</cp:revision>
  <dcterms:created xsi:type="dcterms:W3CDTF">2023-10-31T03:12:00Z</dcterms:created>
  <dcterms:modified xsi:type="dcterms:W3CDTF">2023-10-31T03:15:00Z</dcterms:modified>
</cp:coreProperties>
</file>