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B2" w:rsidRDefault="009327BC" w:rsidP="00FD295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="009C6017">
        <w:rPr>
          <w:sz w:val="28"/>
          <w:szCs w:val="28"/>
        </w:rPr>
        <w:t xml:space="preserve"> ср</w:t>
      </w:r>
      <w:r w:rsidR="00A86484">
        <w:rPr>
          <w:sz w:val="28"/>
          <w:szCs w:val="28"/>
        </w:rPr>
        <w:t>еднемесячной заработной плате</w:t>
      </w:r>
      <w:r w:rsidR="006D29A7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 </w:t>
      </w:r>
      <w:r w:rsidR="00FD2950">
        <w:rPr>
          <w:sz w:val="28"/>
          <w:szCs w:val="28"/>
        </w:rPr>
        <w:t>руководителя и главного бухгалтера</w:t>
      </w:r>
      <w:r w:rsidR="009C6017">
        <w:rPr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789"/>
        <w:gridCol w:w="6690"/>
        <w:gridCol w:w="1985"/>
        <w:gridCol w:w="2693"/>
        <w:gridCol w:w="1985"/>
      </w:tblGrid>
      <w:tr w:rsidR="009C6017" w:rsidTr="009C6017">
        <w:tc>
          <w:tcPr>
            <w:tcW w:w="789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заработная плата в руб.</w:t>
            </w:r>
          </w:p>
        </w:tc>
      </w:tr>
      <w:tr w:rsidR="009C6017" w:rsidTr="009C6017">
        <w:tc>
          <w:tcPr>
            <w:tcW w:w="789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налоговой и кредитной политике администрации Третьяковского района Алтайского края </w:t>
            </w:r>
          </w:p>
        </w:tc>
        <w:tc>
          <w:tcPr>
            <w:tcW w:w="1985" w:type="dxa"/>
          </w:tcPr>
          <w:p w:rsidR="009C6017" w:rsidRDefault="000A411D" w:rsidP="000A411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председателя</w:t>
            </w:r>
            <w:r w:rsidR="009C6017">
              <w:rPr>
                <w:sz w:val="28"/>
                <w:szCs w:val="28"/>
              </w:rPr>
              <w:t xml:space="preserve"> комитета</w:t>
            </w:r>
          </w:p>
        </w:tc>
        <w:tc>
          <w:tcPr>
            <w:tcW w:w="2693" w:type="dxa"/>
          </w:tcPr>
          <w:p w:rsidR="009C6017" w:rsidRDefault="000A411D" w:rsidP="009865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Раченкова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985" w:type="dxa"/>
          </w:tcPr>
          <w:p w:rsidR="009C6017" w:rsidRDefault="009865E0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73 553,56</w:t>
            </w:r>
          </w:p>
          <w:p w:rsidR="00FD2950" w:rsidRDefault="00FD2950" w:rsidP="009C6017">
            <w:pPr>
              <w:jc w:val="center"/>
              <w:rPr>
                <w:sz w:val="28"/>
                <w:szCs w:val="28"/>
              </w:rPr>
            </w:pPr>
          </w:p>
        </w:tc>
      </w:tr>
      <w:tr w:rsidR="009865E0" w:rsidTr="009C6017">
        <w:tc>
          <w:tcPr>
            <w:tcW w:w="789" w:type="dxa"/>
          </w:tcPr>
          <w:p w:rsidR="009865E0" w:rsidRDefault="009865E0" w:rsidP="00A14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0" w:type="dxa"/>
          </w:tcPr>
          <w:p w:rsidR="009865E0" w:rsidRDefault="009865E0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1985" w:type="dxa"/>
          </w:tcPr>
          <w:p w:rsidR="009865E0" w:rsidRDefault="009865E0" w:rsidP="009C60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председателя комитета</w:t>
            </w:r>
          </w:p>
        </w:tc>
        <w:tc>
          <w:tcPr>
            <w:tcW w:w="2693" w:type="dxa"/>
          </w:tcPr>
          <w:p w:rsidR="009865E0" w:rsidRDefault="009865E0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Елена Константиновна</w:t>
            </w:r>
          </w:p>
        </w:tc>
        <w:tc>
          <w:tcPr>
            <w:tcW w:w="1985" w:type="dxa"/>
          </w:tcPr>
          <w:p w:rsidR="009865E0" w:rsidRDefault="009865E0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79 752,28</w:t>
            </w:r>
          </w:p>
        </w:tc>
      </w:tr>
      <w:tr w:rsidR="009C6017" w:rsidTr="009C6017">
        <w:tc>
          <w:tcPr>
            <w:tcW w:w="789" w:type="dxa"/>
          </w:tcPr>
          <w:p w:rsidR="009C6017" w:rsidRDefault="009865E0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0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1985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</w:t>
            </w:r>
          </w:p>
        </w:tc>
        <w:tc>
          <w:tcPr>
            <w:tcW w:w="2693" w:type="dxa"/>
          </w:tcPr>
          <w:p w:rsidR="009C6017" w:rsidRDefault="009C601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Галина Геннадьевна</w:t>
            </w:r>
          </w:p>
        </w:tc>
        <w:tc>
          <w:tcPr>
            <w:tcW w:w="1985" w:type="dxa"/>
          </w:tcPr>
          <w:p w:rsidR="009C6017" w:rsidRDefault="006D29A7" w:rsidP="009C6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39 392,52</w:t>
            </w:r>
          </w:p>
        </w:tc>
        <w:bookmarkStart w:id="0" w:name="_GoBack"/>
        <w:bookmarkEnd w:id="0"/>
      </w:tr>
    </w:tbl>
    <w:p w:rsidR="009C6017" w:rsidRPr="0037786A" w:rsidRDefault="009C6017" w:rsidP="009C6017">
      <w:pPr>
        <w:jc w:val="center"/>
        <w:rPr>
          <w:sz w:val="28"/>
          <w:szCs w:val="28"/>
        </w:rPr>
      </w:pPr>
    </w:p>
    <w:sectPr w:rsidR="009C6017" w:rsidRPr="0037786A" w:rsidSect="009C60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7D1"/>
    <w:rsid w:val="000A411D"/>
    <w:rsid w:val="00173D49"/>
    <w:rsid w:val="00186261"/>
    <w:rsid w:val="0037786A"/>
    <w:rsid w:val="00397C00"/>
    <w:rsid w:val="00472FB2"/>
    <w:rsid w:val="004A07D1"/>
    <w:rsid w:val="006A0CDB"/>
    <w:rsid w:val="006D29A7"/>
    <w:rsid w:val="007461A6"/>
    <w:rsid w:val="008049F1"/>
    <w:rsid w:val="009327BC"/>
    <w:rsid w:val="009865E0"/>
    <w:rsid w:val="009C6017"/>
    <w:rsid w:val="00A86484"/>
    <w:rsid w:val="00AB4E83"/>
    <w:rsid w:val="00AE238C"/>
    <w:rsid w:val="00BC77C7"/>
    <w:rsid w:val="00C01817"/>
    <w:rsid w:val="00D66350"/>
    <w:rsid w:val="00DB3226"/>
    <w:rsid w:val="00E627AC"/>
    <w:rsid w:val="00EA236F"/>
    <w:rsid w:val="00FD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Костырина Ирина Николаевна</dc:creator>
  <cp:keywords/>
  <dc:description/>
  <cp:lastModifiedBy>Гречишкина Олеся Юрьевна</cp:lastModifiedBy>
  <cp:revision>17</cp:revision>
  <cp:lastPrinted>2025-04-14T01:55:00Z</cp:lastPrinted>
  <dcterms:created xsi:type="dcterms:W3CDTF">2017-03-20T05:26:00Z</dcterms:created>
  <dcterms:modified xsi:type="dcterms:W3CDTF">2025-04-14T02:07:00Z</dcterms:modified>
</cp:coreProperties>
</file>